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1A9A" w14:textId="25447C16" w:rsidR="00860F40" w:rsidRPr="00BA711C" w:rsidRDefault="00860F40" w:rsidP="006132C6">
      <w:pPr>
        <w:pStyle w:val="BodyText"/>
        <w:rPr>
          <w:rFonts w:ascii="Times New Roman" w:hAnsi="Times New Roman" w:cs="Times New Roman"/>
        </w:rPr>
      </w:pPr>
    </w:p>
    <w:p w14:paraId="7C7D506C" w14:textId="6E833625" w:rsidR="001979CD" w:rsidRPr="00BA711C" w:rsidRDefault="001979CD" w:rsidP="00B360A8">
      <w:pPr>
        <w:rPr>
          <w:rFonts w:ascii="Times New Roman" w:hAnsi="Times New Roman" w:cs="Times New Roman"/>
          <w:sz w:val="24"/>
          <w:szCs w:val="24"/>
        </w:rPr>
      </w:pPr>
    </w:p>
    <w:p w14:paraId="3AC10D79" w14:textId="1B2EA151" w:rsidR="001979CD" w:rsidRPr="00BA711C" w:rsidRDefault="001979CD" w:rsidP="00B360A8">
      <w:pPr>
        <w:rPr>
          <w:rFonts w:ascii="Times New Roman" w:hAnsi="Times New Roman" w:cs="Times New Roman"/>
          <w:sz w:val="24"/>
          <w:szCs w:val="24"/>
        </w:rPr>
      </w:pPr>
    </w:p>
    <w:p w14:paraId="15F8AEDE" w14:textId="0059414F" w:rsidR="001979CD" w:rsidRPr="00BA711C" w:rsidRDefault="001979CD" w:rsidP="00B360A8">
      <w:pPr>
        <w:rPr>
          <w:rFonts w:ascii="Times New Roman" w:hAnsi="Times New Roman" w:cs="Times New Roman"/>
          <w:sz w:val="24"/>
          <w:szCs w:val="24"/>
        </w:rPr>
      </w:pPr>
    </w:p>
    <w:p w14:paraId="7B2B3230" w14:textId="43314803" w:rsidR="001979CD" w:rsidRPr="00BA711C" w:rsidRDefault="001979CD">
      <w:pPr>
        <w:rPr>
          <w:rFonts w:ascii="Times New Roman" w:hAnsi="Times New Roman" w:cs="Times New Roman"/>
          <w:sz w:val="24"/>
          <w:szCs w:val="24"/>
        </w:rPr>
      </w:pPr>
    </w:p>
    <w:p w14:paraId="79F075D7" w14:textId="25EEAF9B" w:rsidR="00860F40" w:rsidRPr="00BA711C" w:rsidRDefault="2516C58D" w:rsidP="06EBA568">
      <w:pPr>
        <w:rPr>
          <w:rFonts w:ascii="Times New Roman" w:hAnsi="Times New Roman" w:cs="Times New Roman"/>
        </w:rPr>
      </w:pPr>
      <w:r w:rsidRPr="00BA711C">
        <w:rPr>
          <w:rFonts w:ascii="Times New Roman" w:hAnsi="Times New Roman" w:cs="Times New Roman"/>
          <w:noProof/>
        </w:rPr>
        <w:drawing>
          <wp:inline distT="0" distB="0" distL="0" distR="0" wp14:anchorId="4D273C16" wp14:editId="0EED727D">
            <wp:extent cx="4572000" cy="1038225"/>
            <wp:effectExtent l="0" t="0" r="0" b="0"/>
            <wp:docPr id="563085499" name="Picture 56308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85499"/>
                    <pic:cNvPicPr/>
                  </pic:nvPicPr>
                  <pic:blipFill>
                    <a:blip r:embed="rId11">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p>
    <w:p w14:paraId="2B10825A" w14:textId="131D6E9E" w:rsidR="009C14DA" w:rsidRPr="00BA711C" w:rsidRDefault="2516C58D">
      <w:pPr>
        <w:pStyle w:val="Title"/>
        <w:rPr>
          <w:rFonts w:ascii="Times New Roman" w:hAnsi="Times New Roman" w:cs="Times New Roman"/>
          <w:sz w:val="36"/>
          <w:szCs w:val="36"/>
        </w:rPr>
      </w:pPr>
      <w:r w:rsidRPr="00BA711C">
        <w:rPr>
          <w:rFonts w:ascii="Times New Roman" w:hAnsi="Times New Roman" w:cs="Times New Roman"/>
          <w:sz w:val="36"/>
          <w:szCs w:val="36"/>
        </w:rPr>
        <w:t xml:space="preserve"> </w:t>
      </w:r>
      <w:r w:rsidR="00EE56BC" w:rsidRPr="00BA711C">
        <w:rPr>
          <w:rFonts w:ascii="Times New Roman" w:hAnsi="Times New Roman" w:cs="Times New Roman"/>
          <w:sz w:val="36"/>
          <w:szCs w:val="36"/>
        </w:rPr>
        <w:t>Respiratory Protection Program</w:t>
      </w:r>
    </w:p>
    <w:p w14:paraId="63637C99" w14:textId="5878C78F" w:rsidR="00860F40" w:rsidRPr="00BA711C" w:rsidRDefault="00860F40">
      <w:pPr>
        <w:pStyle w:val="BodyText"/>
        <w:rPr>
          <w:rFonts w:ascii="Times New Roman" w:hAnsi="Times New Roman" w:cs="Times New Roman"/>
          <w:sz w:val="24"/>
          <w:szCs w:val="24"/>
        </w:rPr>
      </w:pPr>
    </w:p>
    <w:p w14:paraId="130EAFA7" w14:textId="30B31351" w:rsidR="00860F40" w:rsidRPr="00BA711C" w:rsidRDefault="00860F40">
      <w:pPr>
        <w:rPr>
          <w:rFonts w:ascii="Times New Roman" w:hAnsi="Times New Roman" w:cs="Times New Roman"/>
          <w:sz w:val="24"/>
          <w:szCs w:val="24"/>
        </w:rPr>
      </w:pPr>
    </w:p>
    <w:p w14:paraId="60F8D4FA" w14:textId="0484C58E" w:rsidR="00392E63" w:rsidRPr="00BA711C" w:rsidRDefault="00392E63">
      <w:pPr>
        <w:rPr>
          <w:rFonts w:ascii="Times New Roman" w:hAnsi="Times New Roman" w:cs="Times New Roman"/>
          <w:sz w:val="24"/>
          <w:szCs w:val="24"/>
        </w:rPr>
      </w:pPr>
    </w:p>
    <w:p w14:paraId="749B8012" w14:textId="1C03E384" w:rsidR="00392E63" w:rsidRPr="00BA711C" w:rsidRDefault="00392E63">
      <w:pPr>
        <w:rPr>
          <w:rFonts w:ascii="Times New Roman" w:hAnsi="Times New Roman" w:cs="Times New Roman"/>
          <w:sz w:val="24"/>
          <w:szCs w:val="24"/>
        </w:rPr>
      </w:pPr>
    </w:p>
    <w:p w14:paraId="5C3BFF9D" w14:textId="3FC63309" w:rsidR="00392E63" w:rsidRPr="00BA711C" w:rsidRDefault="00392E63">
      <w:pPr>
        <w:rPr>
          <w:rFonts w:ascii="Times New Roman" w:hAnsi="Times New Roman" w:cs="Times New Roman"/>
          <w:sz w:val="24"/>
          <w:szCs w:val="24"/>
        </w:rPr>
      </w:pPr>
    </w:p>
    <w:p w14:paraId="31A0BA8F" w14:textId="30FCEB73" w:rsidR="00392E63" w:rsidRPr="00BA711C" w:rsidRDefault="00392E63">
      <w:pPr>
        <w:rPr>
          <w:rFonts w:ascii="Times New Roman" w:hAnsi="Times New Roman" w:cs="Times New Roman"/>
          <w:sz w:val="24"/>
          <w:szCs w:val="24"/>
        </w:rPr>
      </w:pPr>
    </w:p>
    <w:p w14:paraId="71E16973" w14:textId="748231BA" w:rsidR="00392E63" w:rsidRPr="00BA711C" w:rsidRDefault="00392E63">
      <w:pPr>
        <w:rPr>
          <w:rFonts w:ascii="Times New Roman" w:hAnsi="Times New Roman" w:cs="Times New Roman"/>
          <w:sz w:val="24"/>
          <w:szCs w:val="24"/>
        </w:rPr>
      </w:pPr>
    </w:p>
    <w:p w14:paraId="41BAA7AD" w14:textId="4F95034E" w:rsidR="00392E63" w:rsidRPr="00BA711C" w:rsidRDefault="00392E63">
      <w:pPr>
        <w:rPr>
          <w:rFonts w:ascii="Times New Roman" w:hAnsi="Times New Roman" w:cs="Times New Roman"/>
          <w:sz w:val="24"/>
          <w:szCs w:val="24"/>
        </w:rPr>
      </w:pPr>
    </w:p>
    <w:p w14:paraId="22ACA812" w14:textId="594341A1" w:rsidR="00392E63" w:rsidRPr="00BA711C" w:rsidRDefault="00392E63">
      <w:pPr>
        <w:rPr>
          <w:rFonts w:ascii="Times New Roman" w:hAnsi="Times New Roman" w:cs="Times New Roman"/>
          <w:sz w:val="24"/>
          <w:szCs w:val="24"/>
        </w:rPr>
      </w:pPr>
    </w:p>
    <w:p w14:paraId="0439B3F4" w14:textId="36F478AB" w:rsidR="00392E63" w:rsidRPr="00BA711C" w:rsidRDefault="00392E63">
      <w:pPr>
        <w:rPr>
          <w:rFonts w:ascii="Times New Roman" w:hAnsi="Times New Roman" w:cs="Times New Roman"/>
          <w:sz w:val="24"/>
          <w:szCs w:val="24"/>
        </w:rPr>
      </w:pPr>
    </w:p>
    <w:p w14:paraId="5BC6121C" w14:textId="77777777" w:rsidR="00392E63" w:rsidRPr="00BA711C" w:rsidRDefault="00392E63">
      <w:pPr>
        <w:rPr>
          <w:rFonts w:ascii="Times New Roman" w:hAnsi="Times New Roman" w:cs="Times New Roman"/>
          <w:sz w:val="24"/>
          <w:szCs w:val="24"/>
        </w:rPr>
      </w:pPr>
    </w:p>
    <w:p w14:paraId="205FA9A3" w14:textId="52C8130F" w:rsidR="00860F40" w:rsidRPr="00BA711C" w:rsidRDefault="00860F40">
      <w:pPr>
        <w:rPr>
          <w:rFonts w:ascii="Times New Roman" w:hAnsi="Times New Roman" w:cs="Times New Roman"/>
          <w:sz w:val="24"/>
          <w:szCs w:val="24"/>
        </w:rPr>
      </w:pPr>
    </w:p>
    <w:p w14:paraId="609007C8" w14:textId="59A41E69" w:rsidR="00860F40" w:rsidRPr="00BA711C" w:rsidRDefault="00860F40">
      <w:pPr>
        <w:rPr>
          <w:rFonts w:ascii="Times New Roman" w:hAnsi="Times New Roman" w:cs="Times New Roman"/>
          <w:sz w:val="24"/>
          <w:szCs w:val="24"/>
        </w:rPr>
      </w:pPr>
    </w:p>
    <w:p w14:paraId="082F85E1" w14:textId="2EC06DF6" w:rsidR="00860F40" w:rsidRPr="00BA711C" w:rsidRDefault="00860F40">
      <w:pPr>
        <w:pStyle w:val="BodyText"/>
        <w:rPr>
          <w:rFonts w:ascii="Times New Roman" w:hAnsi="Times New Roman" w:cs="Times New Roman"/>
          <w:sz w:val="24"/>
          <w:szCs w:val="24"/>
        </w:rPr>
      </w:pPr>
    </w:p>
    <w:p w14:paraId="27473CF4" w14:textId="51CF8332" w:rsidR="00860F40" w:rsidRPr="00BA711C" w:rsidRDefault="00860F40">
      <w:pPr>
        <w:pStyle w:val="BodyText"/>
        <w:rPr>
          <w:rFonts w:ascii="Times New Roman" w:hAnsi="Times New Roman" w:cs="Times New Roman"/>
          <w:sz w:val="24"/>
          <w:szCs w:val="24"/>
        </w:rPr>
      </w:pPr>
    </w:p>
    <w:p w14:paraId="20E8F526" w14:textId="79D7C24E" w:rsidR="00860F40" w:rsidRPr="00BA711C" w:rsidRDefault="00860F40">
      <w:pPr>
        <w:pStyle w:val="BodyText"/>
        <w:rPr>
          <w:rFonts w:ascii="Times New Roman" w:hAnsi="Times New Roman" w:cs="Times New Roman"/>
          <w:sz w:val="24"/>
          <w:szCs w:val="24"/>
        </w:rPr>
      </w:pPr>
    </w:p>
    <w:p w14:paraId="654623F1" w14:textId="64070F25" w:rsidR="00860F40" w:rsidRPr="00BA711C" w:rsidRDefault="00860F40">
      <w:pPr>
        <w:pStyle w:val="BodyText"/>
        <w:rPr>
          <w:rFonts w:ascii="Times New Roman" w:hAnsi="Times New Roman" w:cs="Times New Roman"/>
          <w:sz w:val="24"/>
          <w:szCs w:val="24"/>
        </w:rPr>
      </w:pPr>
    </w:p>
    <w:p w14:paraId="3E0DCAAD" w14:textId="77777777" w:rsidR="00E262D5" w:rsidRPr="00BA711C" w:rsidRDefault="00E262D5" w:rsidP="09170DBF">
      <w:pPr>
        <w:pStyle w:val="BodyText"/>
        <w:tabs>
          <w:tab w:val="left" w:pos="5818"/>
        </w:tabs>
        <w:jc w:val="left"/>
        <w:rPr>
          <w:rFonts w:ascii="Times New Roman" w:hAnsi="Times New Roman" w:cs="Times New Roman"/>
          <w:sz w:val="24"/>
          <w:szCs w:val="24"/>
        </w:rPr>
      </w:pPr>
    </w:p>
    <w:p w14:paraId="574331D9" w14:textId="77777777" w:rsidR="00E262D5" w:rsidRPr="00BA711C" w:rsidRDefault="00E262D5" w:rsidP="09170DBF">
      <w:pPr>
        <w:pStyle w:val="BodyText"/>
        <w:tabs>
          <w:tab w:val="left" w:pos="5818"/>
        </w:tabs>
        <w:jc w:val="left"/>
        <w:rPr>
          <w:rFonts w:ascii="Times New Roman" w:hAnsi="Times New Roman" w:cs="Times New Roman"/>
          <w:sz w:val="24"/>
          <w:szCs w:val="24"/>
        </w:rPr>
      </w:pPr>
    </w:p>
    <w:p w14:paraId="27584434" w14:textId="32252D2F" w:rsidR="09170DBF" w:rsidRPr="00BA711C" w:rsidRDefault="00E262D5" w:rsidP="09170DBF">
      <w:pPr>
        <w:pStyle w:val="BodyText"/>
        <w:tabs>
          <w:tab w:val="left" w:pos="5818"/>
        </w:tabs>
        <w:jc w:val="left"/>
        <w:rPr>
          <w:rFonts w:ascii="Times New Roman" w:hAnsi="Times New Roman" w:cs="Times New Roman"/>
          <w:sz w:val="24"/>
          <w:szCs w:val="24"/>
        </w:rPr>
      </w:pPr>
      <w:r w:rsidRPr="00BA711C">
        <w:rPr>
          <w:rFonts w:ascii="Times New Roman" w:hAnsi="Times New Roman" w:cs="Times New Roman"/>
          <w:sz w:val="24"/>
          <w:szCs w:val="24"/>
        </w:rPr>
        <w:lastRenderedPageBreak/>
        <w:t>TABLE OF CONTENTS</w:t>
      </w:r>
    </w:p>
    <w:p w14:paraId="7C2C4CEF" w14:textId="438F7959" w:rsidR="00E262D5" w:rsidRPr="00BA711C" w:rsidRDefault="00E262D5">
      <w:pPr>
        <w:pStyle w:val="TOC1"/>
        <w:tabs>
          <w:tab w:val="left" w:pos="881"/>
          <w:tab w:val="right" w:leader="dot" w:pos="9630"/>
        </w:tabs>
        <w:rPr>
          <w:rFonts w:ascii="Times New Roman" w:eastAsiaTheme="minorEastAsia" w:hAnsi="Times New Roman" w:cs="Times New Roman"/>
          <w:noProof/>
          <w:lang w:bidi="ar-SA"/>
        </w:rPr>
      </w:pPr>
      <w:r w:rsidRPr="00BA711C">
        <w:rPr>
          <w:rFonts w:ascii="Times New Roman" w:hAnsi="Times New Roman" w:cs="Times New Roman"/>
          <w:sz w:val="24"/>
          <w:szCs w:val="24"/>
        </w:rPr>
        <w:fldChar w:fldCharType="begin"/>
      </w:r>
      <w:r w:rsidRPr="00BA711C">
        <w:rPr>
          <w:rFonts w:ascii="Times New Roman" w:hAnsi="Times New Roman" w:cs="Times New Roman"/>
          <w:sz w:val="24"/>
          <w:szCs w:val="24"/>
        </w:rPr>
        <w:instrText xml:space="preserve"> TOC \o "1-3" \h \z \u </w:instrText>
      </w:r>
      <w:r w:rsidRPr="00BA711C">
        <w:rPr>
          <w:rFonts w:ascii="Times New Roman" w:hAnsi="Times New Roman" w:cs="Times New Roman"/>
          <w:sz w:val="24"/>
          <w:szCs w:val="24"/>
        </w:rPr>
        <w:fldChar w:fldCharType="separate"/>
      </w:r>
      <w:hyperlink w:anchor="_Toc79069344" w:history="1">
        <w:r w:rsidRPr="00BA711C">
          <w:rPr>
            <w:rStyle w:val="Hyperlink"/>
            <w:rFonts w:ascii="Times New Roman" w:hAnsi="Times New Roman" w:cs="Times New Roman"/>
            <w:noProof/>
          </w:rPr>
          <w:t>1.</w:t>
        </w:r>
        <w:r w:rsidRPr="00BA711C">
          <w:rPr>
            <w:rFonts w:ascii="Times New Roman" w:eastAsiaTheme="minorEastAsia" w:hAnsi="Times New Roman" w:cs="Times New Roman"/>
            <w:noProof/>
            <w:lang w:bidi="ar-SA"/>
          </w:rPr>
          <w:tab/>
        </w:r>
        <w:r w:rsidRPr="00BA711C">
          <w:rPr>
            <w:rStyle w:val="Hyperlink"/>
            <w:rFonts w:ascii="Times New Roman" w:hAnsi="Times New Roman" w:cs="Times New Roman"/>
            <w:noProof/>
          </w:rPr>
          <w:t>Record of Changes</w:t>
        </w:r>
        <w:r w:rsidRPr="00BA711C">
          <w:rPr>
            <w:rFonts w:ascii="Times New Roman" w:hAnsi="Times New Roman" w:cs="Times New Roman"/>
            <w:noProof/>
            <w:webHidden/>
          </w:rPr>
          <w:tab/>
        </w:r>
        <w:r w:rsidRPr="00BA711C">
          <w:rPr>
            <w:rFonts w:ascii="Times New Roman" w:hAnsi="Times New Roman" w:cs="Times New Roman"/>
            <w:noProof/>
            <w:webHidden/>
          </w:rPr>
          <w:fldChar w:fldCharType="begin"/>
        </w:r>
        <w:r w:rsidRPr="00BA711C">
          <w:rPr>
            <w:rFonts w:ascii="Times New Roman" w:hAnsi="Times New Roman" w:cs="Times New Roman"/>
            <w:noProof/>
            <w:webHidden/>
          </w:rPr>
          <w:instrText xml:space="preserve"> PAGEREF _Toc79069344 \h </w:instrText>
        </w:r>
        <w:r w:rsidRPr="00BA711C">
          <w:rPr>
            <w:rFonts w:ascii="Times New Roman" w:hAnsi="Times New Roman" w:cs="Times New Roman"/>
            <w:noProof/>
            <w:webHidden/>
          </w:rPr>
        </w:r>
        <w:r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w:t>
        </w:r>
        <w:r w:rsidRPr="00BA711C">
          <w:rPr>
            <w:rFonts w:ascii="Times New Roman" w:hAnsi="Times New Roman" w:cs="Times New Roman"/>
            <w:noProof/>
            <w:webHidden/>
          </w:rPr>
          <w:fldChar w:fldCharType="end"/>
        </w:r>
      </w:hyperlink>
    </w:p>
    <w:p w14:paraId="4A90762B" w14:textId="12C0BC8B" w:rsidR="00E262D5" w:rsidRPr="00BA711C" w:rsidRDefault="00801593">
      <w:pPr>
        <w:pStyle w:val="TOC1"/>
        <w:tabs>
          <w:tab w:val="left" w:pos="881"/>
          <w:tab w:val="right" w:leader="dot" w:pos="9630"/>
        </w:tabs>
        <w:rPr>
          <w:rFonts w:ascii="Times New Roman" w:eastAsiaTheme="minorEastAsia" w:hAnsi="Times New Roman" w:cs="Times New Roman"/>
          <w:noProof/>
          <w:lang w:bidi="ar-SA"/>
        </w:rPr>
      </w:pPr>
      <w:hyperlink w:anchor="_Toc79069345" w:history="1">
        <w:r w:rsidR="00E262D5" w:rsidRPr="00BA711C">
          <w:rPr>
            <w:rStyle w:val="Hyperlink"/>
            <w:rFonts w:ascii="Times New Roman" w:hAnsi="Times New Roman" w:cs="Times New Roman"/>
            <w:noProof/>
          </w:rPr>
          <w:t>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Summary</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_Toc79069345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23122784" w14:textId="394D4056"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46" w:history="1">
        <w:r w:rsidR="00E262D5" w:rsidRPr="00BA711C">
          <w:rPr>
            <w:rStyle w:val="Hyperlink"/>
            <w:rFonts w:ascii="Times New Roman" w:hAnsi="Times New Roman" w:cs="Times New Roman"/>
            <w:noProof/>
          </w:rPr>
          <w:t>2.1</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Purpose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_Toc79069346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0A82A8E8" w14:textId="098D3541"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47" w:history="1">
        <w:r w:rsidR="00E262D5" w:rsidRPr="00BA711C">
          <w:rPr>
            <w:rStyle w:val="Hyperlink"/>
            <w:rFonts w:ascii="Times New Roman" w:hAnsi="Times New Roman" w:cs="Times New Roman"/>
            <w:noProof/>
          </w:rPr>
          <w:t>2.2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Scope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_Toc79069347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5196775D" w14:textId="143BD42A" w:rsidR="00E262D5" w:rsidRPr="00BA711C" w:rsidRDefault="00801593">
      <w:pPr>
        <w:pStyle w:val="TOC1"/>
        <w:tabs>
          <w:tab w:val="left" w:pos="881"/>
          <w:tab w:val="right" w:leader="dot" w:pos="9630"/>
        </w:tabs>
        <w:rPr>
          <w:rFonts w:ascii="Times New Roman" w:eastAsiaTheme="minorEastAsia" w:hAnsi="Times New Roman" w:cs="Times New Roman"/>
          <w:noProof/>
          <w:lang w:bidi="ar-SA"/>
        </w:rPr>
      </w:pPr>
      <w:hyperlink w:anchor="_Toc79069348" w:history="1">
        <w:r w:rsidR="00E262D5" w:rsidRPr="00BA711C">
          <w:rPr>
            <w:rStyle w:val="Hyperlink"/>
            <w:rFonts w:ascii="Times New Roman" w:hAnsi="Times New Roman" w:cs="Times New Roman"/>
            <w:noProof/>
          </w:rPr>
          <w:t>3.</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Federal Regulation &amp; UVA Policy</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_Toc79069348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146E15A3" w14:textId="0026569B"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49" w:history="1">
        <w:r w:rsidR="00E262D5" w:rsidRPr="00BA711C">
          <w:rPr>
            <w:rStyle w:val="Hyperlink"/>
            <w:rFonts w:ascii="Times New Roman" w:hAnsi="Times New Roman" w:cs="Times New Roman"/>
            <w:noProof/>
          </w:rPr>
          <w:t>3.1</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Occupational Safety &amp; Health Administration</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_Toc79069349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5E40C270" w14:textId="638FFD96"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0" w:history="1">
        <w:r w:rsidR="00E262D5" w:rsidRPr="00BA711C">
          <w:rPr>
            <w:rStyle w:val="Hyperlink"/>
            <w:rFonts w:ascii="Times New Roman" w:hAnsi="Times New Roman" w:cs="Times New Roman"/>
            <w:noProof/>
          </w:rPr>
          <w:t>3.2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University of Virginia</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_Toc79069350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757033AD" w14:textId="741AE214" w:rsidR="00E262D5" w:rsidRPr="00BA711C" w:rsidRDefault="00801593">
      <w:pPr>
        <w:pStyle w:val="TOC1"/>
        <w:tabs>
          <w:tab w:val="left" w:pos="881"/>
          <w:tab w:val="right" w:leader="dot" w:pos="9630"/>
        </w:tabs>
        <w:rPr>
          <w:rFonts w:ascii="Times New Roman" w:eastAsiaTheme="minorEastAsia" w:hAnsi="Times New Roman" w:cs="Times New Roman"/>
          <w:noProof/>
          <w:lang w:bidi="ar-SA"/>
        </w:rPr>
      </w:pPr>
      <w:hyperlink w:anchor="_Toc79069351" w:history="1">
        <w:r w:rsidR="00E262D5" w:rsidRPr="00BA711C">
          <w:rPr>
            <w:rStyle w:val="Hyperlink"/>
            <w:rFonts w:ascii="Times New Roman" w:hAnsi="Times New Roman" w:cs="Times New Roman"/>
            <w:noProof/>
          </w:rPr>
          <w:t>4.</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Roles and Responsibilities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_Toc79069351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6C7B70C0" w14:textId="70A3D7FE"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2" w:history="1">
        <w:r w:rsidR="00E262D5" w:rsidRPr="00BA711C">
          <w:rPr>
            <w:rStyle w:val="Hyperlink"/>
            <w:rFonts w:ascii="Times New Roman" w:hAnsi="Times New Roman" w:cs="Times New Roman"/>
            <w:noProof/>
          </w:rPr>
          <w:t>4.1</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Vice President for Research</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56A16E29" w14:textId="5DFAF534"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3" w:history="1">
        <w:r w:rsidR="00E262D5" w:rsidRPr="00BA711C">
          <w:rPr>
            <w:rStyle w:val="Hyperlink"/>
            <w:rFonts w:ascii="Times New Roman" w:hAnsi="Times New Roman" w:cs="Times New Roman"/>
            <w:noProof/>
          </w:rPr>
          <w:t>4.2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Deans and Chairpersons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_Toc79069353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5</w:t>
        </w:r>
        <w:r w:rsidR="00E262D5" w:rsidRPr="00BA711C">
          <w:rPr>
            <w:rFonts w:ascii="Times New Roman" w:hAnsi="Times New Roman" w:cs="Times New Roman"/>
            <w:noProof/>
            <w:webHidden/>
          </w:rPr>
          <w:fldChar w:fldCharType="end"/>
        </w:r>
      </w:hyperlink>
    </w:p>
    <w:p w14:paraId="0A0BF0D7" w14:textId="61BA3CC3"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4" w:history="1">
        <w:r w:rsidR="00E262D5" w:rsidRPr="00BA711C">
          <w:rPr>
            <w:rStyle w:val="Hyperlink"/>
            <w:rFonts w:ascii="Times New Roman" w:hAnsi="Times New Roman" w:cs="Times New Roman"/>
            <w:noProof/>
          </w:rPr>
          <w:t>4.3</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Environmental, Health, and Safety</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_Toc79069354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6</w:t>
        </w:r>
        <w:r w:rsidR="00E262D5" w:rsidRPr="00BA711C">
          <w:rPr>
            <w:rFonts w:ascii="Times New Roman" w:hAnsi="Times New Roman" w:cs="Times New Roman"/>
            <w:noProof/>
            <w:webHidden/>
          </w:rPr>
          <w:fldChar w:fldCharType="end"/>
        </w:r>
      </w:hyperlink>
    </w:p>
    <w:p w14:paraId="072328B3" w14:textId="38EDA4DD"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5" w:history="1">
        <w:r w:rsidR="00E262D5" w:rsidRPr="00BA711C">
          <w:rPr>
            <w:rStyle w:val="Hyperlink"/>
            <w:rFonts w:ascii="Times New Roman" w:hAnsi="Times New Roman" w:cs="Times New Roman"/>
            <w:noProof/>
          </w:rPr>
          <w:t>4.4</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Principal Investigators, Instructors, Laboratory Managers, and Supervisors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_Toc79069355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7</w:t>
        </w:r>
        <w:r w:rsidR="00E262D5" w:rsidRPr="00BA711C">
          <w:rPr>
            <w:rFonts w:ascii="Times New Roman" w:hAnsi="Times New Roman" w:cs="Times New Roman"/>
            <w:noProof/>
            <w:webHidden/>
          </w:rPr>
          <w:fldChar w:fldCharType="end"/>
        </w:r>
      </w:hyperlink>
    </w:p>
    <w:p w14:paraId="6ADCFE2B" w14:textId="4AD4A09D"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6" w:history="1">
        <w:r w:rsidR="00E262D5" w:rsidRPr="00BA711C">
          <w:rPr>
            <w:rStyle w:val="Hyperlink"/>
            <w:rFonts w:ascii="Times New Roman" w:hAnsi="Times New Roman" w:cs="Times New Roman"/>
            <w:noProof/>
          </w:rPr>
          <w:t>4.5</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Physician or Other Licensed Healthcare Provider (PLHCP)</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_Toc79069356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8</w:t>
        </w:r>
        <w:r w:rsidR="00E262D5" w:rsidRPr="00BA711C">
          <w:rPr>
            <w:rFonts w:ascii="Times New Roman" w:hAnsi="Times New Roman" w:cs="Times New Roman"/>
            <w:noProof/>
            <w:webHidden/>
          </w:rPr>
          <w:fldChar w:fldCharType="end"/>
        </w:r>
      </w:hyperlink>
    </w:p>
    <w:p w14:paraId="606300FE" w14:textId="76ABBA95"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58" w:history="1">
        <w:r w:rsidR="00E262D5" w:rsidRPr="00BA711C">
          <w:rPr>
            <w:rStyle w:val="Hyperlink"/>
            <w:rFonts w:ascii="Times New Roman" w:hAnsi="Times New Roman" w:cs="Times New Roman"/>
            <w:noProof/>
          </w:rPr>
          <w:t>4.6</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Employees Assigned Respiratory Protection</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_Toc79069358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8</w:t>
        </w:r>
        <w:r w:rsidR="00E262D5" w:rsidRPr="00BA711C">
          <w:rPr>
            <w:rFonts w:ascii="Times New Roman" w:hAnsi="Times New Roman" w:cs="Times New Roman"/>
            <w:noProof/>
            <w:webHidden/>
          </w:rPr>
          <w:fldChar w:fldCharType="end"/>
        </w:r>
      </w:hyperlink>
    </w:p>
    <w:p w14:paraId="5129FFEA" w14:textId="6DE7BB25" w:rsidR="00E262D5" w:rsidRPr="00BA711C" w:rsidRDefault="00801593">
      <w:pPr>
        <w:pStyle w:val="TOC1"/>
        <w:tabs>
          <w:tab w:val="left" w:pos="881"/>
          <w:tab w:val="right" w:leader="dot" w:pos="9630"/>
        </w:tabs>
        <w:rPr>
          <w:rFonts w:ascii="Times New Roman" w:eastAsiaTheme="minorEastAsia" w:hAnsi="Times New Roman" w:cs="Times New Roman"/>
          <w:noProof/>
          <w:lang w:bidi="ar-SA"/>
        </w:rPr>
      </w:pPr>
      <w:hyperlink w:anchor="_Toc79069359" w:history="1">
        <w:r w:rsidR="00E262D5" w:rsidRPr="00BA711C">
          <w:rPr>
            <w:rStyle w:val="Hyperlink"/>
            <w:rFonts w:ascii="Times New Roman" w:hAnsi="Times New Roman" w:cs="Times New Roman"/>
            <w:noProof/>
          </w:rPr>
          <w:t>5.</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Respiratory Protection Program (RPP)</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_Toc79069359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9</w:t>
        </w:r>
        <w:r w:rsidR="00E262D5" w:rsidRPr="00BA711C">
          <w:rPr>
            <w:rFonts w:ascii="Times New Roman" w:hAnsi="Times New Roman" w:cs="Times New Roman"/>
            <w:noProof/>
            <w:webHidden/>
          </w:rPr>
          <w:fldChar w:fldCharType="end"/>
        </w:r>
      </w:hyperlink>
    </w:p>
    <w:p w14:paraId="534BA693" w14:textId="13C49D73"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60" w:history="1">
        <w:r w:rsidR="00E262D5" w:rsidRPr="00BA711C">
          <w:rPr>
            <w:rStyle w:val="Hyperlink"/>
            <w:rFonts w:ascii="Times New Roman" w:hAnsi="Times New Roman" w:cs="Times New Roman"/>
            <w:noProof/>
          </w:rPr>
          <w:t>5.1</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Identification of Potential Airborne Contaminants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_Toc79069360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10</w:t>
        </w:r>
        <w:r w:rsidR="00E262D5" w:rsidRPr="00BA711C">
          <w:rPr>
            <w:rFonts w:ascii="Times New Roman" w:hAnsi="Times New Roman" w:cs="Times New Roman"/>
            <w:noProof/>
            <w:webHidden/>
          </w:rPr>
          <w:fldChar w:fldCharType="end"/>
        </w:r>
      </w:hyperlink>
    </w:p>
    <w:p w14:paraId="184224D4" w14:textId="3A957ACC"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61" w:history="1">
        <w:r w:rsidR="00E262D5" w:rsidRPr="00BA711C">
          <w:rPr>
            <w:rStyle w:val="Hyperlink"/>
            <w:rFonts w:ascii="Times New Roman" w:hAnsi="Times New Roman" w:cs="Times New Roman"/>
            <w:noProof/>
          </w:rPr>
          <w:t>5.2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Respiratory Hazard Assessment</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_Toc79069361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10</w:t>
        </w:r>
        <w:r w:rsidR="00E262D5" w:rsidRPr="00BA711C">
          <w:rPr>
            <w:rFonts w:ascii="Times New Roman" w:hAnsi="Times New Roman" w:cs="Times New Roman"/>
            <w:noProof/>
            <w:webHidden/>
          </w:rPr>
          <w:fldChar w:fldCharType="end"/>
        </w:r>
      </w:hyperlink>
    </w:p>
    <w:p w14:paraId="3C8BA12C" w14:textId="4C81625D"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62" w:history="1">
        <w:r w:rsidR="00E262D5" w:rsidRPr="00BA711C">
          <w:rPr>
            <w:rStyle w:val="Hyperlink"/>
            <w:rFonts w:ascii="Times New Roman" w:hAnsi="Times New Roman" w:cs="Times New Roman"/>
            <w:bCs/>
            <w:noProof/>
          </w:rPr>
          <w:t>5.3</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Respiratory Protection Selection</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_Toc79069362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10</w:t>
        </w:r>
        <w:r w:rsidR="00E262D5" w:rsidRPr="00BA711C">
          <w:rPr>
            <w:rFonts w:ascii="Times New Roman" w:hAnsi="Times New Roman" w:cs="Times New Roman"/>
            <w:noProof/>
            <w:webHidden/>
          </w:rPr>
          <w:fldChar w:fldCharType="end"/>
        </w:r>
      </w:hyperlink>
    </w:p>
    <w:p w14:paraId="0F6F4B55" w14:textId="21BA0D67"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68" w:history="1">
        <w:r w:rsidR="00E262D5" w:rsidRPr="00BA711C">
          <w:rPr>
            <w:rStyle w:val="Hyperlink"/>
            <w:rFonts w:ascii="Times New Roman" w:hAnsi="Times New Roman" w:cs="Times New Roman"/>
            <w:noProof/>
          </w:rPr>
          <w:t>5.4</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Medical Evaluations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_Toc79069368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13</w:t>
        </w:r>
        <w:r w:rsidR="00E262D5" w:rsidRPr="00BA711C">
          <w:rPr>
            <w:rFonts w:ascii="Times New Roman" w:hAnsi="Times New Roman" w:cs="Times New Roman"/>
            <w:noProof/>
            <w:webHidden/>
          </w:rPr>
          <w:fldChar w:fldCharType="end"/>
        </w:r>
      </w:hyperlink>
    </w:p>
    <w:p w14:paraId="78F57939" w14:textId="2FB57D1A"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72" w:history="1">
        <w:r w:rsidR="00E262D5" w:rsidRPr="00BA711C">
          <w:rPr>
            <w:rStyle w:val="Hyperlink"/>
            <w:rFonts w:ascii="Times New Roman" w:hAnsi="Times New Roman" w:cs="Times New Roman"/>
            <w:noProof/>
          </w:rPr>
          <w:t>5.5</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Training</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_Toc79069372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16</w:t>
        </w:r>
        <w:r w:rsidR="00E262D5" w:rsidRPr="00BA711C">
          <w:rPr>
            <w:rFonts w:ascii="Times New Roman" w:hAnsi="Times New Roman" w:cs="Times New Roman"/>
            <w:noProof/>
            <w:webHidden/>
          </w:rPr>
          <w:fldChar w:fldCharType="end"/>
        </w:r>
      </w:hyperlink>
    </w:p>
    <w:p w14:paraId="7C38842D" w14:textId="1D81018C"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73" w:history="1">
        <w:r w:rsidR="00E262D5" w:rsidRPr="00BA711C">
          <w:rPr>
            <w:rStyle w:val="Hyperlink"/>
            <w:rFonts w:ascii="Times New Roman" w:hAnsi="Times New Roman" w:cs="Times New Roman"/>
            <w:noProof/>
          </w:rPr>
          <w:t>5.6</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Fit testing</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_Toc79069373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16</w:t>
        </w:r>
        <w:r w:rsidR="00E262D5" w:rsidRPr="00BA711C">
          <w:rPr>
            <w:rFonts w:ascii="Times New Roman" w:hAnsi="Times New Roman" w:cs="Times New Roman"/>
            <w:noProof/>
            <w:webHidden/>
          </w:rPr>
          <w:fldChar w:fldCharType="end"/>
        </w:r>
      </w:hyperlink>
    </w:p>
    <w:p w14:paraId="1E2493A9" w14:textId="1CFCF63F"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75" w:history="1">
        <w:r w:rsidR="00E262D5" w:rsidRPr="00BA711C">
          <w:rPr>
            <w:rStyle w:val="Hyperlink"/>
            <w:rFonts w:ascii="Times New Roman" w:hAnsi="Times New Roman" w:cs="Times New Roman"/>
            <w:noProof/>
          </w:rPr>
          <w:t>5.7</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Respiratory Protection Care, Inspection and Maintenance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_Toc79069375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17</w:t>
        </w:r>
        <w:r w:rsidR="00E262D5" w:rsidRPr="00BA711C">
          <w:rPr>
            <w:rFonts w:ascii="Times New Roman" w:hAnsi="Times New Roman" w:cs="Times New Roman"/>
            <w:noProof/>
            <w:webHidden/>
          </w:rPr>
          <w:fldChar w:fldCharType="end"/>
        </w:r>
      </w:hyperlink>
    </w:p>
    <w:p w14:paraId="2CB89FCE" w14:textId="494600A1" w:rsidR="00E262D5" w:rsidRPr="00BA711C" w:rsidRDefault="00801593">
      <w:pPr>
        <w:pStyle w:val="TOC1"/>
        <w:tabs>
          <w:tab w:val="left" w:pos="881"/>
          <w:tab w:val="right" w:leader="dot" w:pos="9630"/>
        </w:tabs>
        <w:rPr>
          <w:rFonts w:ascii="Times New Roman" w:eastAsiaTheme="minorEastAsia" w:hAnsi="Times New Roman" w:cs="Times New Roman"/>
          <w:noProof/>
          <w:lang w:bidi="ar-SA"/>
        </w:rPr>
      </w:pPr>
      <w:hyperlink w:anchor="_Toc79069380" w:history="1">
        <w:r w:rsidR="00E262D5" w:rsidRPr="00BA711C">
          <w:rPr>
            <w:rStyle w:val="Hyperlink"/>
            <w:rFonts w:ascii="Times New Roman" w:hAnsi="Times New Roman" w:cs="Times New Roman"/>
            <w:noProof/>
          </w:rPr>
          <w:t>6.</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Review and Recordkeeping</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_Toc79069380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18</w:t>
        </w:r>
        <w:r w:rsidR="00E262D5" w:rsidRPr="00BA711C">
          <w:rPr>
            <w:rFonts w:ascii="Times New Roman" w:hAnsi="Times New Roman" w:cs="Times New Roman"/>
            <w:noProof/>
            <w:webHidden/>
          </w:rPr>
          <w:fldChar w:fldCharType="end"/>
        </w:r>
      </w:hyperlink>
    </w:p>
    <w:p w14:paraId="41D772AF" w14:textId="2C3DE74F"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81" w:history="1">
        <w:r w:rsidR="00E262D5" w:rsidRPr="00BA711C">
          <w:rPr>
            <w:rStyle w:val="Hyperlink"/>
            <w:rFonts w:ascii="Times New Roman" w:hAnsi="Times New Roman" w:cs="Times New Roman"/>
            <w:noProof/>
          </w:rPr>
          <w:t>6.1</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Program Review</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_Toc79069381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18</w:t>
        </w:r>
        <w:r w:rsidR="00E262D5" w:rsidRPr="00BA711C">
          <w:rPr>
            <w:rFonts w:ascii="Times New Roman" w:hAnsi="Times New Roman" w:cs="Times New Roman"/>
            <w:noProof/>
            <w:webHidden/>
          </w:rPr>
          <w:fldChar w:fldCharType="end"/>
        </w:r>
      </w:hyperlink>
    </w:p>
    <w:p w14:paraId="01577D0B" w14:textId="625F7CD8"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82" w:history="1">
        <w:r w:rsidR="00E262D5" w:rsidRPr="00BA711C">
          <w:rPr>
            <w:rStyle w:val="Hyperlink"/>
            <w:rFonts w:ascii="Times New Roman" w:hAnsi="Times New Roman" w:cs="Times New Roman"/>
            <w:noProof/>
          </w:rPr>
          <w:t>6.2</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Respiratory Protection Program Records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18</w:t>
        </w:r>
        <w:r w:rsidR="00E262D5" w:rsidRPr="00BA711C">
          <w:rPr>
            <w:rFonts w:ascii="Times New Roman" w:hAnsi="Times New Roman" w:cs="Times New Roman"/>
            <w:noProof/>
            <w:webHidden/>
          </w:rPr>
          <w:fldChar w:fldCharType="end"/>
        </w:r>
      </w:hyperlink>
    </w:p>
    <w:p w14:paraId="7CBDF928" w14:textId="71AD8D1C" w:rsidR="00E262D5" w:rsidRPr="00BA711C" w:rsidRDefault="00801593">
      <w:pPr>
        <w:pStyle w:val="TOC2"/>
        <w:tabs>
          <w:tab w:val="left" w:pos="1540"/>
          <w:tab w:val="right" w:leader="dot" w:pos="9630"/>
        </w:tabs>
        <w:rPr>
          <w:rFonts w:ascii="Times New Roman" w:eastAsiaTheme="minorEastAsia" w:hAnsi="Times New Roman" w:cs="Times New Roman"/>
          <w:noProof/>
          <w:lang w:bidi="ar-SA"/>
        </w:rPr>
      </w:pPr>
      <w:hyperlink w:anchor="_Toc79069385" w:history="1">
        <w:r w:rsidR="00E262D5" w:rsidRPr="00BA711C">
          <w:rPr>
            <w:rStyle w:val="Hyperlink"/>
            <w:rFonts w:ascii="Times New Roman" w:hAnsi="Times New Roman" w:cs="Times New Roman"/>
            <w:noProof/>
          </w:rPr>
          <w:t>6.3</w:t>
        </w:r>
        <w:r w:rsidR="00E262D5" w:rsidRPr="00BA711C">
          <w:rPr>
            <w:rFonts w:ascii="Times New Roman" w:eastAsiaTheme="minorEastAsia" w:hAnsi="Times New Roman" w:cs="Times New Roman"/>
            <w:noProof/>
            <w:lang w:bidi="ar-SA"/>
          </w:rPr>
          <w:tab/>
        </w:r>
        <w:r w:rsidR="00E262D5" w:rsidRPr="00BA711C">
          <w:rPr>
            <w:rStyle w:val="Hyperlink"/>
            <w:rFonts w:ascii="Times New Roman" w:hAnsi="Times New Roman" w:cs="Times New Roman"/>
            <w:noProof/>
          </w:rPr>
          <w:t>Vendor and Consultant Use of Respiratory Protection</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_Toc79069385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19</w:t>
        </w:r>
        <w:r w:rsidR="00E262D5" w:rsidRPr="00BA711C">
          <w:rPr>
            <w:rFonts w:ascii="Times New Roman" w:hAnsi="Times New Roman" w:cs="Times New Roman"/>
            <w:noProof/>
            <w:webHidden/>
          </w:rPr>
          <w:fldChar w:fldCharType="end"/>
        </w:r>
      </w:hyperlink>
    </w:p>
    <w:p w14:paraId="1F0C5FA8" w14:textId="0F2F4126"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86" w:history="1">
        <w:r w:rsidR="00E262D5" w:rsidRPr="00BA711C">
          <w:rPr>
            <w:rStyle w:val="Hyperlink"/>
            <w:rFonts w:ascii="Times New Roman" w:hAnsi="Times New Roman" w:cs="Times New Roman"/>
            <w:noProof/>
          </w:rPr>
          <w:t>APPENDIX-A:</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_Toc79069386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20</w:t>
        </w:r>
        <w:r w:rsidR="00E262D5" w:rsidRPr="00BA711C">
          <w:rPr>
            <w:rFonts w:ascii="Times New Roman" w:hAnsi="Times New Roman" w:cs="Times New Roman"/>
            <w:noProof/>
            <w:webHidden/>
          </w:rPr>
          <w:fldChar w:fldCharType="end"/>
        </w:r>
      </w:hyperlink>
    </w:p>
    <w:p w14:paraId="38BE67B4" w14:textId="79C176FD"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87" w:history="1">
        <w:r w:rsidR="00E262D5" w:rsidRPr="00BA711C">
          <w:rPr>
            <w:rStyle w:val="Hyperlink"/>
            <w:rFonts w:ascii="Times New Roman" w:hAnsi="Times New Roman" w:cs="Times New Roman"/>
            <w:noProof/>
          </w:rPr>
          <w:t>Definitions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_Toc79069387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20</w:t>
        </w:r>
        <w:r w:rsidR="00E262D5" w:rsidRPr="00BA711C">
          <w:rPr>
            <w:rFonts w:ascii="Times New Roman" w:hAnsi="Times New Roman" w:cs="Times New Roman"/>
            <w:noProof/>
            <w:webHidden/>
          </w:rPr>
          <w:fldChar w:fldCharType="end"/>
        </w:r>
      </w:hyperlink>
    </w:p>
    <w:p w14:paraId="7B9D3CA7" w14:textId="020DB530"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88" w:history="1">
        <w:r w:rsidR="00E262D5" w:rsidRPr="00BA711C">
          <w:rPr>
            <w:rStyle w:val="Hyperlink"/>
            <w:rFonts w:ascii="Times New Roman" w:hAnsi="Times New Roman" w:cs="Times New Roman"/>
            <w:noProof/>
          </w:rPr>
          <w:t>APPENDIX-B:</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_Toc79069388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22</w:t>
        </w:r>
        <w:r w:rsidR="00E262D5" w:rsidRPr="00BA711C">
          <w:rPr>
            <w:rFonts w:ascii="Times New Roman" w:hAnsi="Times New Roman" w:cs="Times New Roman"/>
            <w:noProof/>
            <w:webHidden/>
          </w:rPr>
          <w:fldChar w:fldCharType="end"/>
        </w:r>
      </w:hyperlink>
    </w:p>
    <w:p w14:paraId="5A2CD1D2" w14:textId="28899782"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89" w:history="1">
        <w:r w:rsidR="00E262D5" w:rsidRPr="00BA711C">
          <w:rPr>
            <w:rStyle w:val="Hyperlink"/>
            <w:rFonts w:ascii="Times New Roman" w:hAnsi="Times New Roman" w:cs="Times New Roman"/>
            <w:noProof/>
          </w:rPr>
          <w:t>Summary Table RPP Requirements</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_Toc79069389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22</w:t>
        </w:r>
        <w:r w:rsidR="00E262D5" w:rsidRPr="00BA711C">
          <w:rPr>
            <w:rFonts w:ascii="Times New Roman" w:hAnsi="Times New Roman" w:cs="Times New Roman"/>
            <w:noProof/>
            <w:webHidden/>
          </w:rPr>
          <w:fldChar w:fldCharType="end"/>
        </w:r>
      </w:hyperlink>
    </w:p>
    <w:p w14:paraId="047A4893" w14:textId="5028F94D"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0" w:history="1">
        <w:r w:rsidR="00E262D5" w:rsidRPr="00BA711C">
          <w:rPr>
            <w:rStyle w:val="Hyperlink"/>
            <w:rFonts w:ascii="Times New Roman" w:hAnsi="Times New Roman" w:cs="Times New Roman"/>
            <w:noProof/>
          </w:rPr>
          <w:t>Mandatory vs. Voluntary Respirator Use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_Toc79069390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22</w:t>
        </w:r>
        <w:r w:rsidR="00E262D5" w:rsidRPr="00BA711C">
          <w:rPr>
            <w:rFonts w:ascii="Times New Roman" w:hAnsi="Times New Roman" w:cs="Times New Roman"/>
            <w:noProof/>
            <w:webHidden/>
          </w:rPr>
          <w:fldChar w:fldCharType="end"/>
        </w:r>
      </w:hyperlink>
    </w:p>
    <w:p w14:paraId="1FB29903" w14:textId="09332FCE"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2" w:history="1">
        <w:r w:rsidR="00E262D5" w:rsidRPr="00BA711C">
          <w:rPr>
            <w:rStyle w:val="Hyperlink"/>
            <w:rFonts w:ascii="Times New Roman" w:hAnsi="Times New Roman" w:cs="Times New Roman"/>
            <w:noProof/>
          </w:rPr>
          <w:t>APPENDIX-C</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24</w:t>
        </w:r>
        <w:r w:rsidR="00E262D5" w:rsidRPr="00BA711C">
          <w:rPr>
            <w:rFonts w:ascii="Times New Roman" w:hAnsi="Times New Roman" w:cs="Times New Roman"/>
            <w:noProof/>
            <w:webHidden/>
          </w:rPr>
          <w:fldChar w:fldCharType="end"/>
        </w:r>
      </w:hyperlink>
    </w:p>
    <w:p w14:paraId="21A4B8CC" w14:textId="0839202F"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3" w:history="1">
        <w:r w:rsidR="00E262D5" w:rsidRPr="00BA711C">
          <w:rPr>
            <w:rStyle w:val="Hyperlink"/>
            <w:rFonts w:ascii="Times New Roman" w:hAnsi="Times New Roman" w:cs="Times New Roman"/>
            <w:noProof/>
          </w:rPr>
          <w:t>OSHA Respirator Medical Evaluation Questionnaire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_Toc79069393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24</w:t>
        </w:r>
        <w:r w:rsidR="00E262D5" w:rsidRPr="00BA711C">
          <w:rPr>
            <w:rFonts w:ascii="Times New Roman" w:hAnsi="Times New Roman" w:cs="Times New Roman"/>
            <w:noProof/>
            <w:webHidden/>
          </w:rPr>
          <w:fldChar w:fldCharType="end"/>
        </w:r>
      </w:hyperlink>
    </w:p>
    <w:p w14:paraId="47522022" w14:textId="5FB467A3"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4" w:history="1">
        <w:r w:rsidR="00E262D5" w:rsidRPr="00BA711C">
          <w:rPr>
            <w:rStyle w:val="Hyperlink"/>
            <w:rFonts w:ascii="Times New Roman" w:hAnsi="Times New Roman" w:cs="Times New Roman"/>
            <w:noProof/>
          </w:rPr>
          <w:t>APPENDIX-D</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_Toc79069394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29</w:t>
        </w:r>
        <w:r w:rsidR="00E262D5" w:rsidRPr="00BA711C">
          <w:rPr>
            <w:rFonts w:ascii="Times New Roman" w:hAnsi="Times New Roman" w:cs="Times New Roman"/>
            <w:noProof/>
            <w:webHidden/>
          </w:rPr>
          <w:fldChar w:fldCharType="end"/>
        </w:r>
      </w:hyperlink>
    </w:p>
    <w:p w14:paraId="34A790C5" w14:textId="2F2C853D"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5" w:history="1">
        <w:r w:rsidR="00E262D5" w:rsidRPr="00BA711C">
          <w:rPr>
            <w:rStyle w:val="Hyperlink"/>
            <w:rFonts w:ascii="Times New Roman" w:hAnsi="Times New Roman" w:cs="Times New Roman"/>
            <w:noProof/>
          </w:rPr>
          <w:t>Respirator Use Information Form</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_Toc79069395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29</w:t>
        </w:r>
        <w:r w:rsidR="00E262D5" w:rsidRPr="00BA711C">
          <w:rPr>
            <w:rFonts w:ascii="Times New Roman" w:hAnsi="Times New Roman" w:cs="Times New Roman"/>
            <w:noProof/>
            <w:webHidden/>
          </w:rPr>
          <w:fldChar w:fldCharType="end"/>
        </w:r>
      </w:hyperlink>
    </w:p>
    <w:p w14:paraId="1B6995EF" w14:textId="59733E34"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6" w:history="1">
        <w:r w:rsidR="00E262D5" w:rsidRPr="00BA711C">
          <w:rPr>
            <w:rStyle w:val="Hyperlink"/>
            <w:rFonts w:ascii="Times New Roman" w:hAnsi="Times New Roman" w:cs="Times New Roman"/>
            <w:noProof/>
          </w:rPr>
          <w:t>APPENDIX-E</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_Toc79069396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31</w:t>
        </w:r>
        <w:r w:rsidR="00E262D5" w:rsidRPr="00BA711C">
          <w:rPr>
            <w:rFonts w:ascii="Times New Roman" w:hAnsi="Times New Roman" w:cs="Times New Roman"/>
            <w:noProof/>
            <w:webHidden/>
          </w:rPr>
          <w:fldChar w:fldCharType="end"/>
        </w:r>
      </w:hyperlink>
    </w:p>
    <w:p w14:paraId="3CA9A66D" w14:textId="17CE70BE"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7" w:history="1">
        <w:r w:rsidR="00E262D5" w:rsidRPr="00BA711C">
          <w:rPr>
            <w:rStyle w:val="Hyperlink"/>
            <w:rFonts w:ascii="Times New Roman" w:hAnsi="Times New Roman" w:cs="Times New Roman"/>
            <w:noProof/>
          </w:rPr>
          <w:t>Respirator Training &amp; Fit Test Form</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_Toc79069397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31</w:t>
        </w:r>
        <w:r w:rsidR="00E262D5" w:rsidRPr="00BA711C">
          <w:rPr>
            <w:rFonts w:ascii="Times New Roman" w:hAnsi="Times New Roman" w:cs="Times New Roman"/>
            <w:noProof/>
            <w:webHidden/>
          </w:rPr>
          <w:fldChar w:fldCharType="end"/>
        </w:r>
      </w:hyperlink>
    </w:p>
    <w:p w14:paraId="53626AB4" w14:textId="3FA22954"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8" w:history="1">
        <w:r w:rsidR="00E262D5" w:rsidRPr="00BA711C">
          <w:rPr>
            <w:rStyle w:val="Hyperlink"/>
            <w:rFonts w:ascii="Times New Roman" w:hAnsi="Times New Roman" w:cs="Times New Roman"/>
            <w:noProof/>
          </w:rPr>
          <w:t>APPENDIX-F</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_Toc79069398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34</w:t>
        </w:r>
        <w:r w:rsidR="00E262D5" w:rsidRPr="00BA711C">
          <w:rPr>
            <w:rFonts w:ascii="Times New Roman" w:hAnsi="Times New Roman" w:cs="Times New Roman"/>
            <w:noProof/>
            <w:webHidden/>
          </w:rPr>
          <w:fldChar w:fldCharType="end"/>
        </w:r>
      </w:hyperlink>
    </w:p>
    <w:p w14:paraId="01A463B2" w14:textId="7D676E8F"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399" w:history="1">
        <w:r w:rsidR="00E262D5" w:rsidRPr="00BA711C">
          <w:rPr>
            <w:rStyle w:val="Hyperlink"/>
            <w:rFonts w:ascii="Times New Roman" w:hAnsi="Times New Roman" w:cs="Times New Roman"/>
            <w:noProof/>
          </w:rPr>
          <w:t>Voluntary Use of Respiratory Protection Agreement</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_Toc79069399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34</w:t>
        </w:r>
        <w:r w:rsidR="00E262D5" w:rsidRPr="00BA711C">
          <w:rPr>
            <w:rFonts w:ascii="Times New Roman" w:hAnsi="Times New Roman" w:cs="Times New Roman"/>
            <w:noProof/>
            <w:webHidden/>
          </w:rPr>
          <w:fldChar w:fldCharType="end"/>
        </w:r>
      </w:hyperlink>
    </w:p>
    <w:p w14:paraId="1A915126" w14:textId="751AD785"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400" w:history="1">
        <w:r w:rsidR="00E262D5" w:rsidRPr="00BA711C">
          <w:rPr>
            <w:rStyle w:val="Hyperlink"/>
            <w:rFonts w:ascii="Times New Roman" w:hAnsi="Times New Roman" w:cs="Times New Roman"/>
            <w:noProof/>
          </w:rPr>
          <w:t>APPENDIX-G</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_Toc79069400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37</w:t>
        </w:r>
        <w:r w:rsidR="00E262D5" w:rsidRPr="00BA711C">
          <w:rPr>
            <w:rFonts w:ascii="Times New Roman" w:hAnsi="Times New Roman" w:cs="Times New Roman"/>
            <w:noProof/>
            <w:webHidden/>
          </w:rPr>
          <w:fldChar w:fldCharType="end"/>
        </w:r>
      </w:hyperlink>
    </w:p>
    <w:p w14:paraId="41228063" w14:textId="02000A1C" w:rsidR="00E262D5" w:rsidRPr="00BA711C" w:rsidRDefault="00801593">
      <w:pPr>
        <w:pStyle w:val="TOC1"/>
        <w:tabs>
          <w:tab w:val="right" w:leader="dot" w:pos="9630"/>
        </w:tabs>
        <w:rPr>
          <w:rFonts w:ascii="Times New Roman" w:eastAsiaTheme="minorEastAsia" w:hAnsi="Times New Roman" w:cs="Times New Roman"/>
          <w:noProof/>
          <w:lang w:bidi="ar-SA"/>
        </w:rPr>
      </w:pPr>
      <w:hyperlink w:anchor="_Toc79069402" w:history="1">
        <w:r w:rsidR="00E262D5" w:rsidRPr="00BA711C">
          <w:rPr>
            <w:rStyle w:val="Hyperlink"/>
            <w:rFonts w:ascii="Times New Roman" w:hAnsi="Times New Roman" w:cs="Times New Roman"/>
            <w:noProof/>
          </w:rPr>
          <w:t>Research Project Specific Procedure for Use of Respiratory Protection</w:t>
        </w:r>
        <w:r w:rsidR="00E262D5" w:rsidRPr="00BA711C">
          <w:rPr>
            <w:rFonts w:ascii="Times New Roman" w:hAnsi="Times New Roman" w:cs="Times New Roman"/>
            <w:noProof/>
            <w:webHidden/>
          </w:rPr>
          <w:tab/>
        </w:r>
        <w:r w:rsidR="00E262D5" w:rsidRPr="00BA711C">
          <w:rPr>
            <w:rFonts w:ascii="Times New Roman" w:hAnsi="Times New Roman" w:cs="Times New Roman"/>
            <w:noProof/>
            <w:webHidden/>
          </w:rPr>
          <w:fldChar w:fldCharType="begin"/>
        </w:r>
        <w:r w:rsidR="00E262D5" w:rsidRPr="00BA711C">
          <w:rPr>
            <w:rFonts w:ascii="Times New Roman" w:hAnsi="Times New Roman" w:cs="Times New Roman"/>
            <w:noProof/>
            <w:webHidden/>
          </w:rPr>
          <w:instrText xml:space="preserve"> PAGEREF _Toc79069402 \h </w:instrText>
        </w:r>
        <w:r w:rsidR="00E262D5" w:rsidRPr="00BA711C">
          <w:rPr>
            <w:rFonts w:ascii="Times New Roman" w:hAnsi="Times New Roman" w:cs="Times New Roman"/>
            <w:noProof/>
            <w:webHidden/>
          </w:rPr>
        </w:r>
        <w:r w:rsidR="00E262D5" w:rsidRPr="00BA711C">
          <w:rPr>
            <w:rFonts w:ascii="Times New Roman" w:hAnsi="Times New Roman" w:cs="Times New Roman"/>
            <w:noProof/>
            <w:webHidden/>
          </w:rPr>
          <w:fldChar w:fldCharType="separate"/>
        </w:r>
        <w:r w:rsidR="007578BB" w:rsidRPr="00BA711C">
          <w:rPr>
            <w:rFonts w:ascii="Times New Roman" w:hAnsi="Times New Roman" w:cs="Times New Roman"/>
            <w:noProof/>
            <w:webHidden/>
          </w:rPr>
          <w:t>37</w:t>
        </w:r>
        <w:r w:rsidR="00E262D5" w:rsidRPr="00BA711C">
          <w:rPr>
            <w:rFonts w:ascii="Times New Roman" w:hAnsi="Times New Roman" w:cs="Times New Roman"/>
            <w:noProof/>
            <w:webHidden/>
          </w:rPr>
          <w:fldChar w:fldCharType="end"/>
        </w:r>
      </w:hyperlink>
    </w:p>
    <w:p w14:paraId="0E942AB0" w14:textId="3AADDFAE" w:rsidR="00E262D5" w:rsidRPr="00BA711C" w:rsidRDefault="00E262D5" w:rsidP="00E262D5">
      <w:pPr>
        <w:pStyle w:val="TOC1"/>
        <w:tabs>
          <w:tab w:val="right" w:leader="dot" w:pos="9630"/>
        </w:tabs>
        <w:rPr>
          <w:rStyle w:val="Hyperlink"/>
          <w:rFonts w:ascii="Times New Roman" w:hAnsi="Times New Roman" w:cs="Times New Roman"/>
          <w:color w:val="auto"/>
          <w:u w:val="none"/>
        </w:rPr>
      </w:pPr>
      <w:r w:rsidRPr="00BA711C">
        <w:rPr>
          <w:rFonts w:ascii="Times New Roman" w:hAnsi="Times New Roman" w:cs="Times New Roman"/>
          <w:sz w:val="24"/>
          <w:szCs w:val="24"/>
        </w:rPr>
        <w:fldChar w:fldCharType="end"/>
      </w:r>
      <w:hyperlink w:anchor="_Toc79069400" w:history="1">
        <w:r w:rsidRPr="00BA711C">
          <w:rPr>
            <w:rStyle w:val="Hyperlink"/>
            <w:rFonts w:ascii="Times New Roman" w:hAnsi="Times New Roman" w:cs="Times New Roman"/>
            <w:noProof/>
            <w:color w:val="auto"/>
            <w:u w:val="none"/>
          </w:rPr>
          <w:t>APPENDIX-H</w:t>
        </w:r>
        <w:r w:rsidRPr="00BA711C">
          <w:rPr>
            <w:rStyle w:val="Hyperlink"/>
            <w:rFonts w:ascii="Times New Roman" w:hAnsi="Times New Roman" w:cs="Times New Roman"/>
            <w:webHidden/>
            <w:color w:val="auto"/>
            <w:u w:val="none"/>
          </w:rPr>
          <w:tab/>
        </w:r>
        <w:r w:rsidR="007578BB" w:rsidRPr="00BA711C">
          <w:rPr>
            <w:rStyle w:val="Hyperlink"/>
            <w:rFonts w:ascii="Times New Roman" w:hAnsi="Times New Roman" w:cs="Times New Roman"/>
            <w:webHidden/>
            <w:color w:val="auto"/>
            <w:u w:val="none"/>
          </w:rPr>
          <w:t>40</w:t>
        </w:r>
      </w:hyperlink>
    </w:p>
    <w:p w14:paraId="65364F7E" w14:textId="708E24CA" w:rsidR="00E262D5" w:rsidRPr="00BA711C" w:rsidRDefault="00801593" w:rsidP="00E262D5">
      <w:pPr>
        <w:pStyle w:val="TOC1"/>
        <w:tabs>
          <w:tab w:val="right" w:leader="dot" w:pos="9630"/>
        </w:tabs>
        <w:rPr>
          <w:rStyle w:val="Hyperlink"/>
          <w:rFonts w:ascii="Times New Roman" w:hAnsi="Times New Roman" w:cs="Times New Roman"/>
          <w:color w:val="auto"/>
          <w:u w:val="none"/>
        </w:rPr>
      </w:pPr>
      <w:hyperlink w:anchor="_Toc79069402" w:history="1">
        <w:r w:rsidR="00E262D5" w:rsidRPr="00BA711C">
          <w:rPr>
            <w:rStyle w:val="Hyperlink"/>
            <w:rFonts w:ascii="Times New Roman" w:hAnsi="Times New Roman" w:cs="Times New Roman"/>
            <w:noProof/>
            <w:color w:val="auto"/>
            <w:u w:val="none"/>
          </w:rPr>
          <w:t>Respirator Fit Testing Procedure</w:t>
        </w:r>
        <w:r w:rsidR="00E262D5" w:rsidRPr="00BA711C">
          <w:rPr>
            <w:rStyle w:val="Hyperlink"/>
            <w:rFonts w:ascii="Times New Roman" w:hAnsi="Times New Roman" w:cs="Times New Roman"/>
            <w:webHidden/>
            <w:color w:val="auto"/>
            <w:u w:val="none"/>
          </w:rPr>
          <w:tab/>
        </w:r>
        <w:r w:rsidR="007578BB" w:rsidRPr="00BA711C">
          <w:rPr>
            <w:rStyle w:val="Hyperlink"/>
            <w:rFonts w:ascii="Times New Roman" w:hAnsi="Times New Roman" w:cs="Times New Roman"/>
            <w:webHidden/>
            <w:color w:val="auto"/>
            <w:u w:val="none"/>
          </w:rPr>
          <w:t>40</w:t>
        </w:r>
      </w:hyperlink>
    </w:p>
    <w:p w14:paraId="11F55DFB" w14:textId="7581EAE8" w:rsidR="00E262D5" w:rsidRPr="00BA711C" w:rsidRDefault="00801593" w:rsidP="00E262D5">
      <w:pPr>
        <w:pStyle w:val="TOC1"/>
        <w:tabs>
          <w:tab w:val="right" w:leader="dot" w:pos="9630"/>
        </w:tabs>
        <w:rPr>
          <w:rStyle w:val="Hyperlink"/>
          <w:rFonts w:ascii="Times New Roman" w:hAnsi="Times New Roman" w:cs="Times New Roman"/>
          <w:color w:val="auto"/>
          <w:u w:val="none"/>
        </w:rPr>
      </w:pPr>
      <w:hyperlink w:anchor="_Toc79069400" w:history="1">
        <w:r w:rsidR="00E262D5" w:rsidRPr="00BA711C">
          <w:rPr>
            <w:rStyle w:val="Hyperlink"/>
            <w:rFonts w:ascii="Times New Roman" w:hAnsi="Times New Roman" w:cs="Times New Roman"/>
            <w:noProof/>
            <w:color w:val="auto"/>
            <w:u w:val="none"/>
          </w:rPr>
          <w:t>APPENDIX-I</w:t>
        </w:r>
        <w:r w:rsidR="00E262D5" w:rsidRPr="00BA711C">
          <w:rPr>
            <w:rStyle w:val="Hyperlink"/>
            <w:rFonts w:ascii="Times New Roman" w:hAnsi="Times New Roman" w:cs="Times New Roman"/>
            <w:webHidden/>
            <w:color w:val="auto"/>
            <w:u w:val="none"/>
          </w:rPr>
          <w:tab/>
        </w:r>
        <w:r w:rsidR="007578BB" w:rsidRPr="00BA711C">
          <w:rPr>
            <w:rStyle w:val="Hyperlink"/>
            <w:rFonts w:ascii="Times New Roman" w:hAnsi="Times New Roman" w:cs="Times New Roman"/>
            <w:webHidden/>
            <w:color w:val="auto"/>
            <w:u w:val="none"/>
          </w:rPr>
          <w:t>41</w:t>
        </w:r>
      </w:hyperlink>
    </w:p>
    <w:p w14:paraId="0D231DDC" w14:textId="09BB9200" w:rsidR="00E262D5" w:rsidRPr="00BA711C" w:rsidRDefault="00801593" w:rsidP="00E262D5">
      <w:pPr>
        <w:pStyle w:val="TOC1"/>
        <w:tabs>
          <w:tab w:val="right" w:leader="dot" w:pos="9630"/>
        </w:tabs>
        <w:rPr>
          <w:rStyle w:val="Hyperlink"/>
          <w:rFonts w:ascii="Times New Roman" w:hAnsi="Times New Roman" w:cs="Times New Roman"/>
          <w:color w:val="auto"/>
          <w:u w:val="none"/>
        </w:rPr>
      </w:pPr>
      <w:hyperlink w:anchor="_Toc79069402" w:history="1">
        <w:r w:rsidR="00E262D5" w:rsidRPr="00BA711C">
          <w:rPr>
            <w:rStyle w:val="Hyperlink"/>
            <w:rFonts w:ascii="Times New Roman" w:hAnsi="Times New Roman" w:cs="Times New Roman"/>
            <w:noProof/>
            <w:color w:val="auto"/>
            <w:u w:val="none"/>
          </w:rPr>
          <w:t>Respirator Cleaning Procedure</w:t>
        </w:r>
        <w:r w:rsidR="00E262D5" w:rsidRPr="00BA711C">
          <w:rPr>
            <w:rStyle w:val="Hyperlink"/>
            <w:rFonts w:ascii="Times New Roman" w:hAnsi="Times New Roman" w:cs="Times New Roman"/>
            <w:webHidden/>
            <w:color w:val="auto"/>
            <w:u w:val="none"/>
          </w:rPr>
          <w:tab/>
        </w:r>
        <w:r w:rsidR="007578BB" w:rsidRPr="00BA711C">
          <w:rPr>
            <w:rStyle w:val="Hyperlink"/>
            <w:rFonts w:ascii="Times New Roman" w:hAnsi="Times New Roman" w:cs="Times New Roman"/>
            <w:webHidden/>
            <w:color w:val="auto"/>
            <w:u w:val="none"/>
          </w:rPr>
          <w:t>41</w:t>
        </w:r>
      </w:hyperlink>
    </w:p>
    <w:p w14:paraId="4521D74C" w14:textId="6F947F65" w:rsidR="00307756" w:rsidRPr="00BA711C" w:rsidRDefault="00307756" w:rsidP="00E262D5">
      <w:pPr>
        <w:pStyle w:val="BodyText"/>
        <w:tabs>
          <w:tab w:val="left" w:pos="5818"/>
        </w:tabs>
        <w:spacing w:after="0"/>
        <w:jc w:val="left"/>
        <w:rPr>
          <w:rFonts w:ascii="Times New Roman" w:hAnsi="Times New Roman" w:cs="Times New Roman"/>
          <w:sz w:val="24"/>
          <w:szCs w:val="24"/>
        </w:rPr>
      </w:pPr>
    </w:p>
    <w:p w14:paraId="47C73B7D" w14:textId="645D46AA" w:rsidR="009C14DA" w:rsidRPr="00BA711C" w:rsidRDefault="00307756" w:rsidP="00E262D5">
      <w:pPr>
        <w:pStyle w:val="Heading1"/>
        <w:rPr>
          <w:rFonts w:ascii="Times New Roman" w:hAnsi="Times New Roman" w:cs="Times New Roman"/>
          <w:sz w:val="24"/>
          <w:szCs w:val="24"/>
        </w:rPr>
      </w:pPr>
      <w:bookmarkStart w:id="0" w:name="_Toc70019147"/>
      <w:bookmarkStart w:id="1" w:name="_Toc79069344"/>
      <w:r w:rsidRPr="00BA711C">
        <w:rPr>
          <w:rFonts w:ascii="Times New Roman" w:hAnsi="Times New Roman" w:cs="Times New Roman"/>
          <w:sz w:val="24"/>
          <w:szCs w:val="24"/>
        </w:rPr>
        <w:t>Record of Changes</w:t>
      </w:r>
      <w:bookmarkEnd w:id="0"/>
      <w:bookmarkEnd w:id="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9"/>
        <w:gridCol w:w="1708"/>
        <w:gridCol w:w="1889"/>
        <w:gridCol w:w="1799"/>
        <w:gridCol w:w="3155"/>
      </w:tblGrid>
      <w:tr w:rsidR="000711A0" w:rsidRPr="00BA711C" w14:paraId="29253FE0" w14:textId="23A0B0F4" w:rsidTr="025680F1">
        <w:trPr>
          <w:trHeight w:val="419"/>
          <w:jc w:val="center"/>
        </w:trPr>
        <w:tc>
          <w:tcPr>
            <w:tcW w:w="560" w:type="pct"/>
            <w:vAlign w:val="center"/>
          </w:tcPr>
          <w:p w14:paraId="41420FB7" w14:textId="77777777" w:rsidR="000711A0" w:rsidRPr="00BA711C" w:rsidRDefault="000711A0" w:rsidP="000711A0">
            <w:pPr>
              <w:pStyle w:val="TableParagraph"/>
              <w:jc w:val="center"/>
              <w:rPr>
                <w:rFonts w:ascii="Times New Roman" w:hAnsi="Times New Roman" w:cs="Times New Roman"/>
                <w:b/>
                <w:sz w:val="24"/>
                <w:szCs w:val="24"/>
              </w:rPr>
            </w:pPr>
            <w:r w:rsidRPr="00BA711C">
              <w:rPr>
                <w:rFonts w:ascii="Times New Roman" w:hAnsi="Times New Roman" w:cs="Times New Roman"/>
                <w:b/>
                <w:sz w:val="24"/>
                <w:szCs w:val="24"/>
              </w:rPr>
              <w:t>Version</w:t>
            </w:r>
          </w:p>
        </w:tc>
        <w:tc>
          <w:tcPr>
            <w:tcW w:w="887" w:type="pct"/>
            <w:vAlign w:val="center"/>
          </w:tcPr>
          <w:p w14:paraId="1E61A923" w14:textId="5A1B41D2" w:rsidR="000711A0" w:rsidRPr="00BA711C" w:rsidRDefault="000711A0" w:rsidP="000711A0">
            <w:pPr>
              <w:pStyle w:val="TableParagraph"/>
              <w:jc w:val="center"/>
              <w:rPr>
                <w:rFonts w:ascii="Times New Roman" w:hAnsi="Times New Roman" w:cs="Times New Roman"/>
                <w:b/>
                <w:sz w:val="24"/>
                <w:szCs w:val="24"/>
              </w:rPr>
            </w:pPr>
            <w:r w:rsidRPr="00BA711C">
              <w:rPr>
                <w:rFonts w:ascii="Times New Roman" w:hAnsi="Times New Roman" w:cs="Times New Roman"/>
                <w:b/>
                <w:sz w:val="24"/>
                <w:szCs w:val="24"/>
              </w:rPr>
              <w:t>Section and/or Page Number</w:t>
            </w:r>
          </w:p>
        </w:tc>
        <w:tc>
          <w:tcPr>
            <w:tcW w:w="981" w:type="pct"/>
            <w:vAlign w:val="center"/>
          </w:tcPr>
          <w:p w14:paraId="23A26C66" w14:textId="148BA6BE" w:rsidR="000711A0" w:rsidRPr="00BA711C" w:rsidRDefault="000711A0" w:rsidP="000711A0">
            <w:pPr>
              <w:pStyle w:val="TableParagraph"/>
              <w:jc w:val="center"/>
              <w:rPr>
                <w:rFonts w:ascii="Times New Roman" w:hAnsi="Times New Roman" w:cs="Times New Roman"/>
                <w:b/>
                <w:sz w:val="24"/>
                <w:szCs w:val="24"/>
              </w:rPr>
            </w:pPr>
            <w:r w:rsidRPr="00BA711C">
              <w:rPr>
                <w:rFonts w:ascii="Times New Roman" w:hAnsi="Times New Roman" w:cs="Times New Roman"/>
                <w:b/>
                <w:sz w:val="24"/>
                <w:szCs w:val="24"/>
              </w:rPr>
              <w:t>Description of Change</w:t>
            </w:r>
          </w:p>
        </w:tc>
        <w:tc>
          <w:tcPr>
            <w:tcW w:w="934" w:type="pct"/>
            <w:vAlign w:val="center"/>
          </w:tcPr>
          <w:p w14:paraId="131E143C" w14:textId="120057AC" w:rsidR="000711A0" w:rsidRPr="00BA711C" w:rsidRDefault="000711A0" w:rsidP="000711A0">
            <w:pPr>
              <w:pStyle w:val="TableParagraph"/>
              <w:jc w:val="center"/>
              <w:rPr>
                <w:rFonts w:ascii="Times New Roman" w:hAnsi="Times New Roman" w:cs="Times New Roman"/>
                <w:b/>
                <w:sz w:val="24"/>
                <w:szCs w:val="24"/>
              </w:rPr>
            </w:pPr>
            <w:r w:rsidRPr="00BA711C">
              <w:rPr>
                <w:rFonts w:ascii="Times New Roman" w:hAnsi="Times New Roman" w:cs="Times New Roman"/>
                <w:b/>
                <w:sz w:val="24"/>
                <w:szCs w:val="24"/>
              </w:rPr>
              <w:t>Date of Change</w:t>
            </w:r>
          </w:p>
        </w:tc>
        <w:tc>
          <w:tcPr>
            <w:tcW w:w="1638" w:type="pct"/>
            <w:vAlign w:val="center"/>
          </w:tcPr>
          <w:p w14:paraId="66B158E7" w14:textId="0608EC69" w:rsidR="000711A0" w:rsidRPr="00BA711C" w:rsidRDefault="000711A0" w:rsidP="000711A0">
            <w:pPr>
              <w:pStyle w:val="TableParagraph"/>
              <w:ind w:left="0"/>
              <w:jc w:val="center"/>
              <w:rPr>
                <w:rFonts w:ascii="Times New Roman" w:hAnsi="Times New Roman" w:cs="Times New Roman"/>
                <w:b/>
                <w:sz w:val="24"/>
                <w:szCs w:val="24"/>
              </w:rPr>
            </w:pPr>
            <w:r w:rsidRPr="00BA711C">
              <w:rPr>
                <w:rFonts w:ascii="Times New Roman" w:hAnsi="Times New Roman" w:cs="Times New Roman"/>
                <w:b/>
                <w:sz w:val="24"/>
                <w:szCs w:val="24"/>
              </w:rPr>
              <w:t>Posted By</w:t>
            </w:r>
          </w:p>
        </w:tc>
      </w:tr>
      <w:tr w:rsidR="000711A0" w:rsidRPr="00BA711C" w14:paraId="50089FE4" w14:textId="3CAC9512" w:rsidTr="025680F1">
        <w:trPr>
          <w:trHeight w:val="419"/>
          <w:jc w:val="center"/>
        </w:trPr>
        <w:tc>
          <w:tcPr>
            <w:tcW w:w="560" w:type="pct"/>
          </w:tcPr>
          <w:p w14:paraId="15103E68" w14:textId="77777777"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0.1</w:t>
            </w:r>
          </w:p>
        </w:tc>
        <w:tc>
          <w:tcPr>
            <w:tcW w:w="887" w:type="pct"/>
          </w:tcPr>
          <w:p w14:paraId="2B36E0F1" w14:textId="1C8BAADA"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ALL</w:t>
            </w:r>
          </w:p>
        </w:tc>
        <w:tc>
          <w:tcPr>
            <w:tcW w:w="981" w:type="pct"/>
          </w:tcPr>
          <w:p w14:paraId="73604A20" w14:textId="6EC05980"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 xml:space="preserve">Initial </w:t>
            </w:r>
            <w:r w:rsidR="00615F3D" w:rsidRPr="00BA711C">
              <w:rPr>
                <w:rFonts w:ascii="Times New Roman" w:hAnsi="Times New Roman" w:cs="Times New Roman"/>
                <w:sz w:val="24"/>
                <w:szCs w:val="24"/>
              </w:rPr>
              <w:t>Draft</w:t>
            </w:r>
          </w:p>
        </w:tc>
        <w:tc>
          <w:tcPr>
            <w:tcW w:w="934" w:type="pct"/>
          </w:tcPr>
          <w:p w14:paraId="4DB18F53" w14:textId="40BBCADD"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9/2020</w:t>
            </w:r>
          </w:p>
        </w:tc>
        <w:tc>
          <w:tcPr>
            <w:tcW w:w="1638" w:type="pct"/>
          </w:tcPr>
          <w:p w14:paraId="43DFB6BF" w14:textId="1B3C5799" w:rsidR="000711A0" w:rsidRPr="00BA711C" w:rsidRDefault="00936269"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 xml:space="preserve">John Wright, </w:t>
            </w:r>
            <w:r w:rsidR="000711A0" w:rsidRPr="00BA711C">
              <w:rPr>
                <w:rFonts w:ascii="Times New Roman" w:hAnsi="Times New Roman" w:cs="Times New Roman"/>
                <w:sz w:val="24"/>
                <w:szCs w:val="24"/>
              </w:rPr>
              <w:t>Marianne Yencken</w:t>
            </w:r>
          </w:p>
        </w:tc>
      </w:tr>
      <w:tr w:rsidR="000711A0" w:rsidRPr="00BA711C" w14:paraId="2C4A5A59" w14:textId="787283BE" w:rsidTr="025680F1">
        <w:trPr>
          <w:trHeight w:val="419"/>
          <w:jc w:val="center"/>
        </w:trPr>
        <w:tc>
          <w:tcPr>
            <w:tcW w:w="560" w:type="pct"/>
          </w:tcPr>
          <w:p w14:paraId="75EAC7D0" w14:textId="77777777"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0.2</w:t>
            </w:r>
          </w:p>
        </w:tc>
        <w:tc>
          <w:tcPr>
            <w:tcW w:w="887" w:type="pct"/>
          </w:tcPr>
          <w:p w14:paraId="4B007C89" w14:textId="73AFA92B"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ALL</w:t>
            </w:r>
          </w:p>
        </w:tc>
        <w:tc>
          <w:tcPr>
            <w:tcW w:w="981" w:type="pct"/>
          </w:tcPr>
          <w:p w14:paraId="6CB664EA" w14:textId="77777777"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Internal Review</w:t>
            </w:r>
          </w:p>
        </w:tc>
        <w:tc>
          <w:tcPr>
            <w:tcW w:w="934" w:type="pct"/>
          </w:tcPr>
          <w:p w14:paraId="7E2E972E" w14:textId="118B334F" w:rsidR="000711A0" w:rsidRPr="00BA711C" w:rsidRDefault="4E91B288"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03</w:t>
            </w:r>
            <w:r w:rsidR="78FE1961" w:rsidRPr="00BA711C">
              <w:rPr>
                <w:rFonts w:ascii="Times New Roman" w:hAnsi="Times New Roman" w:cs="Times New Roman"/>
                <w:sz w:val="24"/>
                <w:szCs w:val="24"/>
              </w:rPr>
              <w:t>/202</w:t>
            </w:r>
            <w:r w:rsidRPr="00BA711C">
              <w:rPr>
                <w:rFonts w:ascii="Times New Roman" w:hAnsi="Times New Roman" w:cs="Times New Roman"/>
                <w:sz w:val="24"/>
                <w:szCs w:val="24"/>
              </w:rPr>
              <w:t>1</w:t>
            </w:r>
          </w:p>
        </w:tc>
        <w:tc>
          <w:tcPr>
            <w:tcW w:w="1638" w:type="pct"/>
          </w:tcPr>
          <w:p w14:paraId="5C34FF5E" w14:textId="78595809" w:rsidR="000711A0" w:rsidRPr="00BA711C" w:rsidRDefault="000711A0" w:rsidP="00687F60">
            <w:pPr>
              <w:pStyle w:val="TableParagraph"/>
              <w:rPr>
                <w:rFonts w:ascii="Times New Roman" w:hAnsi="Times New Roman" w:cs="Times New Roman"/>
                <w:sz w:val="24"/>
                <w:szCs w:val="24"/>
              </w:rPr>
            </w:pPr>
            <w:r w:rsidRPr="00BA711C">
              <w:rPr>
                <w:rFonts w:ascii="Times New Roman" w:hAnsi="Times New Roman" w:cs="Times New Roman"/>
                <w:sz w:val="24"/>
                <w:szCs w:val="24"/>
              </w:rPr>
              <w:t>Marianne Yencken, Kristy Davis</w:t>
            </w:r>
            <w:r w:rsidR="00687F60" w:rsidRPr="00BA711C">
              <w:rPr>
                <w:rFonts w:ascii="Times New Roman" w:hAnsi="Times New Roman" w:cs="Times New Roman"/>
                <w:sz w:val="24"/>
                <w:szCs w:val="24"/>
              </w:rPr>
              <w:t xml:space="preserve">, John </w:t>
            </w:r>
            <w:r w:rsidR="00AF72D4" w:rsidRPr="00BA711C">
              <w:rPr>
                <w:rFonts w:ascii="Times New Roman" w:hAnsi="Times New Roman" w:cs="Times New Roman"/>
                <w:sz w:val="24"/>
                <w:szCs w:val="24"/>
              </w:rPr>
              <w:t>Wright, Thomas</w:t>
            </w:r>
            <w:r w:rsidR="00960481" w:rsidRPr="00BA711C">
              <w:rPr>
                <w:rFonts w:ascii="Times New Roman" w:hAnsi="Times New Roman" w:cs="Times New Roman"/>
                <w:sz w:val="24"/>
                <w:szCs w:val="24"/>
              </w:rPr>
              <w:t xml:space="preserve"> Leonard</w:t>
            </w:r>
          </w:p>
        </w:tc>
      </w:tr>
      <w:tr w:rsidR="000711A0" w:rsidRPr="00BA711C" w14:paraId="4F084DAF" w14:textId="78358FFD" w:rsidTr="025680F1">
        <w:trPr>
          <w:trHeight w:val="422"/>
          <w:jc w:val="center"/>
        </w:trPr>
        <w:tc>
          <w:tcPr>
            <w:tcW w:w="560" w:type="pct"/>
          </w:tcPr>
          <w:p w14:paraId="3B78CD31" w14:textId="77777777"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1.0</w:t>
            </w:r>
          </w:p>
        </w:tc>
        <w:tc>
          <w:tcPr>
            <w:tcW w:w="887" w:type="pct"/>
          </w:tcPr>
          <w:p w14:paraId="2464A7DF" w14:textId="598388AF"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ALL</w:t>
            </w:r>
          </w:p>
        </w:tc>
        <w:tc>
          <w:tcPr>
            <w:tcW w:w="981" w:type="pct"/>
          </w:tcPr>
          <w:p w14:paraId="4488CC09" w14:textId="77777777" w:rsidR="000711A0" w:rsidRPr="00BA711C" w:rsidRDefault="000711A0" w:rsidP="000711A0">
            <w:pPr>
              <w:pStyle w:val="TableParagraph"/>
              <w:rPr>
                <w:rFonts w:ascii="Times New Roman" w:hAnsi="Times New Roman" w:cs="Times New Roman"/>
                <w:sz w:val="24"/>
                <w:szCs w:val="24"/>
              </w:rPr>
            </w:pPr>
            <w:r w:rsidRPr="00BA711C">
              <w:rPr>
                <w:rFonts w:ascii="Times New Roman" w:hAnsi="Times New Roman" w:cs="Times New Roman"/>
                <w:sz w:val="24"/>
                <w:szCs w:val="24"/>
              </w:rPr>
              <w:t>Implemented</w:t>
            </w:r>
          </w:p>
        </w:tc>
        <w:tc>
          <w:tcPr>
            <w:tcW w:w="934" w:type="pct"/>
          </w:tcPr>
          <w:p w14:paraId="06CA0054" w14:textId="77777777" w:rsidR="000711A0" w:rsidRPr="00BA711C" w:rsidRDefault="000711A0" w:rsidP="000711A0">
            <w:pPr>
              <w:pStyle w:val="TableParagraph"/>
              <w:rPr>
                <w:rFonts w:ascii="Times New Roman" w:hAnsi="Times New Roman" w:cs="Times New Roman"/>
                <w:sz w:val="24"/>
                <w:szCs w:val="24"/>
              </w:rPr>
            </w:pPr>
          </w:p>
        </w:tc>
        <w:tc>
          <w:tcPr>
            <w:tcW w:w="1638" w:type="pct"/>
          </w:tcPr>
          <w:p w14:paraId="39E1CAC1" w14:textId="77777777" w:rsidR="000711A0" w:rsidRPr="00BA711C" w:rsidRDefault="000711A0" w:rsidP="000711A0">
            <w:pPr>
              <w:pStyle w:val="TableParagraph"/>
              <w:rPr>
                <w:rFonts w:ascii="Times New Roman" w:hAnsi="Times New Roman" w:cs="Times New Roman"/>
                <w:sz w:val="24"/>
                <w:szCs w:val="24"/>
              </w:rPr>
            </w:pPr>
          </w:p>
        </w:tc>
      </w:tr>
    </w:tbl>
    <w:p w14:paraId="0C99194E" w14:textId="77777777" w:rsidR="009C14DA" w:rsidRPr="00BA711C" w:rsidRDefault="009C14DA">
      <w:pPr>
        <w:pStyle w:val="BodyText"/>
        <w:rPr>
          <w:rFonts w:ascii="Times New Roman" w:hAnsi="Times New Roman" w:cs="Times New Roman"/>
          <w:sz w:val="24"/>
          <w:szCs w:val="24"/>
        </w:rPr>
      </w:pPr>
    </w:p>
    <w:p w14:paraId="686C79EF" w14:textId="0BB324CE"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sz w:val="24"/>
          <w:szCs w:val="24"/>
        </w:rPr>
        <w:t xml:space="preserve">This document will be reviewed </w:t>
      </w:r>
      <w:r w:rsidR="00E236C0" w:rsidRPr="00BA711C">
        <w:rPr>
          <w:rFonts w:ascii="Times New Roman" w:hAnsi="Times New Roman" w:cs="Times New Roman"/>
          <w:sz w:val="24"/>
          <w:szCs w:val="24"/>
        </w:rPr>
        <w:t>at least annually</w:t>
      </w:r>
      <w:r w:rsidRPr="00BA711C">
        <w:rPr>
          <w:rFonts w:ascii="Times New Roman" w:hAnsi="Times New Roman" w:cs="Times New Roman"/>
          <w:sz w:val="24"/>
          <w:szCs w:val="24"/>
        </w:rPr>
        <w:t xml:space="preserve"> and updated with changes as needed. </w:t>
      </w:r>
      <w:r w:rsidR="00936269" w:rsidRPr="00BA711C">
        <w:rPr>
          <w:rFonts w:ascii="Times New Roman" w:hAnsi="Times New Roman" w:cs="Times New Roman"/>
          <w:sz w:val="24"/>
          <w:szCs w:val="24"/>
        </w:rPr>
        <w:t>U</w:t>
      </w:r>
      <w:r w:rsidRPr="00BA711C">
        <w:rPr>
          <w:rFonts w:ascii="Times New Roman" w:hAnsi="Times New Roman" w:cs="Times New Roman"/>
          <w:sz w:val="24"/>
          <w:szCs w:val="24"/>
        </w:rPr>
        <w:t>pdated version</w:t>
      </w:r>
      <w:r w:rsidR="00936269" w:rsidRPr="00BA711C">
        <w:rPr>
          <w:rFonts w:ascii="Times New Roman" w:hAnsi="Times New Roman" w:cs="Times New Roman"/>
          <w:sz w:val="24"/>
          <w:szCs w:val="24"/>
        </w:rPr>
        <w:t>s</w:t>
      </w:r>
      <w:r w:rsidRPr="00BA711C">
        <w:rPr>
          <w:rFonts w:ascii="Times New Roman" w:hAnsi="Times New Roman" w:cs="Times New Roman"/>
          <w:sz w:val="24"/>
          <w:szCs w:val="24"/>
        </w:rPr>
        <w:t xml:space="preserve"> of this document </w:t>
      </w:r>
      <w:r w:rsidR="00936269" w:rsidRPr="00BA711C">
        <w:rPr>
          <w:rFonts w:ascii="Times New Roman" w:hAnsi="Times New Roman" w:cs="Times New Roman"/>
          <w:sz w:val="24"/>
          <w:szCs w:val="24"/>
        </w:rPr>
        <w:t xml:space="preserve">will be made available </w:t>
      </w:r>
      <w:r w:rsidRPr="00BA711C">
        <w:rPr>
          <w:rFonts w:ascii="Times New Roman" w:hAnsi="Times New Roman" w:cs="Times New Roman"/>
          <w:sz w:val="24"/>
          <w:szCs w:val="24"/>
        </w:rPr>
        <w:t>upon r</w:t>
      </w:r>
      <w:r w:rsidR="00936269" w:rsidRPr="00BA711C">
        <w:rPr>
          <w:rFonts w:ascii="Times New Roman" w:hAnsi="Times New Roman" w:cs="Times New Roman"/>
          <w:sz w:val="24"/>
          <w:szCs w:val="24"/>
        </w:rPr>
        <w:t>equest.</w:t>
      </w:r>
    </w:p>
    <w:p w14:paraId="248EB34C" w14:textId="77777777" w:rsidR="009C14DA" w:rsidRPr="00BA711C" w:rsidRDefault="009C14DA">
      <w:pPr>
        <w:rPr>
          <w:rFonts w:ascii="Times New Roman" w:hAnsi="Times New Roman" w:cs="Times New Roman"/>
          <w:sz w:val="24"/>
          <w:szCs w:val="24"/>
        </w:rPr>
        <w:sectPr w:rsidR="009C14DA" w:rsidRPr="00BA711C" w:rsidSect="000711A0">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500" w:right="1320" w:bottom="1180" w:left="1280" w:header="720" w:footer="982" w:gutter="0"/>
          <w:pgNumType w:start="1"/>
          <w:cols w:space="720"/>
          <w:titlePg/>
          <w:docGrid w:linePitch="299"/>
        </w:sectPr>
      </w:pPr>
    </w:p>
    <w:sdt>
      <w:sdtPr>
        <w:rPr>
          <w:rFonts w:ascii="Times New Roman" w:hAnsi="Times New Roman" w:cs="Times New Roman"/>
          <w:bCs w:val="0"/>
          <w:sz w:val="24"/>
          <w:szCs w:val="24"/>
        </w:rPr>
        <w:id w:val="-719675845"/>
        <w:docPartObj>
          <w:docPartGallery w:val="Table of Contents"/>
          <w:docPartUnique/>
        </w:docPartObj>
      </w:sdtPr>
      <w:sdtEndPr/>
      <w:sdtContent>
        <w:p w14:paraId="79B8AB2B" w14:textId="09D924D1" w:rsidR="00307756" w:rsidRPr="00BA711C" w:rsidRDefault="00307756" w:rsidP="00307756">
          <w:pPr>
            <w:pStyle w:val="TableofContentsHeading"/>
            <w:rPr>
              <w:rFonts w:ascii="Times New Roman" w:hAnsi="Times New Roman" w:cs="Times New Roman"/>
              <w:sz w:val="24"/>
              <w:szCs w:val="24"/>
            </w:rPr>
          </w:pPr>
        </w:p>
        <w:p w14:paraId="1C453020" w14:textId="321F9C6A" w:rsidR="001979CD" w:rsidRPr="00BA711C" w:rsidRDefault="00801593">
          <w:pPr>
            <w:rPr>
              <w:rFonts w:ascii="Times New Roman" w:hAnsi="Times New Roman" w:cs="Times New Roman"/>
              <w:sz w:val="24"/>
              <w:szCs w:val="24"/>
            </w:rPr>
          </w:pPr>
        </w:p>
      </w:sdtContent>
    </w:sdt>
    <w:p w14:paraId="4562FBB2" w14:textId="77777777" w:rsidR="009C14DA" w:rsidRPr="00BA711C" w:rsidRDefault="009C14DA">
      <w:pPr>
        <w:rPr>
          <w:rFonts w:ascii="Times New Roman" w:hAnsi="Times New Roman" w:cs="Times New Roman"/>
          <w:sz w:val="24"/>
          <w:szCs w:val="24"/>
        </w:rPr>
        <w:sectPr w:rsidR="009C14DA" w:rsidRPr="00BA711C" w:rsidSect="00392E63">
          <w:headerReference w:type="first" r:id="rId18"/>
          <w:type w:val="continuous"/>
          <w:pgSz w:w="12240" w:h="15840"/>
          <w:pgMar w:top="1360" w:right="1320" w:bottom="1528" w:left="1280" w:header="720" w:footer="720" w:gutter="0"/>
          <w:cols w:space="720"/>
        </w:sectPr>
      </w:pPr>
    </w:p>
    <w:tbl>
      <w:tblPr>
        <w:tblW w:w="5000" w:type="pct"/>
        <w:tblCellMar>
          <w:left w:w="0" w:type="dxa"/>
          <w:right w:w="0" w:type="dxa"/>
        </w:tblCellMar>
        <w:tblLook w:val="01E0" w:firstRow="1" w:lastRow="1" w:firstColumn="1" w:lastColumn="1" w:noHBand="0" w:noVBand="0"/>
      </w:tblPr>
      <w:tblGrid>
        <w:gridCol w:w="2713"/>
        <w:gridCol w:w="6927"/>
      </w:tblGrid>
      <w:tr w:rsidR="009C14DA" w:rsidRPr="00BA711C" w14:paraId="21BEE5BB" w14:textId="77777777" w:rsidTr="00392E63">
        <w:trPr>
          <w:trHeight w:val="553"/>
        </w:trPr>
        <w:tc>
          <w:tcPr>
            <w:tcW w:w="1407" w:type="pct"/>
          </w:tcPr>
          <w:p w14:paraId="015EBF66" w14:textId="125E0BF4" w:rsidR="009C14DA" w:rsidRPr="00BA711C" w:rsidRDefault="00EE56BC">
            <w:pPr>
              <w:pStyle w:val="TableParagraph"/>
              <w:rPr>
                <w:rFonts w:ascii="Times New Roman" w:hAnsi="Times New Roman" w:cs="Times New Roman"/>
                <w:b/>
                <w:sz w:val="24"/>
                <w:szCs w:val="24"/>
              </w:rPr>
            </w:pPr>
            <w:bookmarkStart w:id="2" w:name="Acronyms"/>
            <w:bookmarkEnd w:id="2"/>
            <w:r w:rsidRPr="00BA711C">
              <w:rPr>
                <w:rFonts w:ascii="Times New Roman" w:hAnsi="Times New Roman" w:cs="Times New Roman"/>
                <w:b/>
                <w:sz w:val="24"/>
                <w:szCs w:val="24"/>
              </w:rPr>
              <w:lastRenderedPageBreak/>
              <w:t>ACRONYMS</w:t>
            </w:r>
          </w:p>
        </w:tc>
        <w:tc>
          <w:tcPr>
            <w:tcW w:w="3593" w:type="pct"/>
          </w:tcPr>
          <w:p w14:paraId="2AE15677" w14:textId="77777777" w:rsidR="009C14DA" w:rsidRPr="00BA711C" w:rsidRDefault="009C14DA">
            <w:pPr>
              <w:pStyle w:val="TableParagraph"/>
              <w:rPr>
                <w:rFonts w:ascii="Times New Roman" w:hAnsi="Times New Roman" w:cs="Times New Roman"/>
                <w:sz w:val="24"/>
                <w:szCs w:val="24"/>
              </w:rPr>
            </w:pPr>
          </w:p>
        </w:tc>
      </w:tr>
      <w:tr w:rsidR="009C14DA" w:rsidRPr="00BA711C" w14:paraId="47BCBD0B" w14:textId="77777777" w:rsidTr="00392E63">
        <w:trPr>
          <w:trHeight w:val="441"/>
        </w:trPr>
        <w:tc>
          <w:tcPr>
            <w:tcW w:w="1407" w:type="pct"/>
          </w:tcPr>
          <w:p w14:paraId="4EF5ACDF"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APR</w:t>
            </w:r>
          </w:p>
        </w:tc>
        <w:tc>
          <w:tcPr>
            <w:tcW w:w="3593" w:type="pct"/>
          </w:tcPr>
          <w:p w14:paraId="0A85BD53"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Air Purifying Respirator</w:t>
            </w:r>
          </w:p>
        </w:tc>
      </w:tr>
      <w:tr w:rsidR="009C14DA" w:rsidRPr="00BA711C" w14:paraId="2E4EB3D8" w14:textId="77777777" w:rsidTr="00392E63">
        <w:trPr>
          <w:trHeight w:val="530"/>
        </w:trPr>
        <w:tc>
          <w:tcPr>
            <w:tcW w:w="1407" w:type="pct"/>
          </w:tcPr>
          <w:p w14:paraId="41BD2863" w14:textId="77777777" w:rsidR="009C14DA" w:rsidRPr="00BA711C" w:rsidRDefault="00FE38BE">
            <w:pPr>
              <w:pStyle w:val="TableParagraph"/>
              <w:rPr>
                <w:rFonts w:ascii="Times New Roman" w:hAnsi="Times New Roman" w:cs="Times New Roman"/>
                <w:sz w:val="24"/>
                <w:szCs w:val="24"/>
              </w:rPr>
            </w:pPr>
            <w:r w:rsidRPr="00BA711C">
              <w:rPr>
                <w:rFonts w:ascii="Times New Roman" w:hAnsi="Times New Roman" w:cs="Times New Roman"/>
                <w:sz w:val="24"/>
                <w:szCs w:val="24"/>
              </w:rPr>
              <w:t>EHS</w:t>
            </w:r>
          </w:p>
        </w:tc>
        <w:tc>
          <w:tcPr>
            <w:tcW w:w="3593" w:type="pct"/>
          </w:tcPr>
          <w:p w14:paraId="6A803BF4" w14:textId="702B1FC4" w:rsidR="00392E63" w:rsidRPr="00BA711C" w:rsidRDefault="00FE38BE">
            <w:pPr>
              <w:pStyle w:val="TableParagraph"/>
              <w:rPr>
                <w:rFonts w:ascii="Times New Roman" w:hAnsi="Times New Roman" w:cs="Times New Roman"/>
                <w:sz w:val="24"/>
                <w:szCs w:val="24"/>
              </w:rPr>
            </w:pPr>
            <w:r w:rsidRPr="00BA711C">
              <w:rPr>
                <w:rFonts w:ascii="Times New Roman" w:hAnsi="Times New Roman" w:cs="Times New Roman"/>
                <w:sz w:val="24"/>
                <w:szCs w:val="24"/>
              </w:rPr>
              <w:t xml:space="preserve">University of Virginia </w:t>
            </w:r>
            <w:r w:rsidR="00960481" w:rsidRPr="00BA711C">
              <w:rPr>
                <w:rFonts w:ascii="Times New Roman" w:hAnsi="Times New Roman" w:cs="Times New Roman"/>
                <w:sz w:val="24"/>
                <w:szCs w:val="24"/>
              </w:rPr>
              <w:t>Office of</w:t>
            </w:r>
          </w:p>
          <w:p w14:paraId="10C34585" w14:textId="23E6DB85" w:rsidR="009C14DA" w:rsidRPr="00BA711C" w:rsidRDefault="00FE38BE">
            <w:pPr>
              <w:pStyle w:val="TableParagraph"/>
              <w:rPr>
                <w:rFonts w:ascii="Times New Roman" w:hAnsi="Times New Roman" w:cs="Times New Roman"/>
                <w:sz w:val="24"/>
                <w:szCs w:val="24"/>
              </w:rPr>
            </w:pPr>
            <w:r w:rsidRPr="00BA711C">
              <w:rPr>
                <w:rFonts w:ascii="Times New Roman" w:hAnsi="Times New Roman" w:cs="Times New Roman"/>
                <w:sz w:val="24"/>
                <w:szCs w:val="24"/>
              </w:rPr>
              <w:t xml:space="preserve">Environmental </w:t>
            </w:r>
            <w:r w:rsidR="00EE56BC" w:rsidRPr="00BA711C">
              <w:rPr>
                <w:rFonts w:ascii="Times New Roman" w:hAnsi="Times New Roman" w:cs="Times New Roman"/>
                <w:sz w:val="24"/>
                <w:szCs w:val="24"/>
              </w:rPr>
              <w:t>Health and Safety</w:t>
            </w:r>
          </w:p>
        </w:tc>
      </w:tr>
      <w:tr w:rsidR="009C14DA" w:rsidRPr="00BA711C" w14:paraId="48E2B467" w14:textId="77777777" w:rsidTr="00392E63">
        <w:trPr>
          <w:trHeight w:val="531"/>
        </w:trPr>
        <w:tc>
          <w:tcPr>
            <w:tcW w:w="1407" w:type="pct"/>
          </w:tcPr>
          <w:p w14:paraId="1C56259C"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HEPA</w:t>
            </w:r>
          </w:p>
        </w:tc>
        <w:tc>
          <w:tcPr>
            <w:tcW w:w="3593" w:type="pct"/>
          </w:tcPr>
          <w:p w14:paraId="2FED97BB"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High-Efficiency Particulate Air</w:t>
            </w:r>
          </w:p>
        </w:tc>
      </w:tr>
      <w:tr w:rsidR="009C14DA" w:rsidRPr="00BA711C" w14:paraId="0560F03C" w14:textId="77777777" w:rsidTr="00392E63">
        <w:trPr>
          <w:trHeight w:val="531"/>
        </w:trPr>
        <w:tc>
          <w:tcPr>
            <w:tcW w:w="1407" w:type="pct"/>
          </w:tcPr>
          <w:p w14:paraId="3C2FBA98"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NIOSH</w:t>
            </w:r>
          </w:p>
        </w:tc>
        <w:tc>
          <w:tcPr>
            <w:tcW w:w="3593" w:type="pct"/>
          </w:tcPr>
          <w:p w14:paraId="0E1637A2"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National Institute for Occupational Safety and Health</w:t>
            </w:r>
          </w:p>
        </w:tc>
      </w:tr>
      <w:tr w:rsidR="009C14DA" w:rsidRPr="00BA711C" w14:paraId="74B25886" w14:textId="77777777" w:rsidTr="00392E63">
        <w:trPr>
          <w:trHeight w:val="531"/>
        </w:trPr>
        <w:tc>
          <w:tcPr>
            <w:tcW w:w="1407" w:type="pct"/>
          </w:tcPr>
          <w:p w14:paraId="72ECF1FB"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OSHA</w:t>
            </w:r>
          </w:p>
        </w:tc>
        <w:tc>
          <w:tcPr>
            <w:tcW w:w="3593" w:type="pct"/>
          </w:tcPr>
          <w:p w14:paraId="070C0F44"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Occupational Safety and Health Administration</w:t>
            </w:r>
          </w:p>
        </w:tc>
      </w:tr>
      <w:tr w:rsidR="009C14DA" w:rsidRPr="00BA711C" w14:paraId="300C8339" w14:textId="77777777" w:rsidTr="00392E63">
        <w:trPr>
          <w:trHeight w:val="531"/>
        </w:trPr>
        <w:tc>
          <w:tcPr>
            <w:tcW w:w="1407" w:type="pct"/>
          </w:tcPr>
          <w:p w14:paraId="78FB0F0D"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PAPR</w:t>
            </w:r>
          </w:p>
        </w:tc>
        <w:tc>
          <w:tcPr>
            <w:tcW w:w="3593" w:type="pct"/>
          </w:tcPr>
          <w:p w14:paraId="527D6806"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Powered Air-Purifying Respirator</w:t>
            </w:r>
          </w:p>
        </w:tc>
      </w:tr>
      <w:tr w:rsidR="009C14DA" w:rsidRPr="00BA711C" w14:paraId="15BABECC" w14:textId="77777777" w:rsidTr="00392E63">
        <w:trPr>
          <w:trHeight w:val="432"/>
        </w:trPr>
        <w:tc>
          <w:tcPr>
            <w:tcW w:w="1407" w:type="pct"/>
          </w:tcPr>
          <w:p w14:paraId="6B1301C3"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PEL</w:t>
            </w:r>
          </w:p>
        </w:tc>
        <w:tc>
          <w:tcPr>
            <w:tcW w:w="3593" w:type="pct"/>
          </w:tcPr>
          <w:p w14:paraId="533790CC" w14:textId="77777777" w:rsidR="009C14DA"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Permissible Exposure Limit</w:t>
            </w:r>
          </w:p>
        </w:tc>
      </w:tr>
      <w:tr w:rsidR="009C14DA" w:rsidRPr="00BA711C" w14:paraId="121B38B8" w14:textId="77777777" w:rsidTr="00392E63">
        <w:trPr>
          <w:trHeight w:val="414"/>
        </w:trPr>
        <w:tc>
          <w:tcPr>
            <w:tcW w:w="1407" w:type="pct"/>
          </w:tcPr>
          <w:p w14:paraId="3B267D1B" w14:textId="14BA3342" w:rsidR="00B36E93" w:rsidRPr="00BA711C" w:rsidRDefault="4A5A83E3">
            <w:pPr>
              <w:pStyle w:val="TableParagraph"/>
              <w:rPr>
                <w:rFonts w:ascii="Times New Roman" w:hAnsi="Times New Roman" w:cs="Times New Roman"/>
                <w:sz w:val="24"/>
                <w:szCs w:val="24"/>
              </w:rPr>
            </w:pPr>
            <w:r w:rsidRPr="00BA711C">
              <w:rPr>
                <w:rFonts w:ascii="Times New Roman" w:hAnsi="Times New Roman" w:cs="Times New Roman"/>
                <w:sz w:val="24"/>
                <w:szCs w:val="24"/>
              </w:rPr>
              <w:t>SOP</w:t>
            </w:r>
          </w:p>
        </w:tc>
        <w:tc>
          <w:tcPr>
            <w:tcW w:w="3593" w:type="pct"/>
          </w:tcPr>
          <w:p w14:paraId="4E9A577D" w14:textId="09A70CC6" w:rsidR="00B36E93" w:rsidRPr="00BA711C" w:rsidRDefault="00EE56BC">
            <w:pPr>
              <w:pStyle w:val="TableParagraph"/>
              <w:rPr>
                <w:rFonts w:ascii="Times New Roman" w:hAnsi="Times New Roman" w:cs="Times New Roman"/>
                <w:sz w:val="24"/>
                <w:szCs w:val="24"/>
              </w:rPr>
            </w:pPr>
            <w:r w:rsidRPr="00BA711C">
              <w:rPr>
                <w:rFonts w:ascii="Times New Roman" w:hAnsi="Times New Roman" w:cs="Times New Roman"/>
                <w:sz w:val="24"/>
                <w:szCs w:val="24"/>
              </w:rPr>
              <w:t>Standard Operating Procedure</w:t>
            </w:r>
          </w:p>
        </w:tc>
      </w:tr>
    </w:tbl>
    <w:p w14:paraId="395BAA4F" w14:textId="1FC86594" w:rsidR="009C14DA" w:rsidRPr="00BA711C" w:rsidRDefault="009C14DA">
      <w:pPr>
        <w:rPr>
          <w:rFonts w:ascii="Times New Roman" w:hAnsi="Times New Roman" w:cs="Times New Roman"/>
          <w:sz w:val="24"/>
          <w:szCs w:val="24"/>
        </w:rPr>
      </w:pPr>
    </w:p>
    <w:p w14:paraId="65EDA08D" w14:textId="77777777" w:rsidR="00392E63" w:rsidRPr="00BA711C" w:rsidRDefault="00392E63">
      <w:pPr>
        <w:rPr>
          <w:rFonts w:ascii="Times New Roman" w:hAnsi="Times New Roman" w:cs="Times New Roman"/>
          <w:sz w:val="24"/>
          <w:szCs w:val="24"/>
        </w:rPr>
        <w:sectPr w:rsidR="00392E63" w:rsidRPr="00BA711C" w:rsidSect="00392E63">
          <w:headerReference w:type="first" r:id="rId19"/>
          <w:pgSz w:w="12240" w:h="15840"/>
          <w:pgMar w:top="1440" w:right="1320" w:bottom="1260" w:left="1280" w:header="0" w:footer="982" w:gutter="0"/>
          <w:cols w:space="720"/>
        </w:sectPr>
      </w:pPr>
    </w:p>
    <w:p w14:paraId="2F0DDAE8" w14:textId="101E46C6" w:rsidR="00B969D3" w:rsidRPr="00BA711C" w:rsidRDefault="00B969D3">
      <w:pPr>
        <w:pStyle w:val="Heading1"/>
        <w:rPr>
          <w:rFonts w:ascii="Times New Roman" w:hAnsi="Times New Roman" w:cs="Times New Roman"/>
          <w:sz w:val="24"/>
          <w:szCs w:val="24"/>
        </w:rPr>
      </w:pPr>
      <w:bookmarkStart w:id="3" w:name="Purpose"/>
      <w:bookmarkStart w:id="4" w:name="_Toc57028557"/>
      <w:bookmarkStart w:id="5" w:name="_Toc70019148"/>
      <w:bookmarkStart w:id="6" w:name="_Toc79069345"/>
      <w:bookmarkEnd w:id="3"/>
      <w:r w:rsidRPr="00BA711C">
        <w:rPr>
          <w:rFonts w:ascii="Times New Roman" w:hAnsi="Times New Roman" w:cs="Times New Roman"/>
          <w:sz w:val="24"/>
          <w:szCs w:val="24"/>
        </w:rPr>
        <w:lastRenderedPageBreak/>
        <w:t>Summar</w:t>
      </w:r>
      <w:r w:rsidR="007F34B8" w:rsidRPr="00BA711C">
        <w:rPr>
          <w:rFonts w:ascii="Times New Roman" w:hAnsi="Times New Roman" w:cs="Times New Roman"/>
          <w:sz w:val="24"/>
          <w:szCs w:val="24"/>
        </w:rPr>
        <w:t>y</w:t>
      </w:r>
      <w:bookmarkEnd w:id="4"/>
      <w:bookmarkEnd w:id="5"/>
      <w:bookmarkEnd w:id="6"/>
    </w:p>
    <w:p w14:paraId="0CA16CC6" w14:textId="7CAEE286" w:rsidR="009C14DA" w:rsidRPr="00BA711C" w:rsidRDefault="5F9F9025" w:rsidP="00124C77">
      <w:pPr>
        <w:pStyle w:val="Heading2"/>
        <w:ind w:left="1440"/>
        <w:rPr>
          <w:rFonts w:ascii="Times New Roman" w:hAnsi="Times New Roman" w:cs="Times New Roman"/>
          <w:sz w:val="24"/>
          <w:szCs w:val="24"/>
        </w:rPr>
      </w:pPr>
      <w:bookmarkStart w:id="7" w:name="_Toc57028558"/>
      <w:bookmarkStart w:id="8" w:name="_Toc70019149"/>
      <w:bookmarkStart w:id="9" w:name="_Toc79069346"/>
      <w:r w:rsidRPr="00BA711C">
        <w:rPr>
          <w:rFonts w:ascii="Times New Roman" w:hAnsi="Times New Roman" w:cs="Times New Roman"/>
          <w:sz w:val="24"/>
          <w:szCs w:val="24"/>
        </w:rPr>
        <w:t>Purpose</w:t>
      </w:r>
      <w:bookmarkEnd w:id="7"/>
      <w:bookmarkEnd w:id="8"/>
      <w:bookmarkEnd w:id="9"/>
    </w:p>
    <w:p w14:paraId="6DEF83A4" w14:textId="416EA64D" w:rsidR="009C14DA" w:rsidRPr="00BA711C" w:rsidRDefault="00EE56BC" w:rsidP="003972D1">
      <w:pPr>
        <w:pStyle w:val="BodyText"/>
        <w:ind w:left="720"/>
        <w:rPr>
          <w:rFonts w:ascii="Times New Roman" w:hAnsi="Times New Roman" w:cs="Times New Roman"/>
          <w:sz w:val="24"/>
          <w:szCs w:val="24"/>
        </w:rPr>
      </w:pPr>
      <w:r w:rsidRPr="00BA711C">
        <w:rPr>
          <w:rFonts w:ascii="Times New Roman" w:hAnsi="Times New Roman" w:cs="Times New Roman"/>
          <w:sz w:val="24"/>
          <w:szCs w:val="24"/>
        </w:rPr>
        <w:t>The purpose of this program is to comply with provi</w:t>
      </w:r>
      <w:r w:rsidR="00EE186C" w:rsidRPr="00BA711C">
        <w:rPr>
          <w:rFonts w:ascii="Times New Roman" w:hAnsi="Times New Roman" w:cs="Times New Roman"/>
          <w:sz w:val="24"/>
          <w:szCs w:val="24"/>
        </w:rPr>
        <w:t xml:space="preserve">sions set forth in OSHA’s </w:t>
      </w:r>
      <w:r w:rsidR="00EE186C" w:rsidRPr="00BA711C">
        <w:rPr>
          <w:rFonts w:ascii="Times New Roman" w:hAnsi="Times New Roman" w:cs="Times New Roman"/>
          <w:i/>
          <w:iCs/>
          <w:sz w:val="24"/>
          <w:szCs w:val="24"/>
        </w:rPr>
        <w:t>29 CFR</w:t>
      </w:r>
      <w:r w:rsidRPr="00BA711C">
        <w:rPr>
          <w:rFonts w:ascii="Times New Roman" w:hAnsi="Times New Roman" w:cs="Times New Roman"/>
          <w:i/>
          <w:iCs/>
          <w:sz w:val="24"/>
          <w:szCs w:val="24"/>
        </w:rPr>
        <w:t xml:space="preserve"> 1910.134 </w:t>
      </w:r>
      <w:r w:rsidR="00936269" w:rsidRPr="00BA711C">
        <w:rPr>
          <w:rFonts w:ascii="Times New Roman" w:hAnsi="Times New Roman" w:cs="Times New Roman"/>
          <w:i/>
          <w:iCs/>
          <w:sz w:val="24"/>
          <w:szCs w:val="24"/>
        </w:rPr>
        <w:t>Respiratory Protection</w:t>
      </w:r>
      <w:r w:rsidR="0029145F" w:rsidRPr="00BA711C">
        <w:rPr>
          <w:rFonts w:ascii="Times New Roman" w:hAnsi="Times New Roman" w:cs="Times New Roman"/>
          <w:sz w:val="24"/>
          <w:szCs w:val="24"/>
        </w:rPr>
        <w:t xml:space="preserve"> </w:t>
      </w:r>
      <w:r w:rsidR="59F54F51" w:rsidRPr="00BA711C">
        <w:rPr>
          <w:rFonts w:ascii="Times New Roman" w:hAnsi="Times New Roman" w:cs="Times New Roman"/>
          <w:sz w:val="24"/>
          <w:szCs w:val="24"/>
        </w:rPr>
        <w:t>t</w:t>
      </w:r>
      <w:r w:rsidRPr="00BA711C">
        <w:rPr>
          <w:rFonts w:ascii="Times New Roman" w:hAnsi="Times New Roman" w:cs="Times New Roman"/>
          <w:sz w:val="24"/>
          <w:szCs w:val="24"/>
        </w:rPr>
        <w:t>o provide respiratory protection to prevent exposure to hazardous airborne contaminants while performing work</w:t>
      </w:r>
      <w:r w:rsidR="00FE38BE" w:rsidRPr="00BA711C">
        <w:rPr>
          <w:rFonts w:ascii="Times New Roman" w:hAnsi="Times New Roman" w:cs="Times New Roman"/>
          <w:sz w:val="24"/>
          <w:szCs w:val="24"/>
        </w:rPr>
        <w:t>, research, or other</w:t>
      </w:r>
      <w:r w:rsidRPr="00BA711C">
        <w:rPr>
          <w:rFonts w:ascii="Times New Roman" w:hAnsi="Times New Roman" w:cs="Times New Roman"/>
          <w:sz w:val="24"/>
          <w:szCs w:val="24"/>
        </w:rPr>
        <w:t xml:space="preserve"> assignments</w:t>
      </w:r>
      <w:r w:rsidR="64775C53" w:rsidRPr="00BA711C">
        <w:rPr>
          <w:rFonts w:ascii="Times New Roman" w:hAnsi="Times New Roman" w:cs="Times New Roman"/>
          <w:sz w:val="24"/>
          <w:szCs w:val="24"/>
        </w:rPr>
        <w:t xml:space="preserve"> at the University of Virginia (UVA)</w:t>
      </w:r>
      <w:r w:rsidR="00960481" w:rsidRPr="00BA711C">
        <w:rPr>
          <w:rFonts w:ascii="Times New Roman" w:hAnsi="Times New Roman" w:cs="Times New Roman"/>
          <w:sz w:val="24"/>
          <w:szCs w:val="24"/>
        </w:rPr>
        <w:t>.</w:t>
      </w:r>
    </w:p>
    <w:p w14:paraId="189A28AF" w14:textId="1E6C6A61" w:rsidR="009C14DA" w:rsidRPr="00BA711C" w:rsidRDefault="5F9F9025" w:rsidP="00124C77">
      <w:pPr>
        <w:pStyle w:val="Heading2"/>
        <w:ind w:left="1440"/>
        <w:rPr>
          <w:rFonts w:ascii="Times New Roman" w:hAnsi="Times New Roman" w:cs="Times New Roman"/>
          <w:sz w:val="24"/>
          <w:szCs w:val="24"/>
        </w:rPr>
      </w:pPr>
      <w:bookmarkStart w:id="10" w:name="Scope"/>
      <w:bookmarkStart w:id="11" w:name="_Toc57028559"/>
      <w:bookmarkStart w:id="12" w:name="_Toc70019150"/>
      <w:bookmarkStart w:id="13" w:name="_Toc79069347"/>
      <w:bookmarkEnd w:id="10"/>
      <w:r w:rsidRPr="00BA711C">
        <w:rPr>
          <w:rFonts w:ascii="Times New Roman" w:hAnsi="Times New Roman" w:cs="Times New Roman"/>
          <w:sz w:val="24"/>
          <w:szCs w:val="24"/>
        </w:rPr>
        <w:t>Scope</w:t>
      </w:r>
      <w:bookmarkEnd w:id="11"/>
      <w:bookmarkEnd w:id="12"/>
      <w:bookmarkEnd w:id="13"/>
    </w:p>
    <w:p w14:paraId="3BFD16D6" w14:textId="60073558" w:rsidR="009C14DA" w:rsidRPr="00BA711C" w:rsidRDefault="00EE56BC" w:rsidP="003972D1">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This Respiratory Protection Program </w:t>
      </w:r>
      <w:r w:rsidR="1F776F9F" w:rsidRPr="00BA711C">
        <w:rPr>
          <w:rFonts w:ascii="Times New Roman" w:hAnsi="Times New Roman" w:cs="Times New Roman"/>
          <w:sz w:val="24"/>
          <w:szCs w:val="24"/>
        </w:rPr>
        <w:t xml:space="preserve">(RPP) </w:t>
      </w:r>
      <w:r w:rsidRPr="00BA711C">
        <w:rPr>
          <w:rFonts w:ascii="Times New Roman" w:hAnsi="Times New Roman" w:cs="Times New Roman"/>
          <w:sz w:val="24"/>
          <w:szCs w:val="24"/>
        </w:rPr>
        <w:t xml:space="preserve">covers </w:t>
      </w:r>
      <w:r w:rsidR="48409521" w:rsidRPr="00BA711C">
        <w:rPr>
          <w:rFonts w:ascii="Times New Roman" w:hAnsi="Times New Roman" w:cs="Times New Roman"/>
          <w:sz w:val="24"/>
          <w:szCs w:val="24"/>
        </w:rPr>
        <w:t>all</w:t>
      </w:r>
      <w:r w:rsidR="1B6841B6" w:rsidRPr="00BA711C">
        <w:rPr>
          <w:rFonts w:ascii="Times New Roman" w:hAnsi="Times New Roman" w:cs="Times New Roman"/>
          <w:sz w:val="24"/>
          <w:szCs w:val="24"/>
        </w:rPr>
        <w:t xml:space="preserve"> </w:t>
      </w:r>
      <w:r w:rsidR="01EA81FC" w:rsidRPr="00BA711C">
        <w:rPr>
          <w:rFonts w:ascii="Times New Roman" w:hAnsi="Times New Roman" w:cs="Times New Roman"/>
          <w:sz w:val="24"/>
          <w:szCs w:val="24"/>
        </w:rPr>
        <w:t>UVA</w:t>
      </w:r>
      <w:r w:rsidRPr="00BA711C">
        <w:rPr>
          <w:rFonts w:ascii="Times New Roman" w:hAnsi="Times New Roman" w:cs="Times New Roman"/>
          <w:sz w:val="24"/>
          <w:szCs w:val="24"/>
        </w:rPr>
        <w:t xml:space="preserve"> divisio</w:t>
      </w:r>
      <w:r w:rsidR="1910D93B" w:rsidRPr="00BA711C">
        <w:rPr>
          <w:rFonts w:ascii="Times New Roman" w:hAnsi="Times New Roman" w:cs="Times New Roman"/>
          <w:sz w:val="24"/>
          <w:szCs w:val="24"/>
        </w:rPr>
        <w:t xml:space="preserve">ns and departments except </w:t>
      </w:r>
      <w:r w:rsidR="00615F3D" w:rsidRPr="00BA711C">
        <w:rPr>
          <w:rFonts w:ascii="Times New Roman" w:hAnsi="Times New Roman" w:cs="Times New Roman"/>
          <w:sz w:val="24"/>
          <w:szCs w:val="24"/>
        </w:rPr>
        <w:t>units whose leadership adopts RPP specific to their operations (</w:t>
      </w:r>
      <w:r w:rsidR="000064BC" w:rsidRPr="00BA711C">
        <w:rPr>
          <w:rFonts w:ascii="Times New Roman" w:hAnsi="Times New Roman" w:cs="Times New Roman"/>
          <w:sz w:val="24"/>
          <w:szCs w:val="24"/>
        </w:rPr>
        <w:t>e.g.,</w:t>
      </w:r>
      <w:r w:rsidR="00615F3D" w:rsidRPr="00BA711C">
        <w:rPr>
          <w:rFonts w:ascii="Times New Roman" w:hAnsi="Times New Roman" w:cs="Times New Roman"/>
          <w:sz w:val="24"/>
          <w:szCs w:val="24"/>
        </w:rPr>
        <w:t xml:space="preserve"> </w:t>
      </w:r>
      <w:r w:rsidR="1910D93B" w:rsidRPr="00BA711C">
        <w:rPr>
          <w:rFonts w:ascii="Times New Roman" w:hAnsi="Times New Roman" w:cs="Times New Roman"/>
          <w:sz w:val="24"/>
          <w:szCs w:val="24"/>
        </w:rPr>
        <w:t>Facilities Management</w:t>
      </w:r>
      <w:r w:rsidR="00710F3A" w:rsidRPr="00BA711C">
        <w:rPr>
          <w:rFonts w:ascii="Times New Roman" w:hAnsi="Times New Roman" w:cs="Times New Roman"/>
          <w:sz w:val="24"/>
          <w:szCs w:val="24"/>
        </w:rPr>
        <w:t>, UVA Health System</w:t>
      </w:r>
      <w:r w:rsidR="00615F3D" w:rsidRPr="00BA711C">
        <w:rPr>
          <w:rFonts w:ascii="Times New Roman" w:hAnsi="Times New Roman" w:cs="Times New Roman"/>
          <w:sz w:val="24"/>
          <w:szCs w:val="24"/>
        </w:rPr>
        <w:t>)</w:t>
      </w:r>
      <w:r w:rsidR="1910D93B" w:rsidRPr="00BA711C">
        <w:rPr>
          <w:rFonts w:ascii="Times New Roman" w:hAnsi="Times New Roman" w:cs="Times New Roman"/>
          <w:sz w:val="24"/>
          <w:szCs w:val="24"/>
        </w:rPr>
        <w:t xml:space="preserve">. </w:t>
      </w:r>
      <w:r w:rsidR="0AB4308B" w:rsidRPr="00BA711C">
        <w:rPr>
          <w:rFonts w:ascii="Times New Roman" w:hAnsi="Times New Roman" w:cs="Times New Roman"/>
          <w:sz w:val="24"/>
          <w:szCs w:val="24"/>
        </w:rPr>
        <w:t xml:space="preserve">The RPP covers </w:t>
      </w:r>
      <w:r w:rsidR="00615F3D" w:rsidRPr="00BA711C">
        <w:rPr>
          <w:rFonts w:ascii="Times New Roman" w:hAnsi="Times New Roman" w:cs="Times New Roman"/>
          <w:sz w:val="24"/>
          <w:szCs w:val="24"/>
        </w:rPr>
        <w:t xml:space="preserve">UVA employees </w:t>
      </w:r>
      <w:r w:rsidR="14F2BF37" w:rsidRPr="00BA711C">
        <w:rPr>
          <w:rFonts w:ascii="Times New Roman" w:hAnsi="Times New Roman" w:cs="Times New Roman"/>
          <w:sz w:val="24"/>
          <w:szCs w:val="24"/>
        </w:rPr>
        <w:t xml:space="preserve">who </w:t>
      </w:r>
      <w:r w:rsidR="00C867EF" w:rsidRPr="00BA711C">
        <w:rPr>
          <w:rFonts w:ascii="Times New Roman" w:hAnsi="Times New Roman" w:cs="Times New Roman"/>
          <w:sz w:val="24"/>
          <w:szCs w:val="24"/>
        </w:rPr>
        <w:t>wear</w:t>
      </w:r>
      <w:r w:rsidR="14F2BF37" w:rsidRPr="00BA711C">
        <w:rPr>
          <w:rFonts w:ascii="Times New Roman" w:hAnsi="Times New Roman" w:cs="Times New Roman"/>
          <w:sz w:val="24"/>
          <w:szCs w:val="24"/>
        </w:rPr>
        <w:t xml:space="preserve"> respiratory protection during their </w:t>
      </w:r>
      <w:r w:rsidR="00C867EF" w:rsidRPr="00BA711C">
        <w:rPr>
          <w:rFonts w:ascii="Times New Roman" w:hAnsi="Times New Roman" w:cs="Times New Roman"/>
          <w:sz w:val="24"/>
          <w:szCs w:val="24"/>
        </w:rPr>
        <w:t>assigned duties</w:t>
      </w:r>
      <w:r w:rsidR="14F2BF37" w:rsidRPr="00BA711C">
        <w:rPr>
          <w:rFonts w:ascii="Times New Roman" w:hAnsi="Times New Roman" w:cs="Times New Roman"/>
          <w:sz w:val="24"/>
          <w:szCs w:val="24"/>
        </w:rPr>
        <w:t xml:space="preserve"> on </w:t>
      </w:r>
      <w:r w:rsidR="00615F3D" w:rsidRPr="00BA711C">
        <w:rPr>
          <w:rFonts w:ascii="Times New Roman" w:hAnsi="Times New Roman" w:cs="Times New Roman"/>
          <w:sz w:val="24"/>
          <w:szCs w:val="24"/>
        </w:rPr>
        <w:t xml:space="preserve">or off </w:t>
      </w:r>
      <w:r w:rsidR="14F2BF37" w:rsidRPr="00BA711C">
        <w:rPr>
          <w:rFonts w:ascii="Times New Roman" w:hAnsi="Times New Roman" w:cs="Times New Roman"/>
          <w:sz w:val="24"/>
          <w:szCs w:val="24"/>
        </w:rPr>
        <w:t>Grounds</w:t>
      </w:r>
      <w:r w:rsidR="00C867EF" w:rsidRPr="00BA711C">
        <w:rPr>
          <w:rFonts w:ascii="Times New Roman" w:hAnsi="Times New Roman" w:cs="Times New Roman"/>
          <w:sz w:val="24"/>
          <w:szCs w:val="24"/>
        </w:rPr>
        <w:t>.</w:t>
      </w:r>
      <w:r w:rsidR="4975B2D3" w:rsidRPr="00BA711C">
        <w:rPr>
          <w:rFonts w:ascii="Times New Roman" w:hAnsi="Times New Roman" w:cs="Times New Roman"/>
          <w:sz w:val="24"/>
          <w:szCs w:val="24"/>
        </w:rPr>
        <w:t xml:space="preserve"> </w:t>
      </w:r>
      <w:r w:rsidR="00C867EF" w:rsidRPr="00BA711C">
        <w:rPr>
          <w:rFonts w:ascii="Times New Roman" w:hAnsi="Times New Roman" w:cs="Times New Roman"/>
          <w:sz w:val="24"/>
          <w:szCs w:val="24"/>
        </w:rPr>
        <w:t>Examples include</w:t>
      </w:r>
      <w:r w:rsidR="60D42643" w:rsidRPr="00BA711C">
        <w:rPr>
          <w:rFonts w:ascii="Times New Roman" w:hAnsi="Times New Roman" w:cs="Times New Roman"/>
          <w:sz w:val="24"/>
          <w:szCs w:val="24"/>
        </w:rPr>
        <w:t xml:space="preserve"> </w:t>
      </w:r>
      <w:r w:rsidR="00C867EF" w:rsidRPr="00BA711C">
        <w:rPr>
          <w:rFonts w:ascii="Times New Roman" w:hAnsi="Times New Roman" w:cs="Times New Roman"/>
          <w:sz w:val="24"/>
          <w:szCs w:val="24"/>
        </w:rPr>
        <w:t xml:space="preserve">employees involved </w:t>
      </w:r>
      <w:r w:rsidR="4F8E9770" w:rsidRPr="00BA711C">
        <w:rPr>
          <w:rFonts w:ascii="Times New Roman" w:hAnsi="Times New Roman" w:cs="Times New Roman"/>
          <w:sz w:val="24"/>
          <w:szCs w:val="24"/>
        </w:rPr>
        <w:t xml:space="preserve">in research, </w:t>
      </w:r>
      <w:r w:rsidR="5DE2AB81" w:rsidRPr="00BA711C">
        <w:rPr>
          <w:rFonts w:ascii="Times New Roman" w:hAnsi="Times New Roman" w:cs="Times New Roman"/>
          <w:sz w:val="24"/>
          <w:szCs w:val="24"/>
        </w:rPr>
        <w:t xml:space="preserve">the arts, </w:t>
      </w:r>
      <w:r w:rsidR="4F8E9770" w:rsidRPr="00BA711C">
        <w:rPr>
          <w:rFonts w:ascii="Times New Roman" w:hAnsi="Times New Roman" w:cs="Times New Roman"/>
          <w:sz w:val="24"/>
          <w:szCs w:val="24"/>
        </w:rPr>
        <w:t>makerspaces,</w:t>
      </w:r>
      <w:r w:rsidR="316AF6F8" w:rsidRPr="00BA711C">
        <w:rPr>
          <w:rFonts w:ascii="Times New Roman" w:hAnsi="Times New Roman" w:cs="Times New Roman"/>
          <w:sz w:val="24"/>
          <w:szCs w:val="24"/>
        </w:rPr>
        <w:t xml:space="preserve"> parking and transportation</w:t>
      </w:r>
      <w:r w:rsidR="4F8E9770" w:rsidRPr="00BA711C">
        <w:rPr>
          <w:rFonts w:ascii="Times New Roman" w:hAnsi="Times New Roman" w:cs="Times New Roman"/>
          <w:sz w:val="24"/>
          <w:szCs w:val="24"/>
        </w:rPr>
        <w:t xml:space="preserve"> shops</w:t>
      </w:r>
      <w:r w:rsidR="028146A9" w:rsidRPr="00BA711C">
        <w:rPr>
          <w:rFonts w:ascii="Times New Roman" w:hAnsi="Times New Roman" w:cs="Times New Roman"/>
          <w:sz w:val="24"/>
          <w:szCs w:val="24"/>
        </w:rPr>
        <w:t>, the libraries</w:t>
      </w:r>
      <w:r w:rsidR="4F8E9770" w:rsidRPr="00BA711C">
        <w:rPr>
          <w:rFonts w:ascii="Times New Roman" w:hAnsi="Times New Roman" w:cs="Times New Roman"/>
          <w:sz w:val="24"/>
          <w:szCs w:val="24"/>
        </w:rPr>
        <w:t xml:space="preserve"> and support of the </w:t>
      </w:r>
      <w:r w:rsidR="00960481" w:rsidRPr="00BA711C">
        <w:rPr>
          <w:rFonts w:ascii="Times New Roman" w:hAnsi="Times New Roman" w:cs="Times New Roman"/>
          <w:sz w:val="24"/>
          <w:szCs w:val="24"/>
        </w:rPr>
        <w:t>A</w:t>
      </w:r>
      <w:r w:rsidR="4F8E9770" w:rsidRPr="00BA711C">
        <w:rPr>
          <w:rFonts w:ascii="Times New Roman" w:hAnsi="Times New Roman" w:cs="Times New Roman"/>
          <w:sz w:val="24"/>
          <w:szCs w:val="24"/>
        </w:rPr>
        <w:t xml:space="preserve">thletics </w:t>
      </w:r>
      <w:r w:rsidR="254451D8" w:rsidRPr="00BA711C">
        <w:rPr>
          <w:rFonts w:ascii="Times New Roman" w:hAnsi="Times New Roman" w:cs="Times New Roman"/>
          <w:sz w:val="24"/>
          <w:szCs w:val="24"/>
        </w:rPr>
        <w:t>D</w:t>
      </w:r>
      <w:r w:rsidR="4F8E9770" w:rsidRPr="00BA711C">
        <w:rPr>
          <w:rFonts w:ascii="Times New Roman" w:hAnsi="Times New Roman" w:cs="Times New Roman"/>
          <w:sz w:val="24"/>
          <w:szCs w:val="24"/>
        </w:rPr>
        <w:t>epartmen</w:t>
      </w:r>
      <w:r w:rsidR="008065DF" w:rsidRPr="00BA711C">
        <w:rPr>
          <w:rFonts w:ascii="Times New Roman" w:hAnsi="Times New Roman" w:cs="Times New Roman"/>
          <w:sz w:val="24"/>
          <w:szCs w:val="24"/>
        </w:rPr>
        <w:t>t</w:t>
      </w:r>
      <w:r w:rsidR="00F64754"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p>
    <w:p w14:paraId="1D4E8AC2" w14:textId="168ECDA5" w:rsidR="001744A8" w:rsidRPr="00BA711C" w:rsidRDefault="002B1342">
      <w:pPr>
        <w:pStyle w:val="Heading1"/>
        <w:rPr>
          <w:rFonts w:ascii="Times New Roman" w:hAnsi="Times New Roman" w:cs="Times New Roman"/>
          <w:sz w:val="24"/>
          <w:szCs w:val="24"/>
        </w:rPr>
      </w:pPr>
      <w:bookmarkStart w:id="14" w:name="Roles_and_Responsibilities"/>
      <w:bookmarkStart w:id="15" w:name="_Toc57028560"/>
      <w:bookmarkStart w:id="16" w:name="_Toc70019151"/>
      <w:bookmarkStart w:id="17" w:name="_Toc79069348"/>
      <w:bookmarkEnd w:id="14"/>
      <w:r w:rsidRPr="00BA711C">
        <w:rPr>
          <w:rFonts w:ascii="Times New Roman" w:hAnsi="Times New Roman" w:cs="Times New Roman"/>
          <w:sz w:val="24"/>
          <w:szCs w:val="24"/>
        </w:rPr>
        <w:t xml:space="preserve">Federal </w:t>
      </w:r>
      <w:r w:rsidR="001744A8" w:rsidRPr="00BA711C">
        <w:rPr>
          <w:rFonts w:ascii="Times New Roman" w:hAnsi="Times New Roman" w:cs="Times New Roman"/>
          <w:sz w:val="24"/>
          <w:szCs w:val="24"/>
        </w:rPr>
        <w:t xml:space="preserve">Regulation &amp; </w:t>
      </w:r>
      <w:r w:rsidR="00936269" w:rsidRPr="00BA711C">
        <w:rPr>
          <w:rFonts w:ascii="Times New Roman" w:hAnsi="Times New Roman" w:cs="Times New Roman"/>
          <w:sz w:val="24"/>
          <w:szCs w:val="24"/>
        </w:rPr>
        <w:t>UVA Policy</w:t>
      </w:r>
      <w:bookmarkEnd w:id="15"/>
      <w:bookmarkEnd w:id="16"/>
      <w:bookmarkEnd w:id="17"/>
    </w:p>
    <w:p w14:paraId="6632323E" w14:textId="702C05CE" w:rsidR="00EA0C7B" w:rsidRPr="00BA711C" w:rsidRDefault="00EA0C7B" w:rsidP="00124C77">
      <w:pPr>
        <w:pStyle w:val="Heading2"/>
        <w:ind w:left="1440"/>
        <w:rPr>
          <w:rFonts w:ascii="Times New Roman" w:hAnsi="Times New Roman" w:cs="Times New Roman"/>
          <w:sz w:val="24"/>
          <w:szCs w:val="24"/>
        </w:rPr>
      </w:pPr>
      <w:bookmarkStart w:id="18" w:name="_Toc57028561"/>
      <w:bookmarkStart w:id="19" w:name="_Toc70019152"/>
      <w:bookmarkStart w:id="20" w:name="_Toc79069349"/>
      <w:r w:rsidRPr="00BA711C">
        <w:rPr>
          <w:rFonts w:ascii="Times New Roman" w:hAnsi="Times New Roman" w:cs="Times New Roman"/>
          <w:sz w:val="24"/>
          <w:szCs w:val="24"/>
        </w:rPr>
        <w:t>Occupational Safety &amp; Health Administration</w:t>
      </w:r>
      <w:bookmarkEnd w:id="18"/>
      <w:bookmarkEnd w:id="19"/>
      <w:bookmarkEnd w:id="20"/>
    </w:p>
    <w:p w14:paraId="77E5D0AC" w14:textId="3F45BD4B" w:rsidR="001744A8" w:rsidRPr="00BA711C" w:rsidRDefault="001744A8" w:rsidP="00124C77">
      <w:pPr>
        <w:ind w:left="720"/>
        <w:rPr>
          <w:rFonts w:ascii="Times New Roman" w:hAnsi="Times New Roman" w:cs="Times New Roman"/>
          <w:i/>
          <w:iCs/>
          <w:sz w:val="24"/>
          <w:szCs w:val="24"/>
        </w:rPr>
      </w:pPr>
      <w:r w:rsidRPr="00BA711C">
        <w:rPr>
          <w:rFonts w:ascii="Times New Roman" w:hAnsi="Times New Roman" w:cs="Times New Roman"/>
          <w:sz w:val="24"/>
          <w:szCs w:val="24"/>
        </w:rPr>
        <w:t xml:space="preserve">This Respiratory Protection Program complies with </w:t>
      </w:r>
      <w:r w:rsidR="00960481" w:rsidRPr="00BA711C">
        <w:rPr>
          <w:rFonts w:ascii="Times New Roman" w:hAnsi="Times New Roman" w:cs="Times New Roman"/>
          <w:sz w:val="24"/>
          <w:szCs w:val="24"/>
        </w:rPr>
        <w:t xml:space="preserve">the </w:t>
      </w:r>
      <w:r w:rsidRPr="00BA711C">
        <w:rPr>
          <w:rFonts w:ascii="Times New Roman" w:hAnsi="Times New Roman" w:cs="Times New Roman"/>
          <w:sz w:val="24"/>
          <w:szCs w:val="24"/>
        </w:rPr>
        <w:t xml:space="preserve">Occupational Safety &amp;Health Administration (OSHA) </w:t>
      </w:r>
      <w:r w:rsidR="00960481" w:rsidRPr="00BA711C">
        <w:rPr>
          <w:rFonts w:ascii="Times New Roman" w:hAnsi="Times New Roman" w:cs="Times New Roman"/>
          <w:sz w:val="24"/>
          <w:szCs w:val="24"/>
        </w:rPr>
        <w:t xml:space="preserve">Standard </w:t>
      </w:r>
      <w:r w:rsidRPr="00BA711C">
        <w:rPr>
          <w:rFonts w:ascii="Times New Roman" w:hAnsi="Times New Roman" w:cs="Times New Roman"/>
          <w:i/>
          <w:iCs/>
          <w:sz w:val="24"/>
          <w:szCs w:val="24"/>
        </w:rPr>
        <w:t>29 CFR 1910.134 Respiratory Protection.</w:t>
      </w:r>
    </w:p>
    <w:p w14:paraId="46834F45" w14:textId="6AF6E5DE" w:rsidR="001744A8" w:rsidRPr="00BA711C" w:rsidRDefault="001744A8" w:rsidP="00124C77">
      <w:pPr>
        <w:pStyle w:val="Heading2"/>
        <w:ind w:left="1440"/>
        <w:rPr>
          <w:rFonts w:ascii="Times New Roman" w:hAnsi="Times New Roman" w:cs="Times New Roman"/>
          <w:sz w:val="24"/>
          <w:szCs w:val="24"/>
        </w:rPr>
      </w:pPr>
      <w:bookmarkStart w:id="21" w:name="_Toc57028562"/>
      <w:bookmarkStart w:id="22" w:name="_Toc70019153"/>
      <w:bookmarkStart w:id="23" w:name="_Toc79069350"/>
      <w:r w:rsidRPr="00BA711C">
        <w:rPr>
          <w:rFonts w:ascii="Times New Roman" w:hAnsi="Times New Roman" w:cs="Times New Roman"/>
          <w:sz w:val="24"/>
          <w:szCs w:val="24"/>
        </w:rPr>
        <w:t>University of Virginia</w:t>
      </w:r>
      <w:bookmarkEnd w:id="21"/>
      <w:bookmarkEnd w:id="22"/>
      <w:bookmarkEnd w:id="23"/>
    </w:p>
    <w:p w14:paraId="3B1DDBD9" w14:textId="16DB32AB" w:rsidR="00AB60B8" w:rsidRPr="00BA711C" w:rsidRDefault="001744A8" w:rsidP="007D06B7">
      <w:pPr>
        <w:pStyle w:val="BodyText"/>
        <w:ind w:left="720"/>
        <w:rPr>
          <w:rFonts w:ascii="Times New Roman" w:hAnsi="Times New Roman" w:cs="Times New Roman"/>
          <w:sz w:val="24"/>
          <w:szCs w:val="24"/>
        </w:rPr>
      </w:pPr>
      <w:r w:rsidRPr="00BA711C">
        <w:rPr>
          <w:rFonts w:ascii="Times New Roman" w:hAnsi="Times New Roman" w:cs="Times New Roman"/>
          <w:sz w:val="24"/>
          <w:szCs w:val="24"/>
        </w:rPr>
        <w:t>This Respiratory Protection Program complies with UVA</w:t>
      </w:r>
      <w:r w:rsidR="002B1342" w:rsidRPr="00BA711C">
        <w:rPr>
          <w:rFonts w:ascii="Times New Roman" w:hAnsi="Times New Roman" w:cs="Times New Roman"/>
          <w:sz w:val="24"/>
          <w:szCs w:val="24"/>
        </w:rPr>
        <w:t xml:space="preserve"> policy SEC-021: Controlling Hazardous Air Contaminants and Respiratory Protection.  </w:t>
      </w:r>
    </w:p>
    <w:p w14:paraId="6E539327" w14:textId="2242AA7A" w:rsidR="004D462E" w:rsidRPr="00BA711C" w:rsidRDefault="5F9F9025">
      <w:pPr>
        <w:pStyle w:val="Heading1"/>
        <w:rPr>
          <w:rFonts w:ascii="Times New Roman" w:eastAsiaTheme="minorEastAsia" w:hAnsi="Times New Roman" w:cs="Times New Roman"/>
          <w:sz w:val="24"/>
          <w:szCs w:val="24"/>
        </w:rPr>
      </w:pPr>
      <w:bookmarkStart w:id="24" w:name="_Toc57028563"/>
      <w:bookmarkStart w:id="25" w:name="_Toc70019154"/>
      <w:bookmarkStart w:id="26" w:name="_Toc79069351"/>
      <w:r w:rsidRPr="00BA711C">
        <w:rPr>
          <w:rFonts w:ascii="Times New Roman" w:hAnsi="Times New Roman" w:cs="Times New Roman"/>
          <w:sz w:val="24"/>
          <w:szCs w:val="24"/>
        </w:rPr>
        <w:t>Roles</w:t>
      </w:r>
      <w:r w:rsidR="004045E5" w:rsidRPr="00BA711C">
        <w:rPr>
          <w:rFonts w:ascii="Times New Roman" w:hAnsi="Times New Roman" w:cs="Times New Roman"/>
          <w:sz w:val="24"/>
          <w:szCs w:val="24"/>
        </w:rPr>
        <w:t xml:space="preserve"> and Responsibilities</w:t>
      </w:r>
      <w:bookmarkEnd w:id="24"/>
      <w:bookmarkEnd w:id="25"/>
      <w:bookmarkEnd w:id="26"/>
    </w:p>
    <w:p w14:paraId="02B09533" w14:textId="571928A6" w:rsidR="0035013F" w:rsidRPr="00BA711C" w:rsidRDefault="0035013F" w:rsidP="00124C77">
      <w:pPr>
        <w:pStyle w:val="Heading2"/>
        <w:ind w:left="1440"/>
        <w:rPr>
          <w:rFonts w:ascii="Times New Roman" w:hAnsi="Times New Roman" w:cs="Times New Roman"/>
          <w:sz w:val="24"/>
          <w:szCs w:val="24"/>
        </w:rPr>
      </w:pPr>
      <w:bookmarkStart w:id="27" w:name="Facilities_Management_Occupational_Healt"/>
      <w:bookmarkStart w:id="28" w:name="_Toc57028565"/>
      <w:bookmarkStart w:id="29" w:name="_Toc70019155"/>
      <w:bookmarkStart w:id="30" w:name="_Toc79069352"/>
      <w:bookmarkEnd w:id="27"/>
      <w:r w:rsidRPr="00BA711C">
        <w:rPr>
          <w:rFonts w:ascii="Times New Roman" w:hAnsi="Times New Roman" w:cs="Times New Roman"/>
          <w:sz w:val="24"/>
          <w:szCs w:val="24"/>
        </w:rPr>
        <w:t>Vice President for Research</w:t>
      </w:r>
      <w:bookmarkEnd w:id="28"/>
      <w:bookmarkEnd w:id="29"/>
      <w:bookmarkEnd w:id="30"/>
    </w:p>
    <w:p w14:paraId="55A62502" w14:textId="5DD2162C" w:rsidR="005738AD" w:rsidRPr="00BA711C" w:rsidRDefault="005738AD" w:rsidP="00124C77">
      <w:pPr>
        <w:pStyle w:val="BodyText"/>
        <w:ind w:left="720"/>
        <w:rPr>
          <w:rFonts w:ascii="Times New Roman" w:hAnsi="Times New Roman" w:cs="Times New Roman"/>
          <w:sz w:val="24"/>
          <w:szCs w:val="24"/>
        </w:rPr>
      </w:pPr>
      <w:r w:rsidRPr="00BA711C">
        <w:rPr>
          <w:rFonts w:ascii="Times New Roman" w:hAnsi="Times New Roman" w:cs="Times New Roman"/>
          <w:sz w:val="24"/>
          <w:szCs w:val="24"/>
        </w:rPr>
        <w:t>Programmatic responsibilities for research at the University are organizationally delegated to the Vice President for Research, including those for safety in UVA laboratories</w:t>
      </w:r>
      <w:r w:rsidR="64239CBB" w:rsidRPr="00BA711C">
        <w:rPr>
          <w:rFonts w:ascii="Times New Roman" w:hAnsi="Times New Roman" w:cs="Times New Roman"/>
          <w:sz w:val="24"/>
          <w:szCs w:val="24"/>
        </w:rPr>
        <w:t xml:space="preserve"> and other research-related locations</w:t>
      </w:r>
      <w:r w:rsidRPr="00BA711C">
        <w:rPr>
          <w:rFonts w:ascii="Times New Roman" w:hAnsi="Times New Roman" w:cs="Times New Roman"/>
          <w:sz w:val="24"/>
          <w:szCs w:val="24"/>
        </w:rPr>
        <w:t xml:space="preserve">. Departments involved in guiding, regulating, or otherwise supporting basic and applied research at the University report to </w:t>
      </w:r>
      <w:r w:rsidR="14D804D4" w:rsidRPr="00BA711C">
        <w:rPr>
          <w:rFonts w:ascii="Times New Roman" w:hAnsi="Times New Roman" w:cs="Times New Roman"/>
          <w:sz w:val="24"/>
          <w:szCs w:val="24"/>
        </w:rPr>
        <w:t>the Vice President for Research</w:t>
      </w:r>
      <w:r w:rsidRPr="00BA711C">
        <w:rPr>
          <w:rFonts w:ascii="Times New Roman" w:hAnsi="Times New Roman" w:cs="Times New Roman"/>
          <w:sz w:val="24"/>
          <w:szCs w:val="24"/>
        </w:rPr>
        <w:t>, including Environmental Health and Safety (EHS)</w:t>
      </w:r>
      <w:r w:rsidR="00EA75F7" w:rsidRPr="00BA711C">
        <w:rPr>
          <w:rFonts w:ascii="Times New Roman" w:hAnsi="Times New Roman" w:cs="Times New Roman"/>
          <w:sz w:val="24"/>
          <w:szCs w:val="24"/>
        </w:rPr>
        <w:t xml:space="preserve"> and the Center for Comparative Medicine.</w:t>
      </w:r>
      <w:r w:rsidRPr="00BA711C">
        <w:rPr>
          <w:rFonts w:ascii="Times New Roman" w:hAnsi="Times New Roman" w:cs="Times New Roman"/>
          <w:sz w:val="24"/>
          <w:szCs w:val="24"/>
        </w:rPr>
        <w:t xml:space="preserve"> </w:t>
      </w:r>
      <w:r w:rsidR="00F12D3B" w:rsidRPr="00BA711C">
        <w:rPr>
          <w:rFonts w:ascii="Times New Roman" w:hAnsi="Times New Roman" w:cs="Times New Roman"/>
          <w:sz w:val="24"/>
          <w:szCs w:val="24"/>
        </w:rPr>
        <w:t>T</w:t>
      </w:r>
      <w:r w:rsidRPr="00BA711C">
        <w:rPr>
          <w:rFonts w:ascii="Times New Roman" w:hAnsi="Times New Roman" w:cs="Times New Roman"/>
          <w:sz w:val="24"/>
          <w:szCs w:val="24"/>
        </w:rPr>
        <w:t>he Vice President for Research is responsible for ensuring adequate staffing, resources, and funding for EHS, and assisting in the enforcement of safety rules and correction of unsafe conditions.</w:t>
      </w:r>
    </w:p>
    <w:p w14:paraId="1CCAB569" w14:textId="6CCCF28C" w:rsidR="005738AD" w:rsidRPr="00BA711C" w:rsidRDefault="005738AD" w:rsidP="00124C77">
      <w:pPr>
        <w:pStyle w:val="Heading2"/>
        <w:ind w:left="1440"/>
        <w:rPr>
          <w:rFonts w:ascii="Times New Roman" w:hAnsi="Times New Roman" w:cs="Times New Roman"/>
          <w:strike/>
          <w:sz w:val="24"/>
          <w:szCs w:val="24"/>
        </w:rPr>
      </w:pPr>
      <w:bookmarkStart w:id="31" w:name="_Toc57028566"/>
      <w:bookmarkStart w:id="32" w:name="_Toc70019156"/>
      <w:bookmarkStart w:id="33" w:name="_Toc79069353"/>
      <w:r w:rsidRPr="00BA711C">
        <w:rPr>
          <w:rFonts w:ascii="Times New Roman" w:hAnsi="Times New Roman" w:cs="Times New Roman"/>
          <w:sz w:val="24"/>
          <w:szCs w:val="24"/>
        </w:rPr>
        <w:t>Deans and Chairpersons</w:t>
      </w:r>
      <w:bookmarkEnd w:id="31"/>
      <w:bookmarkEnd w:id="32"/>
      <w:bookmarkEnd w:id="33"/>
      <w:r w:rsidR="00B42DFF" w:rsidRPr="00BA711C">
        <w:rPr>
          <w:rFonts w:ascii="Times New Roman" w:hAnsi="Times New Roman" w:cs="Times New Roman"/>
          <w:sz w:val="24"/>
          <w:szCs w:val="24"/>
        </w:rPr>
        <w:t xml:space="preserve"> </w:t>
      </w:r>
      <w:r w:rsidR="00B42DFF" w:rsidRPr="00BA711C">
        <w:rPr>
          <w:rFonts w:ascii="Times New Roman" w:hAnsi="Times New Roman" w:cs="Times New Roman"/>
          <w:strike/>
          <w:sz w:val="24"/>
          <w:szCs w:val="24"/>
        </w:rPr>
        <w:t xml:space="preserve"> </w:t>
      </w:r>
    </w:p>
    <w:p w14:paraId="5F300C06" w14:textId="3B63AEDB" w:rsidR="005738AD" w:rsidRPr="00BA711C" w:rsidRDefault="005738AD" w:rsidP="00124C77">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Academic Deans and Chairpersons are responsible for safety in their Schools and </w:t>
      </w:r>
      <w:r w:rsidR="0050341E" w:rsidRPr="00BA711C">
        <w:rPr>
          <w:rFonts w:ascii="Times New Roman" w:hAnsi="Times New Roman" w:cs="Times New Roman"/>
          <w:sz w:val="24"/>
          <w:szCs w:val="24"/>
        </w:rPr>
        <w:t xml:space="preserve">Academic </w:t>
      </w:r>
      <w:r w:rsidRPr="00BA711C">
        <w:rPr>
          <w:rFonts w:ascii="Times New Roman" w:hAnsi="Times New Roman" w:cs="Times New Roman"/>
          <w:sz w:val="24"/>
          <w:szCs w:val="24"/>
        </w:rPr>
        <w:t xml:space="preserve">Departments. Their responsibilities include developing familiarity with hazards and University safety </w:t>
      </w:r>
      <w:r w:rsidR="4245A156" w:rsidRPr="00BA711C">
        <w:rPr>
          <w:rFonts w:ascii="Times New Roman" w:hAnsi="Times New Roman" w:cs="Times New Roman"/>
          <w:sz w:val="24"/>
          <w:szCs w:val="24"/>
        </w:rPr>
        <w:t>rules and</w:t>
      </w:r>
      <w:r w:rsidRPr="00BA711C">
        <w:rPr>
          <w:rFonts w:ascii="Times New Roman" w:hAnsi="Times New Roman" w:cs="Times New Roman"/>
          <w:sz w:val="24"/>
          <w:szCs w:val="24"/>
        </w:rPr>
        <w:t xml:space="preserve"> ensuring that faculty and instructors are also aware of these issues and incorporate them into their research and teaching. Deans and Chairpersons are encouraged to make safety a part of job descriptions</w:t>
      </w:r>
      <w:r w:rsidR="00053604" w:rsidRPr="00BA711C">
        <w:rPr>
          <w:rFonts w:ascii="Times New Roman" w:hAnsi="Times New Roman" w:cs="Times New Roman"/>
          <w:sz w:val="24"/>
          <w:szCs w:val="24"/>
        </w:rPr>
        <w:t>.</w:t>
      </w:r>
      <w:r w:rsidRPr="00BA711C">
        <w:rPr>
          <w:rFonts w:ascii="Times New Roman" w:hAnsi="Times New Roman" w:cs="Times New Roman"/>
          <w:sz w:val="24"/>
          <w:szCs w:val="24"/>
        </w:rPr>
        <w:t xml:space="preserve"> Deans and Chairpersons may also be called upon for assistance in the enforcement of safety rules and correction of unsafe conditions. </w:t>
      </w:r>
    </w:p>
    <w:p w14:paraId="33AF7C03" w14:textId="173C6E8E" w:rsidR="009C14DA" w:rsidRPr="00BA711C" w:rsidRDefault="00F030B3" w:rsidP="00124C77">
      <w:pPr>
        <w:pStyle w:val="Heading2"/>
        <w:ind w:left="1440"/>
        <w:rPr>
          <w:rFonts w:ascii="Times New Roman" w:hAnsi="Times New Roman" w:cs="Times New Roman"/>
          <w:sz w:val="24"/>
          <w:szCs w:val="24"/>
        </w:rPr>
      </w:pPr>
      <w:bookmarkStart w:id="34" w:name="_Toc57028567"/>
      <w:bookmarkStart w:id="35" w:name="_Toc70019157"/>
      <w:bookmarkStart w:id="36" w:name="_Toc79069354"/>
      <w:r w:rsidRPr="00BA711C">
        <w:rPr>
          <w:rFonts w:ascii="Times New Roman" w:hAnsi="Times New Roman" w:cs="Times New Roman"/>
          <w:sz w:val="24"/>
          <w:szCs w:val="24"/>
        </w:rPr>
        <w:lastRenderedPageBreak/>
        <w:t>Environmental,</w:t>
      </w:r>
      <w:r w:rsidR="00EE56BC" w:rsidRPr="00BA711C">
        <w:rPr>
          <w:rFonts w:ascii="Times New Roman" w:hAnsi="Times New Roman" w:cs="Times New Roman"/>
          <w:sz w:val="24"/>
          <w:szCs w:val="24"/>
        </w:rPr>
        <w:t xml:space="preserve"> Health</w:t>
      </w:r>
      <w:r w:rsidR="006024A0" w:rsidRPr="00BA711C">
        <w:rPr>
          <w:rFonts w:ascii="Times New Roman" w:hAnsi="Times New Roman" w:cs="Times New Roman"/>
          <w:sz w:val="24"/>
          <w:szCs w:val="24"/>
        </w:rPr>
        <w:t>,</w:t>
      </w:r>
      <w:r w:rsidR="00EE56BC" w:rsidRPr="00BA711C">
        <w:rPr>
          <w:rFonts w:ascii="Times New Roman" w:hAnsi="Times New Roman" w:cs="Times New Roman"/>
          <w:sz w:val="24"/>
          <w:szCs w:val="24"/>
        </w:rPr>
        <w:t xml:space="preserve"> and Safety</w:t>
      </w:r>
      <w:bookmarkEnd w:id="34"/>
      <w:bookmarkEnd w:id="35"/>
      <w:bookmarkEnd w:id="36"/>
    </w:p>
    <w:p w14:paraId="16F159BF" w14:textId="3ECFF052" w:rsidR="00EE56BC" w:rsidRPr="00BA711C" w:rsidRDefault="00A37DDE" w:rsidP="007D06B7">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The Respiratory Protection Program Administrator (RPPA) </w:t>
      </w:r>
      <w:r w:rsidR="00F12D3B" w:rsidRPr="00BA711C">
        <w:rPr>
          <w:rFonts w:ascii="Times New Roman" w:hAnsi="Times New Roman" w:cs="Times New Roman"/>
          <w:sz w:val="24"/>
          <w:szCs w:val="24"/>
        </w:rPr>
        <w:t>resides</w:t>
      </w:r>
      <w:r w:rsidR="00710F3A" w:rsidRPr="00BA711C">
        <w:rPr>
          <w:rFonts w:ascii="Times New Roman" w:hAnsi="Times New Roman" w:cs="Times New Roman"/>
          <w:sz w:val="24"/>
          <w:szCs w:val="24"/>
        </w:rPr>
        <w:t xml:space="preserve"> </w:t>
      </w:r>
      <w:r w:rsidR="00F12D3B" w:rsidRPr="00BA711C">
        <w:rPr>
          <w:rFonts w:ascii="Times New Roman" w:hAnsi="Times New Roman" w:cs="Times New Roman"/>
          <w:sz w:val="24"/>
          <w:szCs w:val="24"/>
        </w:rPr>
        <w:t>in</w:t>
      </w:r>
      <w:r w:rsidRPr="00BA711C">
        <w:rPr>
          <w:rFonts w:ascii="Times New Roman" w:hAnsi="Times New Roman" w:cs="Times New Roman"/>
          <w:sz w:val="24"/>
          <w:szCs w:val="24"/>
        </w:rPr>
        <w:t xml:space="preserve"> the UVA </w:t>
      </w:r>
      <w:r w:rsidR="0029145F" w:rsidRPr="00BA711C">
        <w:rPr>
          <w:rFonts w:ascii="Times New Roman" w:hAnsi="Times New Roman" w:cs="Times New Roman"/>
          <w:sz w:val="24"/>
          <w:szCs w:val="24"/>
        </w:rPr>
        <w:t xml:space="preserve">Office of </w:t>
      </w:r>
      <w:r w:rsidRPr="00BA711C">
        <w:rPr>
          <w:rFonts w:ascii="Times New Roman" w:hAnsi="Times New Roman" w:cs="Times New Roman"/>
          <w:sz w:val="24"/>
          <w:szCs w:val="24"/>
        </w:rPr>
        <w:t xml:space="preserve">Environmental, Health and Safety (EHS). </w:t>
      </w:r>
      <w:r w:rsidR="00EE56BC" w:rsidRPr="00BA711C">
        <w:rPr>
          <w:rFonts w:ascii="Times New Roman" w:hAnsi="Times New Roman" w:cs="Times New Roman"/>
          <w:sz w:val="24"/>
          <w:szCs w:val="24"/>
        </w:rPr>
        <w:t>S</w:t>
      </w:r>
      <w:r w:rsidR="00F030B3" w:rsidRPr="00BA711C">
        <w:rPr>
          <w:rFonts w:ascii="Times New Roman" w:hAnsi="Times New Roman" w:cs="Times New Roman"/>
          <w:sz w:val="24"/>
          <w:szCs w:val="24"/>
        </w:rPr>
        <w:t xml:space="preserve">pecific responsibilities </w:t>
      </w:r>
      <w:r w:rsidR="00800708" w:rsidRPr="00BA711C">
        <w:rPr>
          <w:rFonts w:ascii="Times New Roman" w:hAnsi="Times New Roman" w:cs="Times New Roman"/>
          <w:sz w:val="24"/>
          <w:szCs w:val="24"/>
        </w:rPr>
        <w:t xml:space="preserve">of the </w:t>
      </w:r>
      <w:r w:rsidRPr="00BA711C">
        <w:rPr>
          <w:rFonts w:ascii="Times New Roman" w:hAnsi="Times New Roman" w:cs="Times New Roman"/>
          <w:sz w:val="24"/>
          <w:szCs w:val="24"/>
        </w:rPr>
        <w:t xml:space="preserve">RPPA </w:t>
      </w:r>
      <w:r w:rsidR="00800708" w:rsidRPr="00BA711C">
        <w:rPr>
          <w:rFonts w:ascii="Times New Roman" w:hAnsi="Times New Roman" w:cs="Times New Roman"/>
          <w:sz w:val="24"/>
          <w:szCs w:val="24"/>
        </w:rPr>
        <w:t>include:</w:t>
      </w:r>
    </w:p>
    <w:p w14:paraId="10B2AC18" w14:textId="47A36D53" w:rsidR="004673DF" w:rsidRPr="00BA711C" w:rsidRDefault="0035013F" w:rsidP="025680F1">
      <w:pPr>
        <w:pStyle w:val="ListParagraph"/>
        <w:numPr>
          <w:ilvl w:val="0"/>
          <w:numId w:val="17"/>
        </w:numPr>
        <w:ind w:left="1440"/>
        <w:rPr>
          <w:rFonts w:ascii="Times New Roman" w:hAnsi="Times New Roman" w:cs="Times New Roman"/>
          <w:sz w:val="24"/>
          <w:szCs w:val="24"/>
        </w:rPr>
      </w:pPr>
      <w:r w:rsidRPr="00BA711C">
        <w:rPr>
          <w:rFonts w:ascii="Times New Roman" w:hAnsi="Times New Roman" w:cs="Times New Roman"/>
          <w:sz w:val="24"/>
          <w:szCs w:val="24"/>
        </w:rPr>
        <w:t>Conduct respiratory hazard assessments</w:t>
      </w:r>
      <w:r w:rsidR="00F12D3B" w:rsidRPr="00BA711C">
        <w:rPr>
          <w:rFonts w:ascii="Times New Roman" w:hAnsi="Times New Roman" w:cs="Times New Roman"/>
          <w:sz w:val="24"/>
          <w:szCs w:val="24"/>
        </w:rPr>
        <w:t xml:space="preserve"> upon request</w:t>
      </w:r>
      <w:r w:rsidR="004673DF" w:rsidRPr="00BA711C">
        <w:rPr>
          <w:rFonts w:ascii="Times New Roman" w:hAnsi="Times New Roman" w:cs="Times New Roman"/>
          <w:sz w:val="24"/>
          <w:szCs w:val="24"/>
        </w:rPr>
        <w:t xml:space="preserve"> for each area</w:t>
      </w:r>
      <w:r w:rsidR="3CDEE865" w:rsidRPr="00BA711C">
        <w:rPr>
          <w:rFonts w:ascii="Times New Roman" w:hAnsi="Times New Roman" w:cs="Times New Roman"/>
          <w:sz w:val="24"/>
          <w:szCs w:val="24"/>
        </w:rPr>
        <w:t xml:space="preserve"> considering respiratory protection</w:t>
      </w:r>
      <w:r w:rsidR="004673DF" w:rsidRPr="00BA711C">
        <w:rPr>
          <w:rFonts w:ascii="Times New Roman" w:hAnsi="Times New Roman" w:cs="Times New Roman"/>
          <w:sz w:val="24"/>
          <w:szCs w:val="24"/>
        </w:rPr>
        <w:t>.</w:t>
      </w:r>
      <w:r w:rsidR="00960481" w:rsidRPr="00BA711C">
        <w:rPr>
          <w:rFonts w:ascii="Times New Roman" w:hAnsi="Times New Roman" w:cs="Times New Roman"/>
          <w:sz w:val="24"/>
          <w:szCs w:val="24"/>
        </w:rPr>
        <w:t xml:space="preserve"> See Appendix </w:t>
      </w:r>
      <w:r w:rsidR="00207E1B" w:rsidRPr="00BA711C">
        <w:rPr>
          <w:rFonts w:ascii="Times New Roman" w:hAnsi="Times New Roman" w:cs="Times New Roman"/>
          <w:sz w:val="24"/>
          <w:szCs w:val="24"/>
        </w:rPr>
        <w:t>G</w:t>
      </w:r>
      <w:r w:rsidR="5B92B161" w:rsidRPr="00BA711C">
        <w:rPr>
          <w:rFonts w:ascii="Times New Roman" w:hAnsi="Times New Roman" w:cs="Times New Roman"/>
          <w:sz w:val="24"/>
          <w:szCs w:val="24"/>
        </w:rPr>
        <w:t>:</w:t>
      </w:r>
      <w:r w:rsidR="722F3F94" w:rsidRPr="00BA711C">
        <w:rPr>
          <w:rFonts w:ascii="Times New Roman" w:hAnsi="Times New Roman" w:cs="Times New Roman"/>
          <w:sz w:val="24"/>
          <w:szCs w:val="24"/>
        </w:rPr>
        <w:t xml:space="preserve"> Non-</w:t>
      </w:r>
      <w:r w:rsidR="00AF72D4" w:rsidRPr="00BA711C">
        <w:rPr>
          <w:rFonts w:ascii="Times New Roman" w:hAnsi="Times New Roman" w:cs="Times New Roman"/>
          <w:sz w:val="24"/>
          <w:szCs w:val="24"/>
        </w:rPr>
        <w:t xml:space="preserve">Mandatory </w:t>
      </w:r>
      <w:r w:rsidR="00AF72D4" w:rsidRPr="00BA711C">
        <w:rPr>
          <w:rFonts w:ascii="Times New Roman" w:hAnsi="Times New Roman" w:cs="Times New Roman"/>
          <w:i/>
          <w:iCs/>
          <w:sz w:val="24"/>
          <w:szCs w:val="24"/>
        </w:rPr>
        <w:t>Research</w:t>
      </w:r>
      <w:r w:rsidR="69EFFB4A" w:rsidRPr="00BA711C">
        <w:rPr>
          <w:rFonts w:ascii="Times New Roman" w:hAnsi="Times New Roman" w:cs="Times New Roman"/>
          <w:i/>
          <w:iCs/>
          <w:sz w:val="24"/>
          <w:szCs w:val="24"/>
        </w:rPr>
        <w:t xml:space="preserve"> Project</w:t>
      </w:r>
      <w:r w:rsidR="2B6B4776" w:rsidRPr="00BA711C">
        <w:rPr>
          <w:rFonts w:ascii="Times New Roman" w:hAnsi="Times New Roman" w:cs="Times New Roman"/>
          <w:i/>
          <w:iCs/>
          <w:sz w:val="24"/>
          <w:szCs w:val="24"/>
        </w:rPr>
        <w:t xml:space="preserve"> </w:t>
      </w:r>
      <w:r w:rsidR="71225444" w:rsidRPr="00BA711C">
        <w:rPr>
          <w:rFonts w:ascii="Times New Roman" w:hAnsi="Times New Roman" w:cs="Times New Roman"/>
          <w:i/>
          <w:iCs/>
          <w:sz w:val="24"/>
          <w:szCs w:val="24"/>
        </w:rPr>
        <w:t>Specific Procedures for Use of Respiratory Protection</w:t>
      </w:r>
      <w:r w:rsidR="7ED8C02D" w:rsidRPr="00BA711C">
        <w:rPr>
          <w:rFonts w:ascii="Times New Roman" w:hAnsi="Times New Roman" w:cs="Times New Roman"/>
          <w:i/>
          <w:iCs/>
          <w:sz w:val="24"/>
          <w:szCs w:val="24"/>
        </w:rPr>
        <w:t>.</w:t>
      </w:r>
      <w:r w:rsidR="00960481" w:rsidRPr="00BA711C">
        <w:rPr>
          <w:rFonts w:ascii="Times New Roman" w:hAnsi="Times New Roman" w:cs="Times New Roman"/>
          <w:sz w:val="24"/>
          <w:szCs w:val="24"/>
        </w:rPr>
        <w:t xml:space="preserve"> </w:t>
      </w:r>
    </w:p>
    <w:p w14:paraId="0B64520A" w14:textId="27029A85" w:rsidR="00800708" w:rsidRPr="00BA711C" w:rsidRDefault="00800708"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Evaluate the need for respirator</w:t>
      </w:r>
      <w:r w:rsidR="00F12D3B" w:rsidRPr="00BA711C">
        <w:rPr>
          <w:rFonts w:ascii="Times New Roman" w:hAnsi="Times New Roman" w:cs="Times New Roman"/>
          <w:sz w:val="24"/>
          <w:szCs w:val="24"/>
        </w:rPr>
        <w:t>y protection</w:t>
      </w:r>
      <w:r w:rsidRPr="00BA711C">
        <w:rPr>
          <w:rFonts w:ascii="Times New Roman" w:hAnsi="Times New Roman" w:cs="Times New Roman"/>
          <w:sz w:val="24"/>
          <w:szCs w:val="24"/>
        </w:rPr>
        <w:t xml:space="preserve"> in areas where respiratory hazards cannot be eliminated</w:t>
      </w:r>
      <w:r w:rsidR="00710F3A" w:rsidRPr="00BA711C">
        <w:rPr>
          <w:rFonts w:ascii="Times New Roman" w:hAnsi="Times New Roman" w:cs="Times New Roman"/>
          <w:sz w:val="24"/>
          <w:szCs w:val="24"/>
        </w:rPr>
        <w:t>.</w:t>
      </w:r>
    </w:p>
    <w:p w14:paraId="2356C028" w14:textId="3AFCFB77" w:rsidR="004673DF" w:rsidRPr="00BA711C" w:rsidRDefault="004673DF"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 xml:space="preserve">Evaluate requests for voluntary use of respirators. </w:t>
      </w:r>
    </w:p>
    <w:p w14:paraId="2DA85C47" w14:textId="630842A8" w:rsidR="00800708" w:rsidRPr="00BA711C" w:rsidRDefault="005F3D69"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Provide recommendations on</w:t>
      </w:r>
      <w:r w:rsidR="4C3318CE" w:rsidRPr="00BA711C">
        <w:rPr>
          <w:rFonts w:ascii="Times New Roman" w:hAnsi="Times New Roman" w:cs="Times New Roman"/>
          <w:sz w:val="24"/>
          <w:szCs w:val="24"/>
        </w:rPr>
        <w:t xml:space="preserve"> </w:t>
      </w:r>
      <w:r w:rsidR="0029145F" w:rsidRPr="00BA711C">
        <w:rPr>
          <w:rFonts w:ascii="Times New Roman" w:hAnsi="Times New Roman" w:cs="Times New Roman"/>
          <w:sz w:val="24"/>
          <w:szCs w:val="24"/>
        </w:rPr>
        <w:t>suitable</w:t>
      </w:r>
      <w:r w:rsidR="00800708" w:rsidRPr="00BA711C">
        <w:rPr>
          <w:rFonts w:ascii="Times New Roman" w:hAnsi="Times New Roman" w:cs="Times New Roman"/>
          <w:sz w:val="24"/>
          <w:szCs w:val="24"/>
        </w:rPr>
        <w:t xml:space="preserve"> respiratory protection </w:t>
      </w:r>
      <w:r w:rsidR="676D0A9D" w:rsidRPr="00BA711C">
        <w:rPr>
          <w:rFonts w:ascii="Times New Roman" w:hAnsi="Times New Roman" w:cs="Times New Roman"/>
          <w:sz w:val="24"/>
          <w:szCs w:val="24"/>
        </w:rPr>
        <w:t>based on respiratory hazard assessments</w:t>
      </w:r>
      <w:r w:rsidRPr="00BA711C">
        <w:rPr>
          <w:rFonts w:ascii="Times New Roman" w:hAnsi="Times New Roman" w:cs="Times New Roman"/>
          <w:sz w:val="24"/>
          <w:szCs w:val="24"/>
        </w:rPr>
        <w:t xml:space="preserve">. </w:t>
      </w:r>
    </w:p>
    <w:p w14:paraId="077CE86F" w14:textId="31D3BF1B" w:rsidR="0058544A" w:rsidRPr="00BA711C" w:rsidRDefault="005F3D69" w:rsidP="00DF0596">
      <w:pPr>
        <w:pStyle w:val="Bulletpoints"/>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 xml:space="preserve">Ensure respirator training and fit testing are provided </w:t>
      </w:r>
      <w:r w:rsidR="008B45C4" w:rsidRPr="00BA711C">
        <w:rPr>
          <w:rFonts w:ascii="Times New Roman" w:hAnsi="Times New Roman" w:cs="Times New Roman"/>
          <w:sz w:val="24"/>
          <w:szCs w:val="24"/>
        </w:rPr>
        <w:t xml:space="preserve">to personnel deemed fit by </w:t>
      </w:r>
      <w:r w:rsidR="00B26B95" w:rsidRPr="00BA711C">
        <w:rPr>
          <w:rFonts w:ascii="Times New Roman" w:hAnsi="Times New Roman" w:cs="Times New Roman"/>
          <w:sz w:val="24"/>
          <w:szCs w:val="24"/>
        </w:rPr>
        <w:t>p</w:t>
      </w:r>
      <w:r w:rsidR="008B45C4" w:rsidRPr="00BA711C">
        <w:rPr>
          <w:rFonts w:ascii="Times New Roman" w:hAnsi="Times New Roman" w:cs="Times New Roman"/>
          <w:sz w:val="24"/>
          <w:szCs w:val="24"/>
        </w:rPr>
        <w:t>hysician to use respiratory protection prior to use and annually thereafter</w:t>
      </w:r>
      <w:r w:rsidR="00F64754" w:rsidRPr="00BA711C">
        <w:rPr>
          <w:rFonts w:ascii="Times New Roman" w:hAnsi="Times New Roman" w:cs="Times New Roman"/>
          <w:sz w:val="24"/>
          <w:szCs w:val="24"/>
        </w:rPr>
        <w:t xml:space="preserve">.  </w:t>
      </w:r>
      <w:r w:rsidR="002573F2" w:rsidRPr="00BA711C">
        <w:rPr>
          <w:rFonts w:ascii="Times New Roman" w:hAnsi="Times New Roman" w:cs="Times New Roman"/>
          <w:sz w:val="24"/>
          <w:szCs w:val="24"/>
        </w:rPr>
        <w:t xml:space="preserve">Physicians at UVA WorkMed are the primary healthcare providers for the RPP.  </w:t>
      </w:r>
      <w:r w:rsidR="00F64754" w:rsidRPr="00BA711C">
        <w:rPr>
          <w:rFonts w:ascii="Times New Roman" w:hAnsi="Times New Roman" w:cs="Times New Roman"/>
          <w:sz w:val="24"/>
          <w:szCs w:val="24"/>
        </w:rPr>
        <w:t xml:space="preserve">Fit testing may also be performed by WorkMed. </w:t>
      </w:r>
    </w:p>
    <w:p w14:paraId="459B588D" w14:textId="18472B45" w:rsidR="009C14DA" w:rsidRPr="00BA711C" w:rsidRDefault="00EE56BC" w:rsidP="00DF0596">
      <w:pPr>
        <w:pStyle w:val="ListParagraph"/>
        <w:numPr>
          <w:ilvl w:val="0"/>
          <w:numId w:val="16"/>
        </w:numPr>
        <w:ind w:left="1440"/>
        <w:rPr>
          <w:rFonts w:ascii="Times New Roman" w:hAnsi="Times New Roman" w:cs="Times New Roman"/>
          <w:i/>
          <w:sz w:val="24"/>
          <w:szCs w:val="24"/>
        </w:rPr>
      </w:pPr>
      <w:r w:rsidRPr="00BA711C">
        <w:rPr>
          <w:rFonts w:ascii="Times New Roman" w:hAnsi="Times New Roman" w:cs="Times New Roman"/>
          <w:sz w:val="24"/>
          <w:szCs w:val="24"/>
        </w:rPr>
        <w:t>Provide training to voluntary users</w:t>
      </w:r>
      <w:r w:rsidR="0029145F" w:rsidRPr="00BA711C">
        <w:rPr>
          <w:rFonts w:ascii="Times New Roman" w:hAnsi="Times New Roman" w:cs="Times New Roman"/>
          <w:sz w:val="24"/>
          <w:szCs w:val="24"/>
        </w:rPr>
        <w:t xml:space="preserve"> upon request</w:t>
      </w:r>
      <w:r w:rsidRPr="00BA711C">
        <w:rPr>
          <w:rFonts w:ascii="Times New Roman" w:hAnsi="Times New Roman" w:cs="Times New Roman"/>
          <w:sz w:val="24"/>
          <w:szCs w:val="24"/>
        </w:rPr>
        <w:t xml:space="preserve"> as required by 29 CFR 1910.134 Appendix </w:t>
      </w:r>
      <w:r w:rsidR="00207E1B" w:rsidRPr="00BA711C">
        <w:rPr>
          <w:rFonts w:ascii="Times New Roman" w:hAnsi="Times New Roman" w:cs="Times New Roman"/>
          <w:sz w:val="24"/>
          <w:szCs w:val="24"/>
        </w:rPr>
        <w:t>D</w:t>
      </w:r>
      <w:r w:rsidRPr="00BA711C">
        <w:rPr>
          <w:rFonts w:ascii="Times New Roman" w:hAnsi="Times New Roman" w:cs="Times New Roman"/>
          <w:sz w:val="24"/>
          <w:szCs w:val="24"/>
        </w:rPr>
        <w:t xml:space="preserve">, (Mandatory) </w:t>
      </w:r>
      <w:r w:rsidRPr="00BA711C">
        <w:rPr>
          <w:rFonts w:ascii="Times New Roman" w:hAnsi="Times New Roman" w:cs="Times New Roman"/>
          <w:i/>
          <w:sz w:val="24"/>
          <w:szCs w:val="24"/>
        </w:rPr>
        <w:t>Information for Employees Using Respirators When Not Required Under</w:t>
      </w:r>
      <w:r w:rsidRPr="00BA711C">
        <w:rPr>
          <w:rFonts w:ascii="Times New Roman" w:hAnsi="Times New Roman" w:cs="Times New Roman"/>
          <w:i/>
          <w:spacing w:val="-11"/>
          <w:sz w:val="24"/>
          <w:szCs w:val="24"/>
        </w:rPr>
        <w:t xml:space="preserve"> </w:t>
      </w:r>
      <w:r w:rsidRPr="00BA711C">
        <w:rPr>
          <w:rFonts w:ascii="Times New Roman" w:hAnsi="Times New Roman" w:cs="Times New Roman"/>
          <w:i/>
          <w:sz w:val="24"/>
          <w:szCs w:val="24"/>
        </w:rPr>
        <w:t>Standard</w:t>
      </w:r>
    </w:p>
    <w:p w14:paraId="036AFE07" w14:textId="49178944" w:rsidR="009C14DA" w:rsidRPr="00BA711C" w:rsidRDefault="00F12D3B"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Assist in the c</w:t>
      </w:r>
      <w:r w:rsidR="00EE56BC" w:rsidRPr="00BA711C">
        <w:rPr>
          <w:rFonts w:ascii="Times New Roman" w:hAnsi="Times New Roman" w:cs="Times New Roman"/>
          <w:sz w:val="24"/>
          <w:szCs w:val="24"/>
        </w:rPr>
        <w:t>oordinat</w:t>
      </w:r>
      <w:r w:rsidRPr="00BA711C">
        <w:rPr>
          <w:rFonts w:ascii="Times New Roman" w:hAnsi="Times New Roman" w:cs="Times New Roman"/>
          <w:sz w:val="24"/>
          <w:szCs w:val="24"/>
        </w:rPr>
        <w:t xml:space="preserve">ion of </w:t>
      </w:r>
      <w:r w:rsidR="00EE56BC" w:rsidRPr="00BA711C">
        <w:rPr>
          <w:rFonts w:ascii="Times New Roman" w:hAnsi="Times New Roman" w:cs="Times New Roman"/>
          <w:sz w:val="24"/>
          <w:szCs w:val="24"/>
        </w:rPr>
        <w:t xml:space="preserve">required medical evaluations for </w:t>
      </w:r>
      <w:r w:rsidR="00FE5845" w:rsidRPr="00BA711C">
        <w:rPr>
          <w:rFonts w:ascii="Times New Roman" w:hAnsi="Times New Roman" w:cs="Times New Roman"/>
          <w:sz w:val="24"/>
          <w:szCs w:val="24"/>
        </w:rPr>
        <w:t>employees</w:t>
      </w:r>
      <w:r w:rsidR="00EE56BC" w:rsidRPr="00BA711C">
        <w:rPr>
          <w:rFonts w:ascii="Times New Roman" w:hAnsi="Times New Roman" w:cs="Times New Roman"/>
          <w:sz w:val="24"/>
          <w:szCs w:val="24"/>
        </w:rPr>
        <w:t xml:space="preserve"> required to wear respiratory</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protection</w:t>
      </w:r>
      <w:r w:rsidR="00153F72" w:rsidRPr="00BA711C">
        <w:rPr>
          <w:rFonts w:ascii="Times New Roman" w:hAnsi="Times New Roman" w:cs="Times New Roman"/>
          <w:sz w:val="24"/>
          <w:szCs w:val="24"/>
        </w:rPr>
        <w:t xml:space="preserve">. Scheduling of medical evaluations may also be coordinated by employee supervisors. </w:t>
      </w:r>
    </w:p>
    <w:p w14:paraId="5EA24A3E" w14:textId="4838B75C" w:rsidR="0006519D" w:rsidRPr="00BA711C" w:rsidRDefault="0064425B" w:rsidP="4CE4E88B">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 xml:space="preserve">In cooperation with the </w:t>
      </w:r>
      <w:r w:rsidR="00F12D3B" w:rsidRPr="00BA711C">
        <w:rPr>
          <w:rFonts w:ascii="Times New Roman" w:hAnsi="Times New Roman" w:cs="Times New Roman"/>
          <w:sz w:val="24"/>
          <w:szCs w:val="24"/>
        </w:rPr>
        <w:t xml:space="preserve">physician, </w:t>
      </w:r>
      <w:r w:rsidRPr="00BA711C">
        <w:rPr>
          <w:rFonts w:ascii="Times New Roman" w:hAnsi="Times New Roman" w:cs="Times New Roman"/>
          <w:sz w:val="24"/>
          <w:szCs w:val="24"/>
        </w:rPr>
        <w:t>e</w:t>
      </w:r>
      <w:r w:rsidR="00D63CE1" w:rsidRPr="00BA711C">
        <w:rPr>
          <w:rFonts w:ascii="Times New Roman" w:hAnsi="Times New Roman" w:cs="Times New Roman"/>
          <w:sz w:val="24"/>
          <w:szCs w:val="24"/>
        </w:rPr>
        <w:t>nsure</w:t>
      </w:r>
      <w:r w:rsidRPr="00BA711C">
        <w:rPr>
          <w:rFonts w:ascii="Times New Roman" w:hAnsi="Times New Roman" w:cs="Times New Roman"/>
          <w:sz w:val="24"/>
          <w:szCs w:val="24"/>
        </w:rPr>
        <w:t xml:space="preserve"> </w:t>
      </w:r>
      <w:r w:rsidR="00FE5845" w:rsidRPr="00BA711C">
        <w:rPr>
          <w:rFonts w:ascii="Times New Roman" w:hAnsi="Times New Roman" w:cs="Times New Roman"/>
          <w:sz w:val="24"/>
          <w:szCs w:val="24"/>
        </w:rPr>
        <w:t>employees</w:t>
      </w:r>
      <w:r w:rsidR="0006519D" w:rsidRPr="00BA711C">
        <w:rPr>
          <w:rFonts w:ascii="Times New Roman" w:hAnsi="Times New Roman" w:cs="Times New Roman"/>
          <w:sz w:val="24"/>
          <w:szCs w:val="24"/>
        </w:rPr>
        <w:t xml:space="preserve"> required to undergo medical evaluations </w:t>
      </w:r>
      <w:r w:rsidR="00D63CE1" w:rsidRPr="00BA711C">
        <w:rPr>
          <w:rFonts w:ascii="Times New Roman" w:hAnsi="Times New Roman" w:cs="Times New Roman"/>
          <w:sz w:val="24"/>
          <w:szCs w:val="24"/>
        </w:rPr>
        <w:t xml:space="preserve">have been provided </w:t>
      </w:r>
      <w:r w:rsidR="0006519D" w:rsidRPr="00BA711C">
        <w:rPr>
          <w:rFonts w:ascii="Times New Roman" w:hAnsi="Times New Roman" w:cs="Times New Roman"/>
          <w:sz w:val="24"/>
          <w:szCs w:val="24"/>
        </w:rPr>
        <w:t xml:space="preserve">with a copy of the </w:t>
      </w:r>
      <w:r w:rsidR="0006519D" w:rsidRPr="00BA711C">
        <w:rPr>
          <w:rFonts w:ascii="Times New Roman" w:hAnsi="Times New Roman" w:cs="Times New Roman"/>
          <w:i/>
          <w:iCs/>
          <w:sz w:val="24"/>
          <w:szCs w:val="24"/>
        </w:rPr>
        <w:t>Respirator Medical Evaluation Questionnaire</w:t>
      </w:r>
      <w:r w:rsidR="00960481" w:rsidRPr="00BA711C">
        <w:rPr>
          <w:rFonts w:ascii="Times New Roman" w:hAnsi="Times New Roman" w:cs="Times New Roman"/>
          <w:i/>
          <w:iCs/>
          <w:sz w:val="24"/>
          <w:szCs w:val="24"/>
        </w:rPr>
        <w:t xml:space="preserve">. </w:t>
      </w:r>
      <w:r w:rsidR="00960481" w:rsidRPr="00BA711C">
        <w:rPr>
          <w:rFonts w:ascii="Times New Roman" w:hAnsi="Times New Roman" w:cs="Times New Roman"/>
          <w:sz w:val="24"/>
          <w:szCs w:val="24"/>
        </w:rPr>
        <w:t xml:space="preserve">See Appendix </w:t>
      </w:r>
      <w:r w:rsidR="00207E1B" w:rsidRPr="00BA711C">
        <w:rPr>
          <w:rFonts w:ascii="Times New Roman" w:hAnsi="Times New Roman" w:cs="Times New Roman"/>
          <w:sz w:val="24"/>
          <w:szCs w:val="24"/>
        </w:rPr>
        <w:t>C</w:t>
      </w:r>
      <w:r w:rsidR="00960481" w:rsidRPr="00BA711C">
        <w:rPr>
          <w:rFonts w:ascii="Times New Roman" w:hAnsi="Times New Roman" w:cs="Times New Roman"/>
          <w:sz w:val="24"/>
          <w:szCs w:val="24"/>
        </w:rPr>
        <w:t>.</w:t>
      </w:r>
    </w:p>
    <w:p w14:paraId="7801BE1D" w14:textId="75B56735" w:rsidR="0006519D" w:rsidRPr="00BA711C" w:rsidRDefault="0006519D"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Assist superviso</w:t>
      </w:r>
      <w:r w:rsidR="00F12D3B" w:rsidRPr="00BA711C">
        <w:rPr>
          <w:rFonts w:ascii="Times New Roman" w:hAnsi="Times New Roman" w:cs="Times New Roman"/>
          <w:sz w:val="24"/>
          <w:szCs w:val="24"/>
        </w:rPr>
        <w:t>rs</w:t>
      </w:r>
      <w:r w:rsidRPr="00BA711C">
        <w:rPr>
          <w:rFonts w:ascii="Times New Roman" w:hAnsi="Times New Roman" w:cs="Times New Roman"/>
          <w:sz w:val="24"/>
          <w:szCs w:val="24"/>
        </w:rPr>
        <w:t xml:space="preserve"> </w:t>
      </w:r>
      <w:r w:rsidR="00F12D3B" w:rsidRPr="00BA711C">
        <w:rPr>
          <w:rFonts w:ascii="Times New Roman" w:hAnsi="Times New Roman" w:cs="Times New Roman"/>
          <w:sz w:val="24"/>
          <w:szCs w:val="24"/>
        </w:rPr>
        <w:t>in</w:t>
      </w:r>
      <w:r w:rsidRPr="00BA711C">
        <w:rPr>
          <w:rFonts w:ascii="Times New Roman" w:hAnsi="Times New Roman" w:cs="Times New Roman"/>
          <w:sz w:val="24"/>
          <w:szCs w:val="24"/>
        </w:rPr>
        <w:t xml:space="preserve"> completing the </w:t>
      </w:r>
      <w:r w:rsidRPr="00BA711C">
        <w:rPr>
          <w:rFonts w:ascii="Times New Roman" w:hAnsi="Times New Roman" w:cs="Times New Roman"/>
          <w:i/>
          <w:iCs/>
          <w:sz w:val="24"/>
          <w:szCs w:val="24"/>
        </w:rPr>
        <w:t>Respirator Use Information</w:t>
      </w:r>
      <w:r w:rsidRPr="00BA711C">
        <w:rPr>
          <w:rFonts w:ascii="Times New Roman" w:hAnsi="Times New Roman" w:cs="Times New Roman"/>
          <w:sz w:val="24"/>
          <w:szCs w:val="24"/>
        </w:rPr>
        <w:t xml:space="preserve"> form</w:t>
      </w:r>
      <w:r w:rsidR="0064425B"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for all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requesting to wear respiratory protection</w:t>
      </w:r>
      <w:r w:rsidR="00B27D90" w:rsidRPr="00BA711C">
        <w:rPr>
          <w:rFonts w:ascii="Times New Roman" w:hAnsi="Times New Roman" w:cs="Times New Roman"/>
          <w:sz w:val="24"/>
          <w:szCs w:val="24"/>
        </w:rPr>
        <w:t xml:space="preserve">. See Appendix </w:t>
      </w:r>
      <w:r w:rsidR="00207E1B" w:rsidRPr="00BA711C">
        <w:rPr>
          <w:rFonts w:ascii="Times New Roman" w:hAnsi="Times New Roman" w:cs="Times New Roman"/>
          <w:sz w:val="24"/>
          <w:szCs w:val="24"/>
        </w:rPr>
        <w:t>D</w:t>
      </w:r>
      <w:r w:rsidR="00B27D90" w:rsidRPr="00BA711C">
        <w:rPr>
          <w:rFonts w:ascii="Times New Roman" w:hAnsi="Times New Roman" w:cs="Times New Roman"/>
          <w:sz w:val="24"/>
          <w:szCs w:val="24"/>
        </w:rPr>
        <w:t xml:space="preserve">. </w:t>
      </w:r>
    </w:p>
    <w:p w14:paraId="4A14B62F" w14:textId="4D5B0E7B" w:rsidR="004673DF" w:rsidRPr="00BA711C" w:rsidRDefault="00EE56BC"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 xml:space="preserve">Provide </w:t>
      </w:r>
      <w:r w:rsidR="00B26B95" w:rsidRPr="00BA711C">
        <w:rPr>
          <w:rFonts w:ascii="Times New Roman" w:hAnsi="Times New Roman" w:cs="Times New Roman"/>
          <w:sz w:val="24"/>
          <w:szCs w:val="24"/>
        </w:rPr>
        <w:t>p</w:t>
      </w:r>
      <w:r w:rsidR="00F82449" w:rsidRPr="00BA711C">
        <w:rPr>
          <w:rFonts w:ascii="Times New Roman" w:hAnsi="Times New Roman" w:cs="Times New Roman"/>
          <w:sz w:val="24"/>
          <w:szCs w:val="24"/>
        </w:rPr>
        <w:t xml:space="preserve">hysician </w:t>
      </w:r>
      <w:r w:rsidR="00F12D3B" w:rsidRPr="00BA711C">
        <w:rPr>
          <w:rFonts w:ascii="Times New Roman" w:hAnsi="Times New Roman" w:cs="Times New Roman"/>
          <w:sz w:val="24"/>
          <w:szCs w:val="24"/>
        </w:rPr>
        <w:t xml:space="preserve">with </w:t>
      </w:r>
      <w:r w:rsidR="004673DF" w:rsidRPr="00BA711C">
        <w:rPr>
          <w:rFonts w:ascii="Times New Roman" w:hAnsi="Times New Roman" w:cs="Times New Roman"/>
          <w:sz w:val="24"/>
          <w:szCs w:val="24"/>
        </w:rPr>
        <w:t>copies of standards, programs and forms related to the RPP (see section 5.</w:t>
      </w:r>
      <w:r w:rsidR="00960481" w:rsidRPr="00BA711C">
        <w:rPr>
          <w:rFonts w:ascii="Times New Roman" w:hAnsi="Times New Roman" w:cs="Times New Roman"/>
          <w:sz w:val="24"/>
          <w:szCs w:val="24"/>
        </w:rPr>
        <w:t>5</w:t>
      </w:r>
      <w:r w:rsidR="004673DF" w:rsidRPr="00BA711C">
        <w:rPr>
          <w:rFonts w:ascii="Times New Roman" w:hAnsi="Times New Roman" w:cs="Times New Roman"/>
          <w:sz w:val="24"/>
          <w:szCs w:val="24"/>
        </w:rPr>
        <w:t xml:space="preserve">) </w:t>
      </w:r>
      <w:r w:rsidR="00F12D3B" w:rsidRPr="00BA711C">
        <w:rPr>
          <w:rFonts w:ascii="Times New Roman" w:hAnsi="Times New Roman" w:cs="Times New Roman"/>
          <w:sz w:val="24"/>
          <w:szCs w:val="24"/>
        </w:rPr>
        <w:t>as needed</w:t>
      </w:r>
      <w:r w:rsidR="43164CCD" w:rsidRPr="00BA711C">
        <w:rPr>
          <w:rFonts w:ascii="Times New Roman" w:hAnsi="Times New Roman" w:cs="Times New Roman"/>
          <w:sz w:val="24"/>
          <w:szCs w:val="24"/>
        </w:rPr>
        <w:t>.</w:t>
      </w:r>
    </w:p>
    <w:p w14:paraId="2DF7FCE7" w14:textId="1A0B7E52" w:rsidR="00AE3819" w:rsidRPr="00BA711C" w:rsidRDefault="00EE56BC" w:rsidP="00DF0596">
      <w:pPr>
        <w:pStyle w:val="ListParagraph"/>
        <w:numPr>
          <w:ilvl w:val="0"/>
          <w:numId w:val="16"/>
        </w:numPr>
        <w:ind w:left="1440"/>
        <w:rPr>
          <w:rFonts w:ascii="Times New Roman" w:hAnsi="Times New Roman" w:cs="Times New Roman"/>
          <w:sz w:val="24"/>
          <w:szCs w:val="24"/>
        </w:rPr>
      </w:pPr>
      <w:r w:rsidRPr="00BA711C">
        <w:rPr>
          <w:rFonts w:ascii="Times New Roman" w:hAnsi="Times New Roman" w:cs="Times New Roman"/>
          <w:sz w:val="24"/>
          <w:szCs w:val="24"/>
        </w:rPr>
        <w:t>Provide</w:t>
      </w:r>
      <w:r w:rsidR="00813252" w:rsidRPr="00BA711C">
        <w:rPr>
          <w:rFonts w:ascii="Times New Roman" w:hAnsi="Times New Roman" w:cs="Times New Roman"/>
          <w:sz w:val="24"/>
          <w:szCs w:val="24"/>
        </w:rPr>
        <w:t xml:space="preserve"> copies of fit test records to </w:t>
      </w:r>
      <w:r w:rsidR="74C092DF" w:rsidRPr="00BA711C">
        <w:rPr>
          <w:rFonts w:ascii="Times New Roman" w:hAnsi="Times New Roman" w:cs="Times New Roman"/>
          <w:sz w:val="24"/>
          <w:szCs w:val="24"/>
        </w:rPr>
        <w:t xml:space="preserve">employees </w:t>
      </w:r>
      <w:r w:rsidR="00960481" w:rsidRPr="00BA711C">
        <w:rPr>
          <w:rFonts w:ascii="Times New Roman" w:hAnsi="Times New Roman" w:cs="Times New Roman"/>
          <w:sz w:val="24"/>
          <w:szCs w:val="24"/>
        </w:rPr>
        <w:t>and/</w:t>
      </w:r>
      <w:r w:rsidR="74C092DF" w:rsidRPr="00BA711C">
        <w:rPr>
          <w:rFonts w:ascii="Times New Roman" w:hAnsi="Times New Roman" w:cs="Times New Roman"/>
          <w:sz w:val="24"/>
          <w:szCs w:val="24"/>
        </w:rPr>
        <w:t>or supervisors</w:t>
      </w:r>
      <w:r w:rsidR="00813252" w:rsidRPr="00BA711C">
        <w:rPr>
          <w:rFonts w:ascii="Times New Roman" w:hAnsi="Times New Roman" w:cs="Times New Roman"/>
          <w:sz w:val="24"/>
          <w:szCs w:val="24"/>
        </w:rPr>
        <w:t xml:space="preserve"> </w:t>
      </w:r>
      <w:r w:rsidR="549E10C0" w:rsidRPr="00BA711C">
        <w:rPr>
          <w:rFonts w:ascii="Times New Roman" w:hAnsi="Times New Roman" w:cs="Times New Roman"/>
          <w:sz w:val="24"/>
          <w:szCs w:val="24"/>
        </w:rPr>
        <w:t>upon request.</w:t>
      </w:r>
    </w:p>
    <w:p w14:paraId="21FAB49E" w14:textId="7E955493" w:rsidR="00AE3819" w:rsidRPr="00BA711C" w:rsidRDefault="00AE3819" w:rsidP="00DF0596">
      <w:pPr>
        <w:pStyle w:val="ListParagraph"/>
        <w:numPr>
          <w:ilvl w:val="0"/>
          <w:numId w:val="17"/>
        </w:numPr>
        <w:ind w:left="1440"/>
        <w:rPr>
          <w:rFonts w:ascii="Times New Roman" w:hAnsi="Times New Roman" w:cs="Times New Roman"/>
          <w:sz w:val="24"/>
          <w:szCs w:val="24"/>
        </w:rPr>
      </w:pPr>
      <w:r w:rsidRPr="00BA711C">
        <w:rPr>
          <w:rFonts w:ascii="Times New Roman" w:hAnsi="Times New Roman" w:cs="Times New Roman"/>
          <w:sz w:val="24"/>
          <w:szCs w:val="24"/>
        </w:rPr>
        <w:t>Clean,</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inspect,</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maintain,</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and</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store</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used</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for</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fit</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testing</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and</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training</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after</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each</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use according to 29 CFR</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1910.134</w:t>
      </w:r>
      <w:r w:rsidR="00CD2BF3" w:rsidRPr="00BA711C">
        <w:rPr>
          <w:rFonts w:ascii="Times New Roman" w:hAnsi="Times New Roman" w:cs="Times New Roman"/>
          <w:sz w:val="24"/>
          <w:szCs w:val="24"/>
        </w:rPr>
        <w:t>.</w:t>
      </w:r>
      <w:r w:rsidR="0029145F" w:rsidRPr="00BA711C">
        <w:rPr>
          <w:rFonts w:ascii="Times New Roman" w:hAnsi="Times New Roman" w:cs="Times New Roman"/>
          <w:sz w:val="24"/>
          <w:szCs w:val="24"/>
        </w:rPr>
        <w:t xml:space="preserve"> </w:t>
      </w:r>
      <w:r w:rsidR="00E236C0" w:rsidRPr="00BA711C">
        <w:rPr>
          <w:rFonts w:ascii="Times New Roman" w:hAnsi="Times New Roman" w:cs="Times New Roman"/>
          <w:sz w:val="24"/>
          <w:szCs w:val="24"/>
        </w:rPr>
        <w:t xml:space="preserve"> </w:t>
      </w:r>
    </w:p>
    <w:p w14:paraId="1C156FEC" w14:textId="464EF91B" w:rsidR="009C14DA" w:rsidRPr="00BA711C" w:rsidRDefault="004E1ADA" w:rsidP="00DF0596">
      <w:pPr>
        <w:pStyle w:val="ListParagraph"/>
        <w:numPr>
          <w:ilvl w:val="0"/>
          <w:numId w:val="17"/>
        </w:numPr>
        <w:ind w:left="1440"/>
        <w:rPr>
          <w:rFonts w:ascii="Times New Roman" w:hAnsi="Times New Roman" w:cs="Times New Roman"/>
          <w:sz w:val="24"/>
          <w:szCs w:val="24"/>
        </w:rPr>
      </w:pPr>
      <w:r w:rsidRPr="00BA711C">
        <w:rPr>
          <w:rFonts w:ascii="Times New Roman" w:hAnsi="Times New Roman" w:cs="Times New Roman"/>
          <w:sz w:val="24"/>
          <w:szCs w:val="24"/>
        </w:rPr>
        <w:t>Coordinate with medical services to ensure</w:t>
      </w:r>
      <w:r w:rsidR="00EE56BC" w:rsidRPr="00BA711C">
        <w:rPr>
          <w:rFonts w:ascii="Times New Roman" w:hAnsi="Times New Roman" w:cs="Times New Roman"/>
          <w:sz w:val="24"/>
          <w:szCs w:val="24"/>
        </w:rPr>
        <w:t xml:space="preserve"> copies of </w:t>
      </w:r>
      <w:r w:rsidR="00764BDA" w:rsidRPr="00BA711C">
        <w:rPr>
          <w:rFonts w:ascii="Times New Roman" w:hAnsi="Times New Roman" w:cs="Times New Roman"/>
          <w:sz w:val="24"/>
          <w:szCs w:val="24"/>
        </w:rPr>
        <w:t>physician’s medical clearance of employees</w:t>
      </w:r>
      <w:r w:rsidR="00EE56BC"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are retained </w:t>
      </w:r>
      <w:r w:rsidR="00EE56BC" w:rsidRPr="00BA711C">
        <w:rPr>
          <w:rFonts w:ascii="Times New Roman" w:hAnsi="Times New Roman" w:cs="Times New Roman"/>
          <w:sz w:val="24"/>
          <w:szCs w:val="24"/>
        </w:rPr>
        <w:t>for 30 years after termination of</w:t>
      </w:r>
      <w:r w:rsidR="00EE56BC" w:rsidRPr="00BA711C">
        <w:rPr>
          <w:rFonts w:ascii="Times New Roman" w:hAnsi="Times New Roman" w:cs="Times New Roman"/>
          <w:spacing w:val="-1"/>
          <w:sz w:val="24"/>
          <w:szCs w:val="24"/>
        </w:rPr>
        <w:t xml:space="preserve"> </w:t>
      </w:r>
      <w:r w:rsidR="00EE56BC" w:rsidRPr="00BA711C">
        <w:rPr>
          <w:rFonts w:ascii="Times New Roman" w:hAnsi="Times New Roman" w:cs="Times New Roman"/>
          <w:sz w:val="24"/>
          <w:szCs w:val="24"/>
        </w:rPr>
        <w:t>employment</w:t>
      </w:r>
      <w:r w:rsidR="10A62AAC" w:rsidRPr="00BA711C">
        <w:rPr>
          <w:rFonts w:ascii="Times New Roman" w:hAnsi="Times New Roman" w:cs="Times New Roman"/>
          <w:sz w:val="24"/>
          <w:szCs w:val="24"/>
        </w:rPr>
        <w:t>.</w:t>
      </w:r>
      <w:r w:rsidR="00E236C0" w:rsidRPr="00BA711C">
        <w:rPr>
          <w:rFonts w:ascii="Times New Roman" w:hAnsi="Times New Roman" w:cs="Times New Roman"/>
          <w:sz w:val="24"/>
          <w:szCs w:val="24"/>
        </w:rPr>
        <w:t xml:space="preserve"> </w:t>
      </w:r>
    </w:p>
    <w:p w14:paraId="7D735EA9" w14:textId="1BC52633" w:rsidR="009C14DA" w:rsidRPr="00BA711C" w:rsidRDefault="00EE56BC" w:rsidP="00DF0596">
      <w:pPr>
        <w:pStyle w:val="ListParagraph"/>
        <w:numPr>
          <w:ilvl w:val="0"/>
          <w:numId w:val="17"/>
        </w:numPr>
        <w:ind w:left="1440"/>
        <w:rPr>
          <w:rFonts w:ascii="Times New Roman" w:hAnsi="Times New Roman" w:cs="Times New Roman"/>
          <w:sz w:val="24"/>
          <w:szCs w:val="24"/>
        </w:rPr>
      </w:pPr>
      <w:r w:rsidRPr="00BA711C">
        <w:rPr>
          <w:rFonts w:ascii="Times New Roman" w:hAnsi="Times New Roman" w:cs="Times New Roman"/>
          <w:sz w:val="24"/>
          <w:szCs w:val="24"/>
        </w:rPr>
        <w:t>Maintain respirator fit testing and respirator training records for duration of</w:t>
      </w:r>
      <w:r w:rsidRPr="00BA711C">
        <w:rPr>
          <w:rFonts w:ascii="Times New Roman" w:hAnsi="Times New Roman" w:cs="Times New Roman"/>
          <w:spacing w:val="-19"/>
          <w:sz w:val="24"/>
          <w:szCs w:val="24"/>
        </w:rPr>
        <w:t xml:space="preserve"> </w:t>
      </w:r>
      <w:r w:rsidRPr="00BA711C">
        <w:rPr>
          <w:rFonts w:ascii="Times New Roman" w:hAnsi="Times New Roman" w:cs="Times New Roman"/>
          <w:sz w:val="24"/>
          <w:szCs w:val="24"/>
        </w:rPr>
        <w:t>employment</w:t>
      </w:r>
      <w:r w:rsidR="3B341AE0" w:rsidRPr="00BA711C">
        <w:rPr>
          <w:rFonts w:ascii="Times New Roman" w:hAnsi="Times New Roman" w:cs="Times New Roman"/>
          <w:sz w:val="24"/>
          <w:szCs w:val="24"/>
        </w:rPr>
        <w:t>.</w:t>
      </w:r>
    </w:p>
    <w:p w14:paraId="394F2833" w14:textId="256A6CC3" w:rsidR="009C14DA" w:rsidRPr="00BA711C" w:rsidRDefault="00EE56BC" w:rsidP="025680F1">
      <w:pPr>
        <w:pStyle w:val="ListParagraph"/>
        <w:numPr>
          <w:ilvl w:val="0"/>
          <w:numId w:val="17"/>
        </w:numPr>
        <w:ind w:left="1440"/>
        <w:rPr>
          <w:rFonts w:ascii="Times New Roman" w:hAnsi="Times New Roman" w:cs="Times New Roman"/>
          <w:sz w:val="24"/>
          <w:szCs w:val="24"/>
        </w:rPr>
      </w:pPr>
      <w:r w:rsidRPr="00BA711C">
        <w:rPr>
          <w:rFonts w:ascii="Times New Roman" w:hAnsi="Times New Roman" w:cs="Times New Roman"/>
          <w:sz w:val="24"/>
          <w:szCs w:val="24"/>
        </w:rPr>
        <w:t xml:space="preserve">Maintain training materials, program evaluation records, a current copy of the written Respiratory Protection Program, and copies of </w:t>
      </w:r>
      <w:r w:rsidR="59952882" w:rsidRPr="00BA711C">
        <w:rPr>
          <w:rFonts w:ascii="Times New Roman" w:hAnsi="Times New Roman" w:cs="Times New Roman"/>
          <w:i/>
          <w:iCs/>
          <w:sz w:val="24"/>
          <w:szCs w:val="24"/>
        </w:rPr>
        <w:t xml:space="preserve">Research Project Specific Procedures for Use of Respiratory Protection. </w:t>
      </w:r>
      <w:r w:rsidRPr="00BA711C">
        <w:rPr>
          <w:rFonts w:ascii="Times New Roman" w:hAnsi="Times New Roman" w:cs="Times New Roman"/>
          <w:sz w:val="24"/>
          <w:szCs w:val="24"/>
        </w:rPr>
        <w:t>Annually evaluate</w:t>
      </w:r>
      <w:r w:rsidR="00AE3819" w:rsidRPr="00BA711C">
        <w:rPr>
          <w:rFonts w:ascii="Times New Roman" w:hAnsi="Times New Roman" w:cs="Times New Roman"/>
          <w:sz w:val="24"/>
          <w:szCs w:val="24"/>
        </w:rPr>
        <w:t xml:space="preserve"> and update</w:t>
      </w:r>
      <w:r w:rsidRPr="00BA711C">
        <w:rPr>
          <w:rFonts w:ascii="Times New Roman" w:hAnsi="Times New Roman" w:cs="Times New Roman"/>
          <w:sz w:val="24"/>
          <w:szCs w:val="24"/>
        </w:rPr>
        <w:t xml:space="preserve"> the Respiratory Protection Program as</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needed</w:t>
      </w:r>
      <w:r w:rsidR="005D3D32" w:rsidRPr="00BA711C">
        <w:rPr>
          <w:rFonts w:ascii="Times New Roman" w:hAnsi="Times New Roman" w:cs="Times New Roman"/>
          <w:sz w:val="24"/>
          <w:szCs w:val="24"/>
        </w:rPr>
        <w:t xml:space="preserve"> </w:t>
      </w:r>
    </w:p>
    <w:p w14:paraId="4428933C" w14:textId="77777777" w:rsidR="005D3D32" w:rsidRPr="00BA711C" w:rsidRDefault="005D3D32" w:rsidP="00E474D1">
      <w:pPr>
        <w:pStyle w:val="Heading2"/>
        <w:numPr>
          <w:ilvl w:val="0"/>
          <w:numId w:val="0"/>
        </w:numPr>
        <w:ind w:left="720" w:hanging="720"/>
        <w:rPr>
          <w:rFonts w:ascii="Times New Roman" w:eastAsiaTheme="minorEastAsia" w:hAnsi="Times New Roman" w:cs="Times New Roman"/>
          <w:sz w:val="24"/>
          <w:szCs w:val="24"/>
        </w:rPr>
      </w:pPr>
    </w:p>
    <w:p w14:paraId="69B28630" w14:textId="2CC607DE" w:rsidR="005D3D32" w:rsidRPr="00BA711C" w:rsidRDefault="005D3D32" w:rsidP="005D3D32">
      <w:pPr>
        <w:pStyle w:val="Heading2"/>
        <w:ind w:left="1440"/>
        <w:rPr>
          <w:rFonts w:ascii="Times New Roman" w:eastAsiaTheme="minorEastAsia" w:hAnsi="Times New Roman" w:cs="Times New Roman"/>
          <w:sz w:val="24"/>
          <w:szCs w:val="24"/>
        </w:rPr>
      </w:pPr>
      <w:bookmarkStart w:id="37" w:name="_Toc70019158"/>
      <w:bookmarkStart w:id="38" w:name="_Toc79069355"/>
      <w:r w:rsidRPr="00BA711C">
        <w:rPr>
          <w:rFonts w:ascii="Times New Roman" w:hAnsi="Times New Roman" w:cs="Times New Roman"/>
          <w:sz w:val="24"/>
          <w:szCs w:val="24"/>
        </w:rPr>
        <w:t>Principal Investigators, Instructors, Laboratory Managers, and Supervisors</w:t>
      </w:r>
      <w:bookmarkEnd w:id="37"/>
      <w:bookmarkEnd w:id="38"/>
    </w:p>
    <w:p w14:paraId="00D2BF93" w14:textId="6849634C" w:rsidR="005D3D32" w:rsidRPr="00BA711C" w:rsidRDefault="004E1ADA" w:rsidP="005D3D32">
      <w:pPr>
        <w:pStyle w:val="BodyText"/>
        <w:ind w:left="720"/>
        <w:rPr>
          <w:rFonts w:ascii="Times New Roman" w:hAnsi="Times New Roman" w:cs="Times New Roman"/>
          <w:sz w:val="24"/>
          <w:szCs w:val="24"/>
        </w:rPr>
      </w:pPr>
      <w:r w:rsidRPr="00BA711C">
        <w:rPr>
          <w:rFonts w:ascii="Times New Roman" w:hAnsi="Times New Roman" w:cs="Times New Roman"/>
          <w:sz w:val="24"/>
          <w:szCs w:val="24"/>
        </w:rPr>
        <w:t>Supervisors</w:t>
      </w:r>
      <w:r w:rsidR="005D3D32"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are </w:t>
      </w:r>
      <w:r w:rsidR="005D3D32" w:rsidRPr="00BA711C">
        <w:rPr>
          <w:rFonts w:ascii="Times New Roman" w:hAnsi="Times New Roman" w:cs="Times New Roman"/>
          <w:sz w:val="24"/>
          <w:szCs w:val="24"/>
        </w:rPr>
        <w:t xml:space="preserve">primarily responsible for ensuring that the respiratory protection program is implemented and adhered to in their area. Specific responsibilities of supervisors related to the RPP are outlined below: </w:t>
      </w:r>
    </w:p>
    <w:p w14:paraId="300C1F9A" w14:textId="77777777" w:rsidR="005D3D32" w:rsidRPr="00BA711C" w:rsidRDefault="005D3D32" w:rsidP="00DF0596">
      <w:pPr>
        <w:pStyle w:val="ListParagraph"/>
        <w:numPr>
          <w:ilvl w:val="0"/>
          <w:numId w:val="20"/>
        </w:numPr>
        <w:ind w:left="1440"/>
        <w:rPr>
          <w:rFonts w:ascii="Times New Roman" w:hAnsi="Times New Roman" w:cs="Times New Roman"/>
          <w:sz w:val="24"/>
          <w:szCs w:val="24"/>
        </w:rPr>
      </w:pPr>
      <w:r w:rsidRPr="00BA711C">
        <w:rPr>
          <w:rFonts w:ascii="Times New Roman" w:hAnsi="Times New Roman" w:cs="Times New Roman"/>
          <w:sz w:val="24"/>
          <w:szCs w:val="24"/>
        </w:rPr>
        <w:t xml:space="preserve">Hazard Identification: </w:t>
      </w:r>
    </w:p>
    <w:p w14:paraId="5C252F6F" w14:textId="77777777"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Identify work areas, processes, or tasks with respiratory hazards and oversee elimination or control of respiratory hazard. Contact EHS for assistance.</w:t>
      </w:r>
    </w:p>
    <w:p w14:paraId="1999AE86" w14:textId="77777777" w:rsidR="005D3D32" w:rsidRPr="00BA711C" w:rsidRDefault="005D3D32" w:rsidP="00DF0596">
      <w:pPr>
        <w:pStyle w:val="ListParagraph"/>
        <w:numPr>
          <w:ilvl w:val="0"/>
          <w:numId w:val="20"/>
        </w:numPr>
        <w:ind w:left="1440"/>
        <w:rPr>
          <w:rFonts w:ascii="Times New Roman" w:hAnsi="Times New Roman" w:cs="Times New Roman"/>
          <w:sz w:val="24"/>
          <w:szCs w:val="24"/>
        </w:rPr>
      </w:pPr>
      <w:r w:rsidRPr="00BA711C">
        <w:rPr>
          <w:rFonts w:ascii="Times New Roman" w:hAnsi="Times New Roman" w:cs="Times New Roman"/>
          <w:sz w:val="24"/>
          <w:szCs w:val="24"/>
        </w:rPr>
        <w:t xml:space="preserve">Supervision </w:t>
      </w:r>
    </w:p>
    <w:p w14:paraId="37C909C5" w14:textId="77777777"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Be a knowledgeable authority for all area specific respiratory program requirements.</w:t>
      </w:r>
    </w:p>
    <w:p w14:paraId="3688A229" w14:textId="05475404"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Ensure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understand and follow all program requirements.</w:t>
      </w:r>
    </w:p>
    <w:p w14:paraId="32C1BF56" w14:textId="59697497"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Issue respiratory protection to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that are</w:t>
      </w:r>
      <w:r w:rsidR="00960481" w:rsidRPr="00BA711C">
        <w:rPr>
          <w:rFonts w:ascii="Times New Roman" w:hAnsi="Times New Roman" w:cs="Times New Roman"/>
          <w:sz w:val="24"/>
          <w:szCs w:val="24"/>
        </w:rPr>
        <w:t xml:space="preserve"> 1)</w:t>
      </w:r>
      <w:r w:rsidRPr="00BA711C">
        <w:rPr>
          <w:rFonts w:ascii="Times New Roman" w:hAnsi="Times New Roman" w:cs="Times New Roman"/>
          <w:sz w:val="24"/>
          <w:szCs w:val="24"/>
        </w:rPr>
        <w:t xml:space="preserve"> medically able to wear respiratory protection (physician medical clearance required), </w:t>
      </w:r>
      <w:r w:rsidR="00960481" w:rsidRPr="00BA711C">
        <w:rPr>
          <w:rFonts w:ascii="Times New Roman" w:hAnsi="Times New Roman" w:cs="Times New Roman"/>
          <w:sz w:val="24"/>
          <w:szCs w:val="24"/>
        </w:rPr>
        <w:t xml:space="preserve">2) </w:t>
      </w:r>
      <w:r w:rsidRPr="00BA711C">
        <w:rPr>
          <w:rFonts w:ascii="Times New Roman" w:hAnsi="Times New Roman" w:cs="Times New Roman"/>
          <w:sz w:val="24"/>
          <w:szCs w:val="24"/>
        </w:rPr>
        <w:t xml:space="preserve">have completed annual training, and </w:t>
      </w:r>
      <w:r w:rsidR="00960481" w:rsidRPr="00BA711C">
        <w:rPr>
          <w:rFonts w:ascii="Times New Roman" w:hAnsi="Times New Roman" w:cs="Times New Roman"/>
          <w:sz w:val="24"/>
          <w:szCs w:val="24"/>
        </w:rPr>
        <w:t xml:space="preserve">3) </w:t>
      </w:r>
      <w:r w:rsidRPr="00BA711C">
        <w:rPr>
          <w:rFonts w:ascii="Times New Roman" w:hAnsi="Times New Roman" w:cs="Times New Roman"/>
          <w:sz w:val="24"/>
          <w:szCs w:val="24"/>
        </w:rPr>
        <w:t xml:space="preserve">have been successfully fit tested by either EHS or WorkMed </w:t>
      </w:r>
      <w:r w:rsidR="004E1ADA" w:rsidRPr="00BA711C">
        <w:rPr>
          <w:rFonts w:ascii="Times New Roman" w:hAnsi="Times New Roman" w:cs="Times New Roman"/>
          <w:sz w:val="24"/>
          <w:szCs w:val="24"/>
        </w:rPr>
        <w:t xml:space="preserve">or other qualified personnel </w:t>
      </w:r>
      <w:r w:rsidRPr="00BA711C">
        <w:rPr>
          <w:rFonts w:ascii="Times New Roman" w:hAnsi="Times New Roman" w:cs="Times New Roman"/>
          <w:sz w:val="24"/>
          <w:szCs w:val="24"/>
        </w:rPr>
        <w:t>with the make, model, and size</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used</w:t>
      </w:r>
      <w:r w:rsidR="00710F3A"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p>
    <w:p w14:paraId="4DD601CF" w14:textId="77777777" w:rsidR="005D3D32" w:rsidRPr="00BA711C" w:rsidRDefault="005D3D32" w:rsidP="00DF0596">
      <w:pPr>
        <w:pStyle w:val="ListParagraph"/>
        <w:numPr>
          <w:ilvl w:val="0"/>
          <w:numId w:val="20"/>
        </w:numPr>
        <w:ind w:left="1440"/>
        <w:rPr>
          <w:rFonts w:ascii="Times New Roman" w:hAnsi="Times New Roman" w:cs="Times New Roman"/>
          <w:sz w:val="24"/>
          <w:szCs w:val="24"/>
        </w:rPr>
      </w:pPr>
      <w:r w:rsidRPr="00BA711C">
        <w:rPr>
          <w:rFonts w:ascii="Times New Roman" w:hAnsi="Times New Roman" w:cs="Times New Roman"/>
          <w:sz w:val="24"/>
          <w:szCs w:val="24"/>
        </w:rPr>
        <w:t>Program Development</w:t>
      </w:r>
    </w:p>
    <w:p w14:paraId="26104B8D" w14:textId="7B7ED064" w:rsidR="005D3D32" w:rsidRPr="00BA711C" w:rsidRDefault="005D3D32" w:rsidP="025680F1">
      <w:pPr>
        <w:pStyle w:val="ListParagraph"/>
        <w:numPr>
          <w:ilvl w:val="1"/>
          <w:numId w:val="20"/>
        </w:numPr>
        <w:ind w:left="2160"/>
        <w:rPr>
          <w:rFonts w:ascii="Times New Roman" w:hAnsi="Times New Roman" w:cs="Times New Roman"/>
          <w:i/>
          <w:iCs/>
          <w:sz w:val="24"/>
          <w:szCs w:val="24"/>
        </w:rPr>
      </w:pPr>
      <w:r w:rsidRPr="00BA711C">
        <w:rPr>
          <w:rFonts w:ascii="Times New Roman" w:hAnsi="Times New Roman" w:cs="Times New Roman"/>
          <w:sz w:val="24"/>
          <w:szCs w:val="24"/>
        </w:rPr>
        <w:t xml:space="preserve">Develop </w:t>
      </w:r>
      <w:bookmarkStart w:id="39" w:name="_Hlk68798212"/>
      <w:r w:rsidR="00387B04" w:rsidRPr="00BA711C">
        <w:rPr>
          <w:rFonts w:ascii="Times New Roman" w:hAnsi="Times New Roman" w:cs="Times New Roman"/>
          <w:sz w:val="24"/>
          <w:szCs w:val="24"/>
        </w:rPr>
        <w:t xml:space="preserve">work area’s </w:t>
      </w:r>
      <w:r w:rsidR="75534C73" w:rsidRPr="00BA711C">
        <w:rPr>
          <w:rFonts w:ascii="Times New Roman" w:hAnsi="Times New Roman" w:cs="Times New Roman"/>
          <w:sz w:val="24"/>
          <w:szCs w:val="24"/>
        </w:rPr>
        <w:t>written procedures for correct use of respiratory protection.  A non-m</w:t>
      </w:r>
      <w:r w:rsidR="615D825C" w:rsidRPr="00BA711C">
        <w:rPr>
          <w:rFonts w:ascii="Times New Roman" w:hAnsi="Times New Roman" w:cs="Times New Roman"/>
          <w:sz w:val="24"/>
          <w:szCs w:val="24"/>
        </w:rPr>
        <w:t>andatory form</w:t>
      </w:r>
      <w:r w:rsidR="37A8926C" w:rsidRPr="00BA711C">
        <w:rPr>
          <w:rFonts w:ascii="Times New Roman" w:hAnsi="Times New Roman" w:cs="Times New Roman"/>
          <w:sz w:val="24"/>
          <w:szCs w:val="24"/>
        </w:rPr>
        <w:t xml:space="preserve"> </w:t>
      </w:r>
      <w:r w:rsidR="3EDE5968" w:rsidRPr="00BA711C">
        <w:rPr>
          <w:rFonts w:ascii="Times New Roman" w:hAnsi="Times New Roman" w:cs="Times New Roman"/>
          <w:i/>
          <w:iCs/>
          <w:sz w:val="24"/>
          <w:szCs w:val="24"/>
        </w:rPr>
        <w:t>Research Project Specific Procedures for Use of Respiratory Protection</w:t>
      </w:r>
      <w:r w:rsidR="2E15CD63" w:rsidRPr="00BA711C">
        <w:rPr>
          <w:rFonts w:ascii="Times New Roman" w:hAnsi="Times New Roman" w:cs="Times New Roman"/>
          <w:i/>
          <w:iCs/>
          <w:sz w:val="24"/>
          <w:szCs w:val="24"/>
        </w:rPr>
        <w:t xml:space="preserve"> </w:t>
      </w:r>
      <w:r w:rsidR="2E15CD63" w:rsidRPr="00BA711C">
        <w:rPr>
          <w:rFonts w:ascii="Times New Roman" w:hAnsi="Times New Roman" w:cs="Times New Roman"/>
          <w:sz w:val="24"/>
          <w:szCs w:val="24"/>
        </w:rPr>
        <w:t>is avail</w:t>
      </w:r>
      <w:r w:rsidR="347B545A" w:rsidRPr="00BA711C">
        <w:rPr>
          <w:rFonts w:ascii="Times New Roman" w:hAnsi="Times New Roman" w:cs="Times New Roman"/>
          <w:sz w:val="24"/>
          <w:szCs w:val="24"/>
        </w:rPr>
        <w:t>able</w:t>
      </w:r>
      <w:r w:rsidR="2E15CD63" w:rsidRPr="00BA711C">
        <w:rPr>
          <w:rFonts w:ascii="Times New Roman" w:hAnsi="Times New Roman" w:cs="Times New Roman"/>
          <w:sz w:val="24"/>
          <w:szCs w:val="24"/>
        </w:rPr>
        <w:t xml:space="preserve"> </w:t>
      </w:r>
      <w:r w:rsidR="21642B04" w:rsidRPr="00BA711C">
        <w:rPr>
          <w:rFonts w:ascii="Times New Roman" w:hAnsi="Times New Roman" w:cs="Times New Roman"/>
          <w:sz w:val="24"/>
          <w:szCs w:val="24"/>
        </w:rPr>
        <w:t>to document the procedures.</w:t>
      </w:r>
      <w:r w:rsidR="21642B04" w:rsidRPr="00BA711C">
        <w:rPr>
          <w:rFonts w:ascii="Times New Roman" w:hAnsi="Times New Roman" w:cs="Times New Roman"/>
          <w:i/>
          <w:iCs/>
          <w:sz w:val="24"/>
          <w:szCs w:val="24"/>
        </w:rPr>
        <w:t xml:space="preserve">  </w:t>
      </w:r>
      <w:r w:rsidR="21642B04" w:rsidRPr="00BA711C">
        <w:rPr>
          <w:rFonts w:ascii="Times New Roman" w:hAnsi="Times New Roman" w:cs="Times New Roman"/>
          <w:sz w:val="24"/>
          <w:szCs w:val="24"/>
        </w:rPr>
        <w:t>This form can also be used to inform all employees assigned resp</w:t>
      </w:r>
      <w:r w:rsidR="2008887F" w:rsidRPr="00BA711C">
        <w:rPr>
          <w:rFonts w:ascii="Times New Roman" w:hAnsi="Times New Roman" w:cs="Times New Roman"/>
          <w:sz w:val="24"/>
          <w:szCs w:val="24"/>
        </w:rPr>
        <w:t>irators</w:t>
      </w:r>
      <w:r w:rsidR="21642B04" w:rsidRPr="00BA711C">
        <w:rPr>
          <w:rFonts w:ascii="Times New Roman" w:hAnsi="Times New Roman" w:cs="Times New Roman"/>
          <w:sz w:val="24"/>
          <w:szCs w:val="24"/>
        </w:rPr>
        <w:t xml:space="preserve"> </w:t>
      </w:r>
      <w:r w:rsidR="2015479C" w:rsidRPr="00BA711C">
        <w:rPr>
          <w:rFonts w:ascii="Times New Roman" w:hAnsi="Times New Roman" w:cs="Times New Roman"/>
          <w:sz w:val="24"/>
          <w:szCs w:val="24"/>
        </w:rPr>
        <w:t>about</w:t>
      </w:r>
      <w:r w:rsidR="21642B04" w:rsidRPr="00BA711C">
        <w:rPr>
          <w:rFonts w:ascii="Times New Roman" w:hAnsi="Times New Roman" w:cs="Times New Roman"/>
          <w:sz w:val="24"/>
          <w:szCs w:val="24"/>
        </w:rPr>
        <w:t xml:space="preserve"> the process. </w:t>
      </w:r>
      <w:bookmarkEnd w:id="39"/>
      <w:r w:rsidR="6E284F77" w:rsidRPr="00BA711C">
        <w:rPr>
          <w:rFonts w:ascii="Times New Roman" w:hAnsi="Times New Roman" w:cs="Times New Roman"/>
          <w:sz w:val="24"/>
          <w:szCs w:val="24"/>
        </w:rPr>
        <w:t xml:space="preserve">The form is </w:t>
      </w:r>
      <w:r w:rsidRPr="00BA711C">
        <w:rPr>
          <w:rFonts w:ascii="Times New Roman" w:hAnsi="Times New Roman" w:cs="Times New Roman"/>
          <w:sz w:val="24"/>
          <w:szCs w:val="24"/>
        </w:rPr>
        <w:t>for use in conjunction with the RPP</w:t>
      </w:r>
      <w:r w:rsidR="00960481" w:rsidRPr="00BA711C">
        <w:rPr>
          <w:rFonts w:ascii="Times New Roman" w:hAnsi="Times New Roman" w:cs="Times New Roman"/>
          <w:sz w:val="24"/>
          <w:szCs w:val="24"/>
        </w:rPr>
        <w:t xml:space="preserve"> and </w:t>
      </w:r>
      <w:r w:rsidR="5847E6B9" w:rsidRPr="00BA711C">
        <w:rPr>
          <w:rFonts w:ascii="Times New Roman" w:hAnsi="Times New Roman" w:cs="Times New Roman"/>
          <w:sz w:val="24"/>
          <w:szCs w:val="24"/>
        </w:rPr>
        <w:t xml:space="preserve">should be </w:t>
      </w:r>
      <w:r w:rsidR="00960481" w:rsidRPr="00BA711C">
        <w:rPr>
          <w:rFonts w:ascii="Times New Roman" w:hAnsi="Times New Roman" w:cs="Times New Roman"/>
          <w:sz w:val="24"/>
          <w:szCs w:val="24"/>
        </w:rPr>
        <w:t xml:space="preserve">update when </w:t>
      </w:r>
      <w:r w:rsidR="6F828439" w:rsidRPr="00BA711C">
        <w:rPr>
          <w:rFonts w:ascii="Times New Roman" w:hAnsi="Times New Roman" w:cs="Times New Roman"/>
          <w:sz w:val="24"/>
          <w:szCs w:val="24"/>
        </w:rPr>
        <w:t>significant changes in the research project have occurred</w:t>
      </w:r>
      <w:proofErr w:type="gramStart"/>
      <w:r w:rsidR="6F828439" w:rsidRPr="00BA711C">
        <w:rPr>
          <w:rFonts w:ascii="Times New Roman" w:hAnsi="Times New Roman" w:cs="Times New Roman"/>
          <w:sz w:val="24"/>
          <w:szCs w:val="24"/>
        </w:rPr>
        <w:t xml:space="preserve">. </w:t>
      </w:r>
      <w:r w:rsidRPr="00BA711C">
        <w:rPr>
          <w:rFonts w:ascii="Times New Roman" w:hAnsi="Times New Roman" w:cs="Times New Roman"/>
          <w:sz w:val="24"/>
          <w:szCs w:val="24"/>
        </w:rPr>
        <w:t>.</w:t>
      </w:r>
      <w:proofErr w:type="gramEnd"/>
      <w:r w:rsidR="00FF2D56"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See Appendix </w:t>
      </w:r>
      <w:r w:rsidR="00207E1B" w:rsidRPr="00BA711C">
        <w:rPr>
          <w:rFonts w:ascii="Times New Roman" w:hAnsi="Times New Roman" w:cs="Times New Roman"/>
          <w:sz w:val="24"/>
          <w:szCs w:val="24"/>
        </w:rPr>
        <w:t>G.</w:t>
      </w:r>
    </w:p>
    <w:p w14:paraId="5A2F2288" w14:textId="77777777" w:rsidR="005D3D32" w:rsidRPr="00BA711C" w:rsidRDefault="005D3D32" w:rsidP="00DF0596">
      <w:pPr>
        <w:pStyle w:val="ListParagraph"/>
        <w:numPr>
          <w:ilvl w:val="0"/>
          <w:numId w:val="20"/>
        </w:numPr>
        <w:ind w:left="1440"/>
        <w:rPr>
          <w:rFonts w:ascii="Times New Roman" w:hAnsi="Times New Roman" w:cs="Times New Roman"/>
          <w:sz w:val="24"/>
          <w:szCs w:val="24"/>
        </w:rPr>
      </w:pPr>
      <w:r w:rsidRPr="00BA711C">
        <w:rPr>
          <w:rFonts w:ascii="Times New Roman" w:hAnsi="Times New Roman" w:cs="Times New Roman"/>
          <w:sz w:val="24"/>
          <w:szCs w:val="24"/>
        </w:rPr>
        <w:t>Notification</w:t>
      </w:r>
    </w:p>
    <w:p w14:paraId="5D4CB217" w14:textId="07EB151B"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Inform EHS of suspected respiratory hazards prior to beginning work in accordance with OSHA 29 CFR § 1910.1200 Hazard Communications. </w:t>
      </w:r>
    </w:p>
    <w:p w14:paraId="60954FF3" w14:textId="67939B09" w:rsidR="002573F2" w:rsidRPr="00BA711C" w:rsidRDefault="002573F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Inform EHS if voluntary use of respiratory protection is desired by employees. EHS in partnership with the area supervisor will complete an exposure assessment to validate respiratory protection is not required. Depending on the work environment, </w:t>
      </w:r>
      <w:r w:rsidR="004E1ADA" w:rsidRPr="00BA711C">
        <w:rPr>
          <w:rFonts w:ascii="Times New Roman" w:hAnsi="Times New Roman" w:cs="Times New Roman"/>
          <w:sz w:val="24"/>
          <w:szCs w:val="24"/>
        </w:rPr>
        <w:t>validation</w:t>
      </w:r>
      <w:r w:rsidRPr="00BA711C">
        <w:rPr>
          <w:rFonts w:ascii="Times New Roman" w:hAnsi="Times New Roman" w:cs="Times New Roman"/>
          <w:sz w:val="24"/>
          <w:szCs w:val="24"/>
        </w:rPr>
        <w:t xml:space="preserve"> may </w:t>
      </w:r>
      <w:r w:rsidR="004E1ADA" w:rsidRPr="00BA711C">
        <w:rPr>
          <w:rFonts w:ascii="Times New Roman" w:hAnsi="Times New Roman" w:cs="Times New Roman"/>
          <w:sz w:val="24"/>
          <w:szCs w:val="24"/>
        </w:rPr>
        <w:t>be achieve</w:t>
      </w:r>
      <w:r w:rsidR="19C36299" w:rsidRPr="00BA711C">
        <w:rPr>
          <w:rFonts w:ascii="Times New Roman" w:hAnsi="Times New Roman" w:cs="Times New Roman"/>
          <w:sz w:val="24"/>
          <w:szCs w:val="24"/>
        </w:rPr>
        <w:t>d</w:t>
      </w:r>
      <w:r w:rsidR="004E1ADA" w:rsidRPr="00BA711C">
        <w:rPr>
          <w:rFonts w:ascii="Times New Roman" w:hAnsi="Times New Roman" w:cs="Times New Roman"/>
          <w:sz w:val="24"/>
          <w:szCs w:val="24"/>
        </w:rPr>
        <w:t xml:space="preserve"> through discussion and/or </w:t>
      </w:r>
      <w:r w:rsidRPr="00BA711C">
        <w:rPr>
          <w:rFonts w:ascii="Times New Roman" w:hAnsi="Times New Roman" w:cs="Times New Roman"/>
          <w:sz w:val="24"/>
          <w:szCs w:val="24"/>
        </w:rPr>
        <w:t xml:space="preserve">an </w:t>
      </w:r>
      <w:r w:rsidR="004E1ADA" w:rsidRPr="00BA711C">
        <w:rPr>
          <w:rFonts w:ascii="Times New Roman" w:hAnsi="Times New Roman" w:cs="Times New Roman"/>
          <w:sz w:val="24"/>
          <w:szCs w:val="24"/>
        </w:rPr>
        <w:t xml:space="preserve">in-person </w:t>
      </w:r>
      <w:r w:rsidRPr="00BA711C">
        <w:rPr>
          <w:rFonts w:ascii="Times New Roman" w:hAnsi="Times New Roman" w:cs="Times New Roman"/>
          <w:sz w:val="24"/>
          <w:szCs w:val="24"/>
        </w:rPr>
        <w:t xml:space="preserve">area survey. </w:t>
      </w:r>
    </w:p>
    <w:p w14:paraId="1465BA31" w14:textId="7C954553" w:rsidR="00B628BB" w:rsidRPr="00BA711C" w:rsidRDefault="00B628BB" w:rsidP="00DF0596">
      <w:pPr>
        <w:pStyle w:val="ListParagraph"/>
        <w:numPr>
          <w:ilvl w:val="2"/>
          <w:numId w:val="20"/>
        </w:numPr>
        <w:rPr>
          <w:rFonts w:ascii="Times New Roman" w:hAnsi="Times New Roman" w:cs="Times New Roman"/>
          <w:iCs/>
          <w:sz w:val="24"/>
          <w:szCs w:val="24"/>
        </w:rPr>
      </w:pPr>
      <w:r w:rsidRPr="00BA711C">
        <w:rPr>
          <w:rFonts w:ascii="Times New Roman" w:hAnsi="Times New Roman" w:cs="Times New Roman"/>
          <w:sz w:val="24"/>
          <w:szCs w:val="24"/>
        </w:rPr>
        <w:t xml:space="preserve">Ensure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who wish to voluntarily wear a </w:t>
      </w:r>
      <w:r w:rsidR="00960481" w:rsidRPr="00BA711C">
        <w:rPr>
          <w:rFonts w:ascii="Times New Roman" w:hAnsi="Times New Roman" w:cs="Times New Roman"/>
          <w:sz w:val="24"/>
          <w:szCs w:val="24"/>
        </w:rPr>
        <w:t>filtering facepiece (</w:t>
      </w:r>
      <w:r w:rsidRPr="00BA711C">
        <w:rPr>
          <w:rFonts w:ascii="Times New Roman" w:hAnsi="Times New Roman" w:cs="Times New Roman"/>
          <w:sz w:val="24"/>
          <w:szCs w:val="24"/>
        </w:rPr>
        <w:t>FFP</w:t>
      </w:r>
      <w:r w:rsidR="00960481" w:rsidRPr="00BA711C">
        <w:rPr>
          <w:rFonts w:ascii="Times New Roman" w:hAnsi="Times New Roman" w:cs="Times New Roman"/>
          <w:sz w:val="24"/>
          <w:szCs w:val="24"/>
        </w:rPr>
        <w:t>)</w:t>
      </w:r>
      <w:r w:rsidRPr="00BA711C">
        <w:rPr>
          <w:rFonts w:ascii="Times New Roman" w:hAnsi="Times New Roman" w:cs="Times New Roman"/>
          <w:sz w:val="24"/>
          <w:szCs w:val="24"/>
        </w:rPr>
        <w:t xml:space="preserve"> have signed and understood 29 CFR 1910.134 Appendix D, (Mandatory) </w:t>
      </w:r>
      <w:r w:rsidRPr="00BA711C">
        <w:rPr>
          <w:rFonts w:ascii="Times New Roman" w:hAnsi="Times New Roman" w:cs="Times New Roman"/>
          <w:i/>
          <w:sz w:val="24"/>
          <w:szCs w:val="24"/>
        </w:rPr>
        <w:t>Information for Employees Using Respirators When Not Required Under</w:t>
      </w:r>
      <w:r w:rsidRPr="00BA711C">
        <w:rPr>
          <w:rFonts w:ascii="Times New Roman" w:hAnsi="Times New Roman" w:cs="Times New Roman"/>
          <w:i/>
          <w:spacing w:val="-1"/>
          <w:sz w:val="24"/>
          <w:szCs w:val="24"/>
        </w:rPr>
        <w:t xml:space="preserve"> </w:t>
      </w:r>
      <w:r w:rsidRPr="00BA711C">
        <w:rPr>
          <w:rFonts w:ascii="Times New Roman" w:hAnsi="Times New Roman" w:cs="Times New Roman"/>
          <w:i/>
          <w:sz w:val="24"/>
          <w:szCs w:val="24"/>
        </w:rPr>
        <w:t xml:space="preserve">Standard. </w:t>
      </w:r>
      <w:r w:rsidRPr="00BA711C">
        <w:rPr>
          <w:rFonts w:ascii="Times New Roman" w:hAnsi="Times New Roman" w:cs="Times New Roman"/>
          <w:iCs/>
          <w:sz w:val="24"/>
          <w:szCs w:val="24"/>
        </w:rPr>
        <w:t>Copies of the signed forms are maintained by the employee’s supervisor for the length of employment.</w:t>
      </w:r>
    </w:p>
    <w:p w14:paraId="625911C4" w14:textId="32B337DA"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Provide EHS and/or WorkMed with a completed copy of the </w:t>
      </w:r>
      <w:r w:rsidRPr="00BA711C">
        <w:rPr>
          <w:rFonts w:ascii="Times New Roman" w:hAnsi="Times New Roman" w:cs="Times New Roman"/>
          <w:i/>
          <w:sz w:val="24"/>
          <w:szCs w:val="24"/>
        </w:rPr>
        <w:t xml:space="preserve">Respirator Use Information </w:t>
      </w:r>
      <w:r w:rsidRPr="00BA711C">
        <w:rPr>
          <w:rFonts w:ascii="Times New Roman" w:hAnsi="Times New Roman" w:cs="Times New Roman"/>
          <w:sz w:val="24"/>
          <w:szCs w:val="24"/>
        </w:rPr>
        <w:t>form for each enrollee that uses a respirator, including voluntary use of</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respirators</w:t>
      </w:r>
      <w:r w:rsidR="00960481" w:rsidRPr="00BA711C">
        <w:rPr>
          <w:rFonts w:ascii="Times New Roman" w:hAnsi="Times New Roman" w:cs="Times New Roman"/>
          <w:sz w:val="24"/>
          <w:szCs w:val="24"/>
        </w:rPr>
        <w:t>.</w:t>
      </w:r>
      <w:r w:rsidR="00CD2BF3"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See Appendix </w:t>
      </w:r>
      <w:r w:rsidR="00207E1B" w:rsidRPr="00BA711C">
        <w:rPr>
          <w:rFonts w:ascii="Times New Roman" w:hAnsi="Times New Roman" w:cs="Times New Roman"/>
          <w:sz w:val="24"/>
          <w:szCs w:val="24"/>
        </w:rPr>
        <w:t>D</w:t>
      </w:r>
      <w:r w:rsidR="00960481"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p>
    <w:p w14:paraId="0E0B7E3F" w14:textId="7152101F"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 xml:space="preserve">Provide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with appropriate respiratory protection. Refer to EHS</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recommendations</w:t>
      </w:r>
      <w:r w:rsidR="00710F3A"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p>
    <w:p w14:paraId="69F6FBE5" w14:textId="0B231094"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lastRenderedPageBreak/>
        <w:t xml:space="preserve">Contact EHS if </w:t>
      </w:r>
      <w:r w:rsidR="00960481" w:rsidRPr="00BA711C">
        <w:rPr>
          <w:rFonts w:ascii="Times New Roman" w:hAnsi="Times New Roman" w:cs="Times New Roman"/>
          <w:sz w:val="24"/>
          <w:szCs w:val="24"/>
        </w:rPr>
        <w:t>revisions are</w:t>
      </w:r>
      <w:r w:rsidRPr="00BA711C">
        <w:rPr>
          <w:rFonts w:ascii="Times New Roman" w:hAnsi="Times New Roman" w:cs="Times New Roman"/>
          <w:sz w:val="24"/>
          <w:szCs w:val="24"/>
        </w:rPr>
        <w:t xml:space="preserve"> needed due to: </w:t>
      </w:r>
    </w:p>
    <w:p w14:paraId="432A6532" w14:textId="727D0366" w:rsidR="005D3D32" w:rsidRPr="00BA711C" w:rsidRDefault="005D3D32" w:rsidP="00DF0596">
      <w:pPr>
        <w:pStyle w:val="ListParagraph"/>
        <w:numPr>
          <w:ilvl w:val="3"/>
          <w:numId w:val="20"/>
        </w:numPr>
        <w:rPr>
          <w:rFonts w:ascii="Times New Roman" w:hAnsi="Times New Roman" w:cs="Times New Roman"/>
          <w:sz w:val="24"/>
          <w:szCs w:val="24"/>
        </w:rPr>
      </w:pPr>
      <w:r w:rsidRPr="00BA711C">
        <w:rPr>
          <w:rFonts w:ascii="Times New Roman" w:hAnsi="Times New Roman" w:cs="Times New Roman"/>
          <w:sz w:val="24"/>
          <w:szCs w:val="24"/>
        </w:rPr>
        <w:t>changes in workplace conditions (workload, protective clothing, or temperature) that may result in substantial increase in physiological burden placed on an</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employee</w:t>
      </w:r>
      <w:r w:rsidR="00710F3A" w:rsidRPr="00BA711C">
        <w:rPr>
          <w:rFonts w:ascii="Times New Roman" w:hAnsi="Times New Roman" w:cs="Times New Roman"/>
          <w:sz w:val="24"/>
          <w:szCs w:val="24"/>
        </w:rPr>
        <w:t>.</w:t>
      </w:r>
    </w:p>
    <w:p w14:paraId="4C79034F" w14:textId="550B2204" w:rsidR="005D3D32" w:rsidRPr="00BA711C" w:rsidRDefault="005D3D32" w:rsidP="00DF0596">
      <w:pPr>
        <w:pStyle w:val="ListParagraph"/>
        <w:numPr>
          <w:ilvl w:val="3"/>
          <w:numId w:val="20"/>
        </w:numPr>
        <w:rPr>
          <w:rFonts w:ascii="Times New Roman" w:hAnsi="Times New Roman" w:cs="Times New Roman"/>
          <w:sz w:val="24"/>
          <w:szCs w:val="24"/>
        </w:rPr>
      </w:pPr>
      <w:r w:rsidRPr="00BA711C">
        <w:rPr>
          <w:rFonts w:ascii="Times New Roman" w:hAnsi="Times New Roman" w:cs="Times New Roman"/>
          <w:sz w:val="24"/>
          <w:szCs w:val="24"/>
        </w:rPr>
        <w:t>changes</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in</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employee’s</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physical</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condition</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could</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affect</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fit</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w:t>
      </w:r>
      <w:r w:rsidR="00CD2BF3" w:rsidRPr="00BA711C">
        <w:rPr>
          <w:rFonts w:ascii="Times New Roman" w:hAnsi="Times New Roman" w:cs="Times New Roman"/>
          <w:sz w:val="24"/>
          <w:szCs w:val="24"/>
        </w:rPr>
        <w:t>e.g.,</w:t>
      </w:r>
      <w:r w:rsidRPr="00BA711C">
        <w:rPr>
          <w:rFonts w:ascii="Times New Roman" w:hAnsi="Times New Roman" w:cs="Times New Roman"/>
          <w:sz w:val="24"/>
          <w:szCs w:val="24"/>
        </w:rPr>
        <w:t xml:space="preserve"> facial scarring, dental changes, cosmetic surgery, or change in body</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 xml:space="preserve">weight) </w:t>
      </w:r>
    </w:p>
    <w:p w14:paraId="3C59EBF8" w14:textId="7DA7EC3F" w:rsidR="005D3D32" w:rsidRPr="00BA711C" w:rsidRDefault="005D3D32" w:rsidP="00DF0596">
      <w:pPr>
        <w:pStyle w:val="ListParagraph"/>
        <w:numPr>
          <w:ilvl w:val="1"/>
          <w:numId w:val="20"/>
        </w:numPr>
        <w:rPr>
          <w:rFonts w:ascii="Times New Roman" w:hAnsi="Times New Roman" w:cs="Times New Roman"/>
          <w:sz w:val="24"/>
          <w:szCs w:val="24"/>
        </w:rPr>
      </w:pPr>
      <w:r w:rsidRPr="00BA711C">
        <w:rPr>
          <w:rFonts w:ascii="Times New Roman" w:hAnsi="Times New Roman" w:cs="Times New Roman"/>
          <w:sz w:val="24"/>
          <w:szCs w:val="24"/>
        </w:rPr>
        <w:t>Respirators</w:t>
      </w:r>
    </w:p>
    <w:p w14:paraId="60BE6135" w14:textId="654ED96C"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Ensure an adequate supply of respiratory protective equipment including parts, cleaning supplies, and filters in good, clean, working</w:t>
      </w:r>
      <w:r w:rsidRPr="00BA711C">
        <w:rPr>
          <w:rFonts w:ascii="Times New Roman" w:hAnsi="Times New Roman" w:cs="Times New Roman"/>
          <w:spacing w:val="-23"/>
          <w:sz w:val="24"/>
          <w:szCs w:val="24"/>
        </w:rPr>
        <w:t xml:space="preserve"> </w:t>
      </w:r>
      <w:r w:rsidRPr="00BA711C">
        <w:rPr>
          <w:rFonts w:ascii="Times New Roman" w:hAnsi="Times New Roman" w:cs="Times New Roman"/>
          <w:sz w:val="24"/>
          <w:szCs w:val="24"/>
        </w:rPr>
        <w:t>condition.</w:t>
      </w:r>
    </w:p>
    <w:p w14:paraId="1CF7DF93" w14:textId="643FE79D" w:rsidR="002573F2" w:rsidRPr="00BA711C" w:rsidRDefault="00EB721D"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In cases where FFP, ex: N95 are the required respirator, p</w:t>
      </w:r>
      <w:r w:rsidR="002573F2" w:rsidRPr="00BA711C">
        <w:rPr>
          <w:rFonts w:ascii="Times New Roman" w:hAnsi="Times New Roman" w:cs="Times New Roman"/>
          <w:sz w:val="24"/>
          <w:szCs w:val="24"/>
        </w:rPr>
        <w:t xml:space="preserve">rovide an adequate supply of FFP in good, clean condition in a range of sizes to </w:t>
      </w:r>
      <w:r w:rsidRPr="00BA711C">
        <w:rPr>
          <w:rFonts w:ascii="Times New Roman" w:hAnsi="Times New Roman" w:cs="Times New Roman"/>
          <w:sz w:val="24"/>
          <w:szCs w:val="24"/>
        </w:rPr>
        <w:t>ens</w:t>
      </w:r>
      <w:r w:rsidR="002573F2" w:rsidRPr="00BA711C">
        <w:rPr>
          <w:rFonts w:ascii="Times New Roman" w:hAnsi="Times New Roman" w:cs="Times New Roman"/>
          <w:sz w:val="24"/>
          <w:szCs w:val="24"/>
        </w:rPr>
        <w:t xml:space="preserve">ure a proper fit can be achieved. </w:t>
      </w:r>
    </w:p>
    <w:p w14:paraId="02A41F7A" w14:textId="77777777" w:rsidR="005D3D32" w:rsidRPr="00BA711C" w:rsidRDefault="005D3D32" w:rsidP="00DF0596">
      <w:pPr>
        <w:pStyle w:val="ListParagraph"/>
        <w:numPr>
          <w:ilvl w:val="1"/>
          <w:numId w:val="20"/>
        </w:numPr>
        <w:ind w:left="2160"/>
        <w:rPr>
          <w:rFonts w:ascii="Times New Roman" w:hAnsi="Times New Roman" w:cs="Times New Roman"/>
          <w:sz w:val="24"/>
          <w:szCs w:val="24"/>
        </w:rPr>
      </w:pPr>
      <w:r w:rsidRPr="00BA711C">
        <w:rPr>
          <w:rFonts w:ascii="Times New Roman" w:hAnsi="Times New Roman" w:cs="Times New Roman"/>
          <w:sz w:val="24"/>
          <w:szCs w:val="24"/>
        </w:rPr>
        <w:t>If an employee wears corrective glasses, goggles, or other personal protective equipment, the supervisor shall ensure that such equipment is worn in a manner that does not interfere with the seal of the</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 xml:space="preserve">facepiece. Prescription inserts are available for purchase in this case. </w:t>
      </w:r>
    </w:p>
    <w:p w14:paraId="1D1F9E6D" w14:textId="77777777" w:rsidR="005D3D32" w:rsidRPr="00BA711C" w:rsidRDefault="005D3D32" w:rsidP="00E474D1">
      <w:pPr>
        <w:rPr>
          <w:rFonts w:ascii="Times New Roman" w:hAnsi="Times New Roman" w:cs="Times New Roman"/>
          <w:sz w:val="24"/>
          <w:szCs w:val="24"/>
        </w:rPr>
      </w:pPr>
    </w:p>
    <w:p w14:paraId="1D60376A" w14:textId="54D5BAAB" w:rsidR="00832FDD" w:rsidRPr="00BA711C" w:rsidRDefault="00EE56BC" w:rsidP="00124C77">
      <w:pPr>
        <w:pStyle w:val="Heading2"/>
        <w:ind w:left="1440"/>
        <w:rPr>
          <w:rFonts w:ascii="Times New Roman" w:hAnsi="Times New Roman" w:cs="Times New Roman"/>
          <w:sz w:val="24"/>
          <w:szCs w:val="24"/>
        </w:rPr>
      </w:pPr>
      <w:bookmarkStart w:id="40" w:name="Physician_or_Other_Licensed_Healthcare_P"/>
      <w:bookmarkStart w:id="41" w:name="_Toc57028568"/>
      <w:bookmarkStart w:id="42" w:name="_Toc70019159"/>
      <w:bookmarkStart w:id="43" w:name="_Toc79069356"/>
      <w:bookmarkEnd w:id="40"/>
      <w:r w:rsidRPr="00BA711C">
        <w:rPr>
          <w:rFonts w:ascii="Times New Roman" w:hAnsi="Times New Roman" w:cs="Times New Roman"/>
          <w:sz w:val="24"/>
          <w:szCs w:val="24"/>
        </w:rPr>
        <w:t>Physician or Other Licensed Healthcare Provider</w:t>
      </w:r>
      <w:r w:rsidR="59CFAAFF" w:rsidRPr="00BA711C">
        <w:rPr>
          <w:rFonts w:ascii="Times New Roman" w:hAnsi="Times New Roman" w:cs="Times New Roman"/>
          <w:sz w:val="24"/>
          <w:szCs w:val="24"/>
        </w:rPr>
        <w:t xml:space="preserve"> (PLHCP)</w:t>
      </w:r>
      <w:bookmarkEnd w:id="41"/>
      <w:bookmarkEnd w:id="42"/>
      <w:bookmarkEnd w:id="43"/>
    </w:p>
    <w:p w14:paraId="2BA926C1" w14:textId="09BFF219" w:rsidR="005B22C1" w:rsidRPr="00BA711C" w:rsidRDefault="00EE56BC" w:rsidP="00124C77">
      <w:pPr>
        <w:pStyle w:val="BodyText"/>
        <w:ind w:left="720"/>
        <w:rPr>
          <w:rFonts w:ascii="Times New Roman" w:hAnsi="Times New Roman" w:cs="Times New Roman"/>
          <w:sz w:val="24"/>
          <w:szCs w:val="24"/>
        </w:rPr>
      </w:pPr>
      <w:r w:rsidRPr="00BA711C">
        <w:rPr>
          <w:rFonts w:ascii="Times New Roman" w:hAnsi="Times New Roman" w:cs="Times New Roman"/>
          <w:sz w:val="24"/>
          <w:szCs w:val="24"/>
        </w:rPr>
        <w:t>A physician or other licensed healthcare professional is an individual whose legally permitted scope of</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practice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(i.e.,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license,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registration,</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certification)</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allows</w:t>
      </w:r>
      <w:r w:rsidRPr="00BA711C">
        <w:rPr>
          <w:rFonts w:ascii="Times New Roman" w:hAnsi="Times New Roman" w:cs="Times New Roman"/>
          <w:spacing w:val="-13"/>
          <w:sz w:val="24"/>
          <w:szCs w:val="24"/>
        </w:rPr>
        <w:t xml:space="preserve"> </w:t>
      </w:r>
      <w:r w:rsidR="00B628BB" w:rsidRPr="00BA711C">
        <w:rPr>
          <w:rFonts w:ascii="Times New Roman" w:hAnsi="Times New Roman" w:cs="Times New Roman"/>
          <w:spacing w:val="-13"/>
          <w:sz w:val="24"/>
          <w:szCs w:val="24"/>
        </w:rPr>
        <w:t xml:space="preserve">the physician </w:t>
      </w:r>
      <w:r w:rsidRPr="00BA711C">
        <w:rPr>
          <w:rFonts w:ascii="Times New Roman" w:hAnsi="Times New Roman" w:cs="Times New Roman"/>
          <w:sz w:val="24"/>
          <w:szCs w:val="24"/>
        </w:rPr>
        <w:t>to</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independently</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provide,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be</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 xml:space="preserve">delegated the responsibility to provide, some or </w:t>
      </w:r>
      <w:r w:rsidR="00710F3A" w:rsidRPr="00BA711C">
        <w:rPr>
          <w:rFonts w:ascii="Times New Roman" w:hAnsi="Times New Roman" w:cs="Times New Roman"/>
          <w:sz w:val="24"/>
          <w:szCs w:val="24"/>
        </w:rPr>
        <w:t>all</w:t>
      </w:r>
      <w:r w:rsidRPr="00BA711C">
        <w:rPr>
          <w:rFonts w:ascii="Times New Roman" w:hAnsi="Times New Roman" w:cs="Times New Roman"/>
          <w:sz w:val="24"/>
          <w:szCs w:val="24"/>
        </w:rPr>
        <w:t xml:space="preserve"> the health care services required by paragraph 29 CFR 1910.134</w:t>
      </w:r>
      <w:r w:rsidR="00387B04" w:rsidRPr="00BA711C">
        <w:rPr>
          <w:rFonts w:ascii="Times New Roman" w:hAnsi="Times New Roman" w:cs="Times New Roman"/>
          <w:sz w:val="24"/>
          <w:szCs w:val="24"/>
        </w:rPr>
        <w:t>,</w:t>
      </w:r>
      <w:r w:rsidRPr="00BA711C">
        <w:rPr>
          <w:rFonts w:ascii="Times New Roman" w:hAnsi="Times New Roman" w:cs="Times New Roman"/>
          <w:sz w:val="24"/>
          <w:szCs w:val="24"/>
        </w:rPr>
        <w:t xml:space="preserve"> (e).</w:t>
      </w:r>
    </w:p>
    <w:p w14:paraId="23F1CBAA" w14:textId="3658B5FD" w:rsidR="009C14DA" w:rsidRPr="00BA711C" w:rsidRDefault="7DC3BB5B" w:rsidP="006024A0">
      <w:pPr>
        <w:pStyle w:val="Heading3"/>
        <w:numPr>
          <w:ilvl w:val="0"/>
          <w:numId w:val="0"/>
        </w:numPr>
        <w:spacing w:after="0"/>
        <w:ind w:left="1800"/>
        <w:rPr>
          <w:rFonts w:ascii="Times New Roman" w:hAnsi="Times New Roman" w:cs="Times New Roman"/>
          <w:sz w:val="24"/>
          <w:szCs w:val="24"/>
        </w:rPr>
      </w:pPr>
      <w:bookmarkStart w:id="44" w:name="_Toc57028569"/>
      <w:bookmarkStart w:id="45" w:name="_Toc79069357"/>
      <w:r w:rsidRPr="00BA711C">
        <w:rPr>
          <w:rFonts w:ascii="Times New Roman" w:hAnsi="Times New Roman" w:cs="Times New Roman"/>
          <w:b w:val="0"/>
          <w:bCs/>
          <w:i/>
          <w:iCs/>
          <w:sz w:val="24"/>
          <w:szCs w:val="24"/>
        </w:rPr>
        <w:t>Physician</w:t>
      </w:r>
      <w:r w:rsidR="00C2512F" w:rsidRPr="00BA711C">
        <w:rPr>
          <w:rFonts w:ascii="Times New Roman" w:hAnsi="Times New Roman" w:cs="Times New Roman"/>
          <w:b w:val="0"/>
          <w:bCs/>
          <w:i/>
          <w:iCs/>
          <w:sz w:val="24"/>
          <w:szCs w:val="24"/>
        </w:rPr>
        <w:t>-</w:t>
      </w:r>
      <w:r w:rsidR="00903501" w:rsidRPr="00BA711C">
        <w:rPr>
          <w:rFonts w:ascii="Times New Roman" w:hAnsi="Times New Roman" w:cs="Times New Roman"/>
          <w:b w:val="0"/>
          <w:bCs/>
          <w:i/>
          <w:iCs/>
          <w:sz w:val="24"/>
          <w:szCs w:val="24"/>
        </w:rPr>
        <w:t>specific RPP responsibilities</w:t>
      </w:r>
      <w:r w:rsidR="00903501" w:rsidRPr="00BA711C">
        <w:rPr>
          <w:rFonts w:ascii="Times New Roman" w:hAnsi="Times New Roman" w:cs="Times New Roman"/>
          <w:sz w:val="24"/>
          <w:szCs w:val="24"/>
        </w:rPr>
        <w:t>:</w:t>
      </w:r>
      <w:bookmarkEnd w:id="44"/>
      <w:bookmarkEnd w:id="45"/>
    </w:p>
    <w:p w14:paraId="6054DFDF" w14:textId="0EE71204" w:rsidR="005D3D32" w:rsidRPr="00BA711C" w:rsidRDefault="00935374" w:rsidP="005D3D32">
      <w:pPr>
        <w:pStyle w:val="ListParagraph"/>
        <w:ind w:left="2160"/>
        <w:rPr>
          <w:rFonts w:ascii="Times New Roman" w:hAnsi="Times New Roman" w:cs="Times New Roman"/>
          <w:sz w:val="24"/>
          <w:szCs w:val="24"/>
        </w:rPr>
      </w:pPr>
      <w:r w:rsidRPr="00BA711C">
        <w:rPr>
          <w:rFonts w:ascii="Times New Roman" w:hAnsi="Times New Roman" w:cs="Times New Roman"/>
          <w:sz w:val="24"/>
          <w:szCs w:val="24"/>
        </w:rPr>
        <w:t xml:space="preserve">Discuss the OSHA </w:t>
      </w:r>
      <w:r w:rsidRPr="00BA711C">
        <w:rPr>
          <w:rFonts w:ascii="Times New Roman" w:hAnsi="Times New Roman" w:cs="Times New Roman"/>
          <w:i/>
          <w:sz w:val="24"/>
          <w:szCs w:val="24"/>
        </w:rPr>
        <w:t>Respirator Medical Evaluation Questionnaire</w:t>
      </w:r>
      <w:r w:rsidRPr="00BA711C">
        <w:rPr>
          <w:rFonts w:ascii="Times New Roman" w:hAnsi="Times New Roman" w:cs="Times New Roman"/>
          <w:sz w:val="24"/>
          <w:szCs w:val="24"/>
        </w:rPr>
        <w:t xml:space="preserve"> with employees upon request</w:t>
      </w:r>
      <w:r w:rsidR="00845464" w:rsidRPr="00BA711C">
        <w:rPr>
          <w:rFonts w:ascii="Times New Roman" w:hAnsi="Times New Roman" w:cs="Times New Roman"/>
          <w:sz w:val="24"/>
          <w:szCs w:val="24"/>
        </w:rPr>
        <w:t>.</w:t>
      </w:r>
    </w:p>
    <w:p w14:paraId="7918F5A8" w14:textId="3FB2614D" w:rsidR="005D3D32" w:rsidRPr="00BA711C" w:rsidRDefault="005D3D32" w:rsidP="009E7DA6">
      <w:pPr>
        <w:pStyle w:val="ListParagraph"/>
        <w:ind w:left="2160"/>
        <w:rPr>
          <w:rFonts w:ascii="Times New Roman" w:hAnsi="Times New Roman" w:cs="Times New Roman"/>
          <w:sz w:val="24"/>
          <w:szCs w:val="24"/>
        </w:rPr>
      </w:pPr>
      <w:r w:rsidRPr="00BA711C">
        <w:rPr>
          <w:rFonts w:ascii="Times New Roman" w:hAnsi="Times New Roman" w:cs="Times New Roman"/>
          <w:sz w:val="24"/>
          <w:szCs w:val="24"/>
        </w:rPr>
        <w:t>Provide the respirator medical clearance to the employee and a copy to</w:t>
      </w:r>
      <w:r w:rsidR="00845464" w:rsidRPr="00BA711C">
        <w:rPr>
          <w:rFonts w:ascii="Times New Roman" w:hAnsi="Times New Roman" w:cs="Times New Roman"/>
          <w:sz w:val="24"/>
          <w:szCs w:val="24"/>
        </w:rPr>
        <w:t xml:space="preserve"> </w:t>
      </w:r>
      <w:r w:rsidRPr="00BA711C">
        <w:rPr>
          <w:rFonts w:ascii="Times New Roman" w:hAnsi="Times New Roman" w:cs="Times New Roman"/>
          <w:sz w:val="24"/>
          <w:szCs w:val="24"/>
        </w:rPr>
        <w:t>EHS or employee supervisor within 15 days of evaluation</w:t>
      </w:r>
      <w:r w:rsidR="00845464" w:rsidRPr="00BA711C">
        <w:rPr>
          <w:rFonts w:ascii="Times New Roman" w:hAnsi="Times New Roman" w:cs="Times New Roman"/>
          <w:sz w:val="24"/>
          <w:szCs w:val="24"/>
        </w:rPr>
        <w:t>.</w:t>
      </w:r>
    </w:p>
    <w:p w14:paraId="35BD4D1F" w14:textId="03B89BC6" w:rsidR="00935374" w:rsidRPr="00BA711C" w:rsidRDefault="00935374" w:rsidP="006024A0">
      <w:pPr>
        <w:pStyle w:val="ListParagraph"/>
        <w:ind w:left="2160"/>
        <w:rPr>
          <w:rFonts w:ascii="Times New Roman" w:hAnsi="Times New Roman" w:cs="Times New Roman"/>
          <w:sz w:val="24"/>
          <w:szCs w:val="24"/>
        </w:rPr>
      </w:pPr>
      <w:r w:rsidRPr="00BA711C">
        <w:rPr>
          <w:rFonts w:ascii="Times New Roman" w:hAnsi="Times New Roman" w:cs="Times New Roman"/>
          <w:sz w:val="24"/>
          <w:szCs w:val="24"/>
        </w:rPr>
        <w:t>Provide follow-up medical examinations or a referral to an appropriate PLHCP</w:t>
      </w:r>
      <w:r w:rsidR="00845464" w:rsidRPr="00BA711C">
        <w:rPr>
          <w:rFonts w:ascii="Times New Roman" w:hAnsi="Times New Roman" w:cs="Times New Roman"/>
          <w:sz w:val="24"/>
          <w:szCs w:val="24"/>
        </w:rPr>
        <w:t>.</w:t>
      </w:r>
    </w:p>
    <w:p w14:paraId="537647A1" w14:textId="5C3CB4B3" w:rsidR="005D3D32" w:rsidRPr="00BA711C" w:rsidRDefault="00935374" w:rsidP="005D3D32">
      <w:pPr>
        <w:pStyle w:val="ListParagraph"/>
        <w:ind w:left="2160"/>
        <w:rPr>
          <w:rFonts w:ascii="Times New Roman" w:hAnsi="Times New Roman" w:cs="Times New Roman"/>
          <w:sz w:val="24"/>
          <w:szCs w:val="24"/>
        </w:rPr>
      </w:pPr>
      <w:r w:rsidRPr="00BA711C">
        <w:rPr>
          <w:rFonts w:ascii="Times New Roman" w:hAnsi="Times New Roman" w:cs="Times New Roman"/>
          <w:sz w:val="24"/>
          <w:szCs w:val="24"/>
        </w:rPr>
        <w:t xml:space="preserve">Keep records of </w:t>
      </w:r>
      <w:r w:rsidR="005D3D32" w:rsidRPr="00BA711C">
        <w:rPr>
          <w:rFonts w:ascii="Times New Roman" w:hAnsi="Times New Roman" w:cs="Times New Roman"/>
          <w:sz w:val="24"/>
          <w:szCs w:val="24"/>
        </w:rPr>
        <w:t xml:space="preserve">medical clearance and any other </w:t>
      </w:r>
      <w:r w:rsidRPr="00BA711C">
        <w:rPr>
          <w:rFonts w:ascii="Times New Roman" w:hAnsi="Times New Roman" w:cs="Times New Roman"/>
          <w:sz w:val="24"/>
          <w:szCs w:val="24"/>
        </w:rPr>
        <w:t>written opinion</w:t>
      </w:r>
      <w:r w:rsidR="005D3D32" w:rsidRPr="00BA711C">
        <w:rPr>
          <w:rFonts w:ascii="Times New Roman" w:hAnsi="Times New Roman" w:cs="Times New Roman"/>
          <w:sz w:val="24"/>
          <w:szCs w:val="24"/>
        </w:rPr>
        <w:t>s</w:t>
      </w:r>
      <w:r w:rsidR="00845464" w:rsidRPr="00BA711C">
        <w:rPr>
          <w:rFonts w:ascii="Times New Roman" w:hAnsi="Times New Roman" w:cs="Times New Roman"/>
          <w:sz w:val="24"/>
          <w:szCs w:val="24"/>
        </w:rPr>
        <w:t>.</w:t>
      </w:r>
    </w:p>
    <w:p w14:paraId="29B19D88" w14:textId="03E71752" w:rsidR="00935374" w:rsidRPr="00BA711C" w:rsidRDefault="00935374" w:rsidP="00E474D1">
      <w:pPr>
        <w:ind w:left="1800"/>
        <w:rPr>
          <w:rFonts w:ascii="Times New Roman" w:hAnsi="Times New Roman" w:cs="Times New Roman"/>
          <w:sz w:val="24"/>
          <w:szCs w:val="24"/>
        </w:rPr>
      </w:pPr>
      <w:r w:rsidRPr="00BA711C">
        <w:rPr>
          <w:rFonts w:ascii="Times New Roman" w:hAnsi="Times New Roman" w:cs="Times New Roman"/>
          <w:sz w:val="24"/>
          <w:szCs w:val="24"/>
        </w:rPr>
        <w:t xml:space="preserve"> </w:t>
      </w:r>
    </w:p>
    <w:p w14:paraId="6B5C7D25" w14:textId="394B9413" w:rsidR="00B924FD" w:rsidRPr="00BA711C" w:rsidRDefault="00FE5845" w:rsidP="00124C77">
      <w:pPr>
        <w:pStyle w:val="Heading2"/>
        <w:ind w:left="1440"/>
        <w:rPr>
          <w:rFonts w:ascii="Times New Roman" w:hAnsi="Times New Roman" w:cs="Times New Roman"/>
          <w:sz w:val="24"/>
          <w:szCs w:val="24"/>
        </w:rPr>
      </w:pPr>
      <w:bookmarkStart w:id="46" w:name="Supervisors"/>
      <w:bookmarkStart w:id="47" w:name="Employees"/>
      <w:bookmarkStart w:id="48" w:name="_Toc70019160"/>
      <w:bookmarkStart w:id="49" w:name="_Toc79069358"/>
      <w:bookmarkEnd w:id="46"/>
      <w:bookmarkEnd w:id="47"/>
      <w:r w:rsidRPr="00BA711C">
        <w:rPr>
          <w:rFonts w:ascii="Times New Roman" w:hAnsi="Times New Roman" w:cs="Times New Roman"/>
          <w:sz w:val="24"/>
          <w:szCs w:val="24"/>
        </w:rPr>
        <w:t>Employees</w:t>
      </w:r>
      <w:r w:rsidR="005C1DCF" w:rsidRPr="00BA711C">
        <w:rPr>
          <w:rFonts w:ascii="Times New Roman" w:hAnsi="Times New Roman" w:cs="Times New Roman"/>
          <w:sz w:val="24"/>
          <w:szCs w:val="24"/>
        </w:rPr>
        <w:t xml:space="preserve"> </w:t>
      </w:r>
      <w:r w:rsidR="005D3D32" w:rsidRPr="00BA711C">
        <w:rPr>
          <w:rFonts w:ascii="Times New Roman" w:hAnsi="Times New Roman" w:cs="Times New Roman"/>
          <w:sz w:val="24"/>
          <w:szCs w:val="24"/>
        </w:rPr>
        <w:t>A</w:t>
      </w:r>
      <w:r w:rsidR="00724133" w:rsidRPr="00BA711C">
        <w:rPr>
          <w:rFonts w:ascii="Times New Roman" w:hAnsi="Times New Roman" w:cs="Times New Roman"/>
          <w:sz w:val="24"/>
          <w:szCs w:val="24"/>
        </w:rPr>
        <w:t xml:space="preserve">ssigned </w:t>
      </w:r>
      <w:r w:rsidR="005D3D32" w:rsidRPr="00BA711C">
        <w:rPr>
          <w:rFonts w:ascii="Times New Roman" w:hAnsi="Times New Roman" w:cs="Times New Roman"/>
          <w:sz w:val="24"/>
          <w:szCs w:val="24"/>
        </w:rPr>
        <w:t>R</w:t>
      </w:r>
      <w:r w:rsidR="005C1DCF" w:rsidRPr="00BA711C">
        <w:rPr>
          <w:rFonts w:ascii="Times New Roman" w:hAnsi="Times New Roman" w:cs="Times New Roman"/>
          <w:sz w:val="24"/>
          <w:szCs w:val="24"/>
        </w:rPr>
        <w:t xml:space="preserve">espiratory </w:t>
      </w:r>
      <w:r w:rsidR="005D3D32" w:rsidRPr="00BA711C">
        <w:rPr>
          <w:rFonts w:ascii="Times New Roman" w:hAnsi="Times New Roman" w:cs="Times New Roman"/>
          <w:sz w:val="24"/>
          <w:szCs w:val="24"/>
        </w:rPr>
        <w:t>P</w:t>
      </w:r>
      <w:r w:rsidR="005C1DCF" w:rsidRPr="00BA711C">
        <w:rPr>
          <w:rFonts w:ascii="Times New Roman" w:hAnsi="Times New Roman" w:cs="Times New Roman"/>
          <w:sz w:val="24"/>
          <w:szCs w:val="24"/>
        </w:rPr>
        <w:t>rotection</w:t>
      </w:r>
      <w:bookmarkEnd w:id="48"/>
      <w:bookmarkEnd w:id="49"/>
    </w:p>
    <w:p w14:paraId="0D6D6E78" w14:textId="785D0EC5" w:rsidR="009C14DA" w:rsidRPr="00BA711C" w:rsidRDefault="00EE56BC" w:rsidP="003972D1">
      <w:pPr>
        <w:pStyle w:val="BodyText"/>
        <w:spacing w:after="0"/>
        <w:ind w:left="720"/>
        <w:rPr>
          <w:rFonts w:ascii="Times New Roman" w:hAnsi="Times New Roman" w:cs="Times New Roman"/>
          <w:sz w:val="24"/>
          <w:szCs w:val="24"/>
        </w:rPr>
      </w:pPr>
      <w:r w:rsidRPr="00BA711C">
        <w:rPr>
          <w:rFonts w:ascii="Times New Roman" w:hAnsi="Times New Roman" w:cs="Times New Roman"/>
          <w:sz w:val="24"/>
          <w:szCs w:val="24"/>
        </w:rPr>
        <w:t xml:space="preserve">Specific responsibilities of </w:t>
      </w:r>
      <w:r w:rsidR="0047031D" w:rsidRPr="00BA711C">
        <w:rPr>
          <w:rFonts w:ascii="Times New Roman" w:hAnsi="Times New Roman" w:cs="Times New Roman"/>
          <w:sz w:val="24"/>
          <w:szCs w:val="24"/>
        </w:rPr>
        <w:t>UVA</w:t>
      </w:r>
      <w:r w:rsidRPr="00BA711C">
        <w:rPr>
          <w:rFonts w:ascii="Times New Roman" w:hAnsi="Times New Roman" w:cs="Times New Roman"/>
          <w:sz w:val="24"/>
          <w:szCs w:val="24"/>
        </w:rPr>
        <w:t xml:space="preserve">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w:t>
      </w:r>
      <w:r w:rsidR="001E0705" w:rsidRPr="00BA711C">
        <w:rPr>
          <w:rFonts w:ascii="Times New Roman" w:hAnsi="Times New Roman" w:cs="Times New Roman"/>
          <w:sz w:val="24"/>
          <w:szCs w:val="24"/>
        </w:rPr>
        <w:t xml:space="preserve">who </w:t>
      </w:r>
      <w:r w:rsidR="00724133" w:rsidRPr="00BA711C">
        <w:rPr>
          <w:rFonts w:ascii="Times New Roman" w:hAnsi="Times New Roman" w:cs="Times New Roman"/>
          <w:sz w:val="24"/>
          <w:szCs w:val="24"/>
        </w:rPr>
        <w:t>are assigned</w:t>
      </w:r>
      <w:r w:rsidR="001E0705" w:rsidRPr="00BA711C">
        <w:rPr>
          <w:rFonts w:ascii="Times New Roman" w:hAnsi="Times New Roman" w:cs="Times New Roman"/>
          <w:sz w:val="24"/>
          <w:szCs w:val="24"/>
        </w:rPr>
        <w:t xml:space="preserve"> respiratory protection </w:t>
      </w:r>
      <w:r w:rsidRPr="00BA711C">
        <w:rPr>
          <w:rFonts w:ascii="Times New Roman" w:hAnsi="Times New Roman" w:cs="Times New Roman"/>
          <w:sz w:val="24"/>
          <w:szCs w:val="24"/>
        </w:rPr>
        <w:t>related to th</w:t>
      </w:r>
      <w:r w:rsidR="00C2512F" w:rsidRPr="00BA711C">
        <w:rPr>
          <w:rFonts w:ascii="Times New Roman" w:hAnsi="Times New Roman" w:cs="Times New Roman"/>
          <w:sz w:val="24"/>
          <w:szCs w:val="24"/>
        </w:rPr>
        <w:t>e RPP</w:t>
      </w:r>
      <w:r w:rsidRPr="00BA711C">
        <w:rPr>
          <w:rFonts w:ascii="Times New Roman" w:hAnsi="Times New Roman" w:cs="Times New Roman"/>
          <w:sz w:val="24"/>
          <w:szCs w:val="24"/>
        </w:rPr>
        <w:t xml:space="preserve"> are to:</w:t>
      </w:r>
    </w:p>
    <w:p w14:paraId="3A33B481" w14:textId="4FC42E8A"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Participate in required medical</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evaluations</w:t>
      </w:r>
      <w:r w:rsidR="00B6155A" w:rsidRPr="00BA711C">
        <w:rPr>
          <w:rFonts w:ascii="Times New Roman" w:hAnsi="Times New Roman" w:cs="Times New Roman"/>
          <w:sz w:val="24"/>
          <w:szCs w:val="24"/>
        </w:rPr>
        <w:t>.</w:t>
      </w:r>
    </w:p>
    <w:p w14:paraId="6CA09A91" w14:textId="57AC8C74"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 xml:space="preserve">Provide the </w:t>
      </w:r>
      <w:r w:rsidR="00B26B95" w:rsidRPr="00BA711C">
        <w:rPr>
          <w:rFonts w:ascii="Times New Roman" w:hAnsi="Times New Roman" w:cs="Times New Roman"/>
          <w:sz w:val="24"/>
          <w:szCs w:val="24"/>
        </w:rPr>
        <w:t>p</w:t>
      </w:r>
      <w:r w:rsidR="7DC3BB5B" w:rsidRPr="00BA711C">
        <w:rPr>
          <w:rFonts w:ascii="Times New Roman" w:hAnsi="Times New Roman" w:cs="Times New Roman"/>
          <w:sz w:val="24"/>
          <w:szCs w:val="24"/>
        </w:rPr>
        <w:t>hysician</w:t>
      </w:r>
      <w:r w:rsidRPr="00BA711C" w:rsidDel="00AB60B8">
        <w:rPr>
          <w:rFonts w:ascii="Times New Roman" w:hAnsi="Times New Roman" w:cs="Times New Roman"/>
          <w:sz w:val="24"/>
          <w:szCs w:val="24"/>
        </w:rPr>
        <w:t xml:space="preserve"> </w:t>
      </w:r>
      <w:r w:rsidRPr="00BA711C">
        <w:rPr>
          <w:rFonts w:ascii="Times New Roman" w:hAnsi="Times New Roman" w:cs="Times New Roman"/>
          <w:sz w:val="24"/>
          <w:szCs w:val="24"/>
        </w:rPr>
        <w:t xml:space="preserve">with a completed copy of the </w:t>
      </w:r>
      <w:r w:rsidRPr="00BA711C">
        <w:rPr>
          <w:rFonts w:ascii="Times New Roman" w:hAnsi="Times New Roman" w:cs="Times New Roman"/>
          <w:i/>
          <w:sz w:val="24"/>
          <w:szCs w:val="24"/>
        </w:rPr>
        <w:t>Respirator Medical Evaluation</w:t>
      </w:r>
      <w:r w:rsidRPr="00BA711C">
        <w:rPr>
          <w:rFonts w:ascii="Times New Roman" w:hAnsi="Times New Roman" w:cs="Times New Roman"/>
          <w:i/>
          <w:spacing w:val="-20"/>
          <w:sz w:val="24"/>
          <w:szCs w:val="24"/>
        </w:rPr>
        <w:t xml:space="preserve"> </w:t>
      </w:r>
      <w:r w:rsidRPr="00BA711C">
        <w:rPr>
          <w:rFonts w:ascii="Times New Roman" w:hAnsi="Times New Roman" w:cs="Times New Roman"/>
          <w:i/>
          <w:sz w:val="24"/>
          <w:szCs w:val="24"/>
        </w:rPr>
        <w:t>Questionnaire</w:t>
      </w:r>
    </w:p>
    <w:p w14:paraId="6856A77B" w14:textId="1FED1298"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Schedule and attend applicable follow-up medical</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examinations</w:t>
      </w:r>
      <w:r w:rsidR="00845464" w:rsidRPr="00BA711C">
        <w:rPr>
          <w:rFonts w:ascii="Times New Roman" w:hAnsi="Times New Roman" w:cs="Times New Roman"/>
          <w:sz w:val="24"/>
          <w:szCs w:val="24"/>
        </w:rPr>
        <w:t>.</w:t>
      </w:r>
    </w:p>
    <w:p w14:paraId="5F640ECB" w14:textId="77777777"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Attend annual respirator fit testing, if</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applicable</w:t>
      </w:r>
    </w:p>
    <w:p w14:paraId="1C987E48" w14:textId="41FE70BC" w:rsidR="009C14DA" w:rsidRPr="00BA711C" w:rsidRDefault="00724133"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lastRenderedPageBreak/>
        <w:t>C</w:t>
      </w:r>
      <w:r w:rsidR="001E0705" w:rsidRPr="00BA711C">
        <w:rPr>
          <w:rFonts w:ascii="Times New Roman" w:hAnsi="Times New Roman" w:cs="Times New Roman"/>
          <w:sz w:val="24"/>
          <w:szCs w:val="24"/>
        </w:rPr>
        <w:t>omplete</w:t>
      </w:r>
      <w:r w:rsidR="00EE56BC" w:rsidRPr="00BA711C">
        <w:rPr>
          <w:rFonts w:ascii="Times New Roman" w:hAnsi="Times New Roman" w:cs="Times New Roman"/>
          <w:sz w:val="24"/>
          <w:szCs w:val="24"/>
        </w:rPr>
        <w:t xml:space="preserve"> respiratory protection training</w:t>
      </w:r>
      <w:r w:rsidR="00C2512F" w:rsidRPr="00BA711C">
        <w:rPr>
          <w:rFonts w:ascii="Times New Roman" w:hAnsi="Times New Roman" w:cs="Times New Roman"/>
          <w:sz w:val="24"/>
          <w:szCs w:val="24"/>
        </w:rPr>
        <w:t xml:space="preserve"> upon entry into the RPP</w:t>
      </w:r>
      <w:r w:rsidR="00EE56BC" w:rsidRPr="00BA711C">
        <w:rPr>
          <w:rFonts w:ascii="Times New Roman" w:hAnsi="Times New Roman" w:cs="Times New Roman"/>
          <w:sz w:val="24"/>
          <w:szCs w:val="24"/>
        </w:rPr>
        <w:t xml:space="preserve"> and annually</w:t>
      </w:r>
      <w:r w:rsidR="00EE56BC" w:rsidRPr="00BA711C">
        <w:rPr>
          <w:rFonts w:ascii="Times New Roman" w:hAnsi="Times New Roman" w:cs="Times New Roman"/>
          <w:spacing w:val="-2"/>
          <w:sz w:val="24"/>
          <w:szCs w:val="24"/>
        </w:rPr>
        <w:t xml:space="preserve"> </w:t>
      </w:r>
      <w:r w:rsidR="00EE56BC" w:rsidRPr="00BA711C">
        <w:rPr>
          <w:rFonts w:ascii="Times New Roman" w:hAnsi="Times New Roman" w:cs="Times New Roman"/>
          <w:sz w:val="24"/>
          <w:szCs w:val="24"/>
        </w:rPr>
        <w:t>thereafter</w:t>
      </w:r>
      <w:r w:rsidR="73254EB3" w:rsidRPr="00BA711C">
        <w:rPr>
          <w:rFonts w:ascii="Times New Roman" w:hAnsi="Times New Roman" w:cs="Times New Roman"/>
          <w:sz w:val="24"/>
          <w:szCs w:val="24"/>
        </w:rPr>
        <w:t xml:space="preserve"> in STAR.</w:t>
      </w:r>
    </w:p>
    <w:p w14:paraId="4D5B00A1" w14:textId="530F0329" w:rsidR="00387B04" w:rsidRPr="00BA711C" w:rsidRDefault="00387B04" w:rsidP="025680F1">
      <w:pPr>
        <w:pStyle w:val="ListParagraph"/>
        <w:numPr>
          <w:ilvl w:val="0"/>
          <w:numId w:val="19"/>
        </w:numPr>
        <w:ind w:left="1440"/>
        <w:rPr>
          <w:rFonts w:ascii="Times New Roman" w:hAnsi="Times New Roman" w:cs="Times New Roman"/>
          <w:i/>
          <w:iCs/>
          <w:sz w:val="24"/>
          <w:szCs w:val="24"/>
        </w:rPr>
      </w:pPr>
      <w:r w:rsidRPr="00BA711C">
        <w:rPr>
          <w:rFonts w:ascii="Times New Roman" w:hAnsi="Times New Roman" w:cs="Times New Roman"/>
          <w:sz w:val="24"/>
          <w:szCs w:val="24"/>
        </w:rPr>
        <w:t xml:space="preserve">Wear the assigned respiratory protection under the working conditions outlined in your work </w:t>
      </w:r>
      <w:r w:rsidR="00AF72D4" w:rsidRPr="00BA711C">
        <w:rPr>
          <w:rFonts w:ascii="Times New Roman" w:hAnsi="Times New Roman" w:cs="Times New Roman"/>
          <w:sz w:val="24"/>
          <w:szCs w:val="24"/>
        </w:rPr>
        <w:t xml:space="preserve">area’s </w:t>
      </w:r>
      <w:r w:rsidR="00AF72D4" w:rsidRPr="00BA711C">
        <w:rPr>
          <w:rFonts w:ascii="Times New Roman" w:hAnsi="Times New Roman" w:cs="Times New Roman"/>
          <w:i/>
          <w:iCs/>
          <w:sz w:val="24"/>
          <w:szCs w:val="24"/>
        </w:rPr>
        <w:t>Research</w:t>
      </w:r>
      <w:r w:rsidR="2B515EAC" w:rsidRPr="00BA711C">
        <w:rPr>
          <w:rFonts w:ascii="Times New Roman" w:hAnsi="Times New Roman" w:cs="Times New Roman"/>
          <w:i/>
          <w:iCs/>
          <w:sz w:val="24"/>
          <w:szCs w:val="24"/>
        </w:rPr>
        <w:t xml:space="preserve"> Project Specific Procedures for Use of Respiratory Protection</w:t>
      </w:r>
      <w:r w:rsidR="57261668" w:rsidRPr="00BA711C">
        <w:rPr>
          <w:rFonts w:ascii="Times New Roman" w:hAnsi="Times New Roman" w:cs="Times New Roman"/>
          <w:i/>
          <w:iCs/>
          <w:sz w:val="24"/>
          <w:szCs w:val="24"/>
        </w:rPr>
        <w:t xml:space="preserve"> </w:t>
      </w:r>
      <w:r w:rsidR="57261668" w:rsidRPr="00BA711C">
        <w:rPr>
          <w:rFonts w:ascii="Times New Roman" w:hAnsi="Times New Roman" w:cs="Times New Roman"/>
          <w:sz w:val="24"/>
          <w:szCs w:val="24"/>
        </w:rPr>
        <w:t>or equivalent.</w:t>
      </w:r>
      <w:r w:rsidR="2B515EAC" w:rsidRPr="00BA711C">
        <w:rPr>
          <w:rFonts w:ascii="Times New Roman" w:hAnsi="Times New Roman" w:cs="Times New Roman"/>
          <w:sz w:val="24"/>
          <w:szCs w:val="24"/>
        </w:rPr>
        <w:t xml:space="preserve"> </w:t>
      </w:r>
    </w:p>
    <w:p w14:paraId="21313F4A" w14:textId="64EF0358"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Only</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use</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for</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which</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you</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have</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obtained</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satisfactory</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fit</w:t>
      </w:r>
      <w:r w:rsidR="00845464" w:rsidRPr="00BA711C">
        <w:rPr>
          <w:rFonts w:ascii="Times New Roman" w:hAnsi="Times New Roman" w:cs="Times New Roman"/>
          <w:sz w:val="24"/>
          <w:szCs w:val="24"/>
        </w:rPr>
        <w:t>.</w:t>
      </w:r>
      <w:r w:rsidRPr="00BA711C">
        <w:rPr>
          <w:rFonts w:ascii="Times New Roman" w:hAnsi="Times New Roman" w:cs="Times New Roman"/>
          <w:spacing w:val="-5"/>
          <w:sz w:val="24"/>
          <w:szCs w:val="24"/>
        </w:rPr>
        <w:t xml:space="preserve"> </w:t>
      </w:r>
    </w:p>
    <w:p w14:paraId="7EA59F23" w14:textId="23173DA5" w:rsidR="72F98C9F" w:rsidRPr="00BA711C" w:rsidRDefault="72F98C9F"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 xml:space="preserve">Only use respiratory protection for the airborne contaminant for which it </w:t>
      </w:r>
      <w:r w:rsidR="001E0705" w:rsidRPr="00BA711C">
        <w:rPr>
          <w:rFonts w:ascii="Times New Roman" w:hAnsi="Times New Roman" w:cs="Times New Roman"/>
          <w:sz w:val="24"/>
          <w:szCs w:val="24"/>
        </w:rPr>
        <w:t>is designed</w:t>
      </w:r>
      <w:r w:rsidRPr="00BA711C">
        <w:rPr>
          <w:rFonts w:ascii="Times New Roman" w:hAnsi="Times New Roman" w:cs="Times New Roman"/>
          <w:sz w:val="24"/>
          <w:szCs w:val="24"/>
        </w:rPr>
        <w:t xml:space="preserve">. </w:t>
      </w:r>
      <w:r w:rsidR="001E0705" w:rsidRPr="00BA711C">
        <w:rPr>
          <w:rFonts w:ascii="Times New Roman" w:hAnsi="Times New Roman" w:cs="Times New Roman"/>
          <w:sz w:val="24"/>
          <w:szCs w:val="24"/>
        </w:rPr>
        <w:t xml:space="preserve">Contact EHS for assistance. </w:t>
      </w:r>
    </w:p>
    <w:p w14:paraId="7955B705" w14:textId="3600A367"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Notify supervisor if prescription glasses inserts are required for use with full-face respiratory protection. As a best practice</w:t>
      </w:r>
      <w:r w:rsidR="00F82449" w:rsidRPr="00BA711C">
        <w:rPr>
          <w:rFonts w:ascii="Times New Roman" w:hAnsi="Times New Roman" w:cs="Times New Roman"/>
          <w:sz w:val="24"/>
          <w:szCs w:val="24"/>
        </w:rPr>
        <w:t>,</w:t>
      </w:r>
      <w:r w:rsidRPr="00BA711C">
        <w:rPr>
          <w:rFonts w:ascii="Times New Roman" w:hAnsi="Times New Roman" w:cs="Times New Roman"/>
          <w:sz w:val="24"/>
          <w:szCs w:val="24"/>
        </w:rPr>
        <w:t xml:space="preserve"> employees should not wear contact lenses when wearing a</w:t>
      </w:r>
      <w:r w:rsidRPr="00BA711C">
        <w:rPr>
          <w:rFonts w:ascii="Times New Roman" w:hAnsi="Times New Roman" w:cs="Times New Roman"/>
          <w:spacing w:val="-22"/>
          <w:sz w:val="24"/>
          <w:szCs w:val="24"/>
        </w:rPr>
        <w:t xml:space="preserve"> </w:t>
      </w:r>
      <w:r w:rsidRPr="00BA711C">
        <w:rPr>
          <w:rFonts w:ascii="Times New Roman" w:hAnsi="Times New Roman" w:cs="Times New Roman"/>
          <w:sz w:val="24"/>
          <w:szCs w:val="24"/>
        </w:rPr>
        <w:t>respirator.</w:t>
      </w:r>
    </w:p>
    <w:p w14:paraId="685B4369" w14:textId="3712C6F6"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Inspect respirators prior to each</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use</w:t>
      </w:r>
      <w:r w:rsidR="001F6EAA" w:rsidRPr="00BA711C">
        <w:rPr>
          <w:rFonts w:ascii="Times New Roman" w:hAnsi="Times New Roman" w:cs="Times New Roman"/>
          <w:sz w:val="24"/>
          <w:szCs w:val="24"/>
        </w:rPr>
        <w:t>.</w:t>
      </w:r>
    </w:p>
    <w:p w14:paraId="1035F215" w14:textId="406034AA"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Be clean shaven during respirator use and fit</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testing</w:t>
      </w:r>
      <w:r w:rsidR="00845464" w:rsidRPr="00BA711C">
        <w:rPr>
          <w:rFonts w:ascii="Times New Roman" w:hAnsi="Times New Roman" w:cs="Times New Roman"/>
          <w:sz w:val="24"/>
          <w:szCs w:val="24"/>
        </w:rPr>
        <w:t>.</w:t>
      </w:r>
    </w:p>
    <w:p w14:paraId="0094C86E" w14:textId="5A4B9D60"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 xml:space="preserve">Conduct user seal checks prior to </w:t>
      </w:r>
      <w:r w:rsidR="0047031D" w:rsidRPr="00BA711C">
        <w:rPr>
          <w:rFonts w:ascii="Times New Roman" w:hAnsi="Times New Roman" w:cs="Times New Roman"/>
          <w:sz w:val="24"/>
          <w:szCs w:val="24"/>
        </w:rPr>
        <w:t>using</w:t>
      </w:r>
      <w:r w:rsidRPr="00BA711C">
        <w:rPr>
          <w:rFonts w:ascii="Times New Roman" w:hAnsi="Times New Roman" w:cs="Times New Roman"/>
          <w:sz w:val="24"/>
          <w:szCs w:val="24"/>
        </w:rPr>
        <w:t xml:space="preserve"> a</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respirator</w:t>
      </w:r>
      <w:r w:rsidR="00845464" w:rsidRPr="00BA711C">
        <w:rPr>
          <w:rFonts w:ascii="Times New Roman" w:hAnsi="Times New Roman" w:cs="Times New Roman"/>
          <w:sz w:val="24"/>
          <w:szCs w:val="24"/>
        </w:rPr>
        <w:t>.</w:t>
      </w:r>
    </w:p>
    <w:p w14:paraId="66D9CB4C" w14:textId="45D1349A"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Use respirators in a manner that complies with instruction and</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training</w:t>
      </w:r>
      <w:r w:rsidR="00845464" w:rsidRPr="00BA711C">
        <w:rPr>
          <w:rFonts w:ascii="Times New Roman" w:hAnsi="Times New Roman" w:cs="Times New Roman"/>
          <w:sz w:val="24"/>
          <w:szCs w:val="24"/>
        </w:rPr>
        <w:t>.</w:t>
      </w:r>
    </w:p>
    <w:p w14:paraId="4C590A50" w14:textId="2072698F"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Clean, disinfect, inspect, and properly store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respirators</w:t>
      </w:r>
      <w:r w:rsidR="00845464" w:rsidRPr="00BA711C">
        <w:rPr>
          <w:rFonts w:ascii="Times New Roman" w:hAnsi="Times New Roman" w:cs="Times New Roman"/>
          <w:sz w:val="24"/>
          <w:szCs w:val="24"/>
        </w:rPr>
        <w:t>.</w:t>
      </w:r>
      <w:r w:rsidR="00F73B8E" w:rsidRPr="00BA711C">
        <w:rPr>
          <w:rFonts w:ascii="Times New Roman" w:hAnsi="Times New Roman" w:cs="Times New Roman"/>
          <w:sz w:val="24"/>
          <w:szCs w:val="24"/>
        </w:rPr>
        <w:t xml:space="preserve"> (See Appendix </w:t>
      </w:r>
      <w:r w:rsidR="00207E1B" w:rsidRPr="00BA711C">
        <w:rPr>
          <w:rFonts w:ascii="Times New Roman" w:hAnsi="Times New Roman" w:cs="Times New Roman"/>
          <w:sz w:val="24"/>
          <w:szCs w:val="24"/>
        </w:rPr>
        <w:t>G</w:t>
      </w:r>
      <w:r w:rsidR="00F73B8E" w:rsidRPr="00BA711C">
        <w:rPr>
          <w:rFonts w:ascii="Times New Roman" w:hAnsi="Times New Roman" w:cs="Times New Roman"/>
          <w:sz w:val="24"/>
          <w:szCs w:val="24"/>
        </w:rPr>
        <w:t>)</w:t>
      </w:r>
    </w:p>
    <w:p w14:paraId="0EED6CFE" w14:textId="64BD941A"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Report respirator malfunctions to</w:t>
      </w:r>
      <w:r w:rsidR="647338F5" w:rsidRPr="00BA711C">
        <w:rPr>
          <w:rFonts w:ascii="Times New Roman" w:hAnsi="Times New Roman" w:cs="Times New Roman"/>
          <w:sz w:val="24"/>
          <w:szCs w:val="24"/>
        </w:rPr>
        <w:t xml:space="preserve"> your</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supervisor</w:t>
      </w:r>
    </w:p>
    <w:p w14:paraId="457AFC27" w14:textId="2724E831"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Report physiological changes (</w:t>
      </w:r>
      <w:r w:rsidR="00CD2BF3" w:rsidRPr="00BA711C">
        <w:rPr>
          <w:rFonts w:ascii="Times New Roman" w:hAnsi="Times New Roman" w:cs="Times New Roman"/>
          <w:sz w:val="24"/>
          <w:szCs w:val="24"/>
        </w:rPr>
        <w:t>e.g.,</w:t>
      </w:r>
      <w:r w:rsidRPr="00BA711C">
        <w:rPr>
          <w:rFonts w:ascii="Times New Roman" w:hAnsi="Times New Roman" w:cs="Times New Roman"/>
          <w:sz w:val="24"/>
          <w:szCs w:val="24"/>
        </w:rPr>
        <w:t xml:space="preserve"> facial scarring, dental changes, cosmetic surgery, or change in body weight) that could affect the respirator fit or ability to safely wear a respirator to</w:t>
      </w:r>
      <w:r w:rsidRPr="00BA711C">
        <w:rPr>
          <w:rFonts w:ascii="Times New Roman" w:hAnsi="Times New Roman" w:cs="Times New Roman"/>
          <w:spacing w:val="-25"/>
          <w:sz w:val="24"/>
          <w:szCs w:val="24"/>
        </w:rPr>
        <w:t xml:space="preserve"> </w:t>
      </w:r>
      <w:r w:rsidR="0047031D" w:rsidRPr="00BA711C">
        <w:rPr>
          <w:rFonts w:ascii="Times New Roman" w:hAnsi="Times New Roman" w:cs="Times New Roman"/>
          <w:sz w:val="24"/>
          <w:szCs w:val="24"/>
        </w:rPr>
        <w:t>EHS</w:t>
      </w:r>
      <w:r w:rsidR="00387B04" w:rsidRPr="00BA711C">
        <w:rPr>
          <w:rFonts w:ascii="Times New Roman" w:hAnsi="Times New Roman" w:cs="Times New Roman"/>
          <w:sz w:val="24"/>
          <w:szCs w:val="24"/>
        </w:rPr>
        <w:t xml:space="preserve"> or WorkMed</w:t>
      </w:r>
      <w:r w:rsidR="005D3D32" w:rsidRPr="00BA711C">
        <w:rPr>
          <w:rFonts w:ascii="Times New Roman" w:hAnsi="Times New Roman" w:cs="Times New Roman"/>
          <w:sz w:val="24"/>
          <w:szCs w:val="24"/>
        </w:rPr>
        <w:t>.</w:t>
      </w:r>
    </w:p>
    <w:p w14:paraId="15443FE0" w14:textId="21E1517B" w:rsidR="009C14DA" w:rsidRPr="00BA711C" w:rsidRDefault="00EE56BC" w:rsidP="00DF0596">
      <w:pPr>
        <w:pStyle w:val="ListParagraph"/>
        <w:numPr>
          <w:ilvl w:val="0"/>
          <w:numId w:val="19"/>
        </w:numPr>
        <w:ind w:left="1440"/>
        <w:rPr>
          <w:rFonts w:ascii="Times New Roman" w:hAnsi="Times New Roman" w:cs="Times New Roman"/>
          <w:sz w:val="24"/>
          <w:szCs w:val="24"/>
        </w:rPr>
      </w:pPr>
      <w:r w:rsidRPr="00BA711C">
        <w:rPr>
          <w:rFonts w:ascii="Times New Roman" w:hAnsi="Times New Roman" w:cs="Times New Roman"/>
          <w:sz w:val="24"/>
          <w:szCs w:val="24"/>
        </w:rPr>
        <w:t>Provide feedback for annual program evaluation as requested by</w:t>
      </w:r>
      <w:r w:rsidRPr="00BA711C">
        <w:rPr>
          <w:rFonts w:ascii="Times New Roman" w:hAnsi="Times New Roman" w:cs="Times New Roman"/>
          <w:spacing w:val="-13"/>
          <w:sz w:val="24"/>
          <w:szCs w:val="24"/>
        </w:rPr>
        <w:t xml:space="preserve"> </w:t>
      </w:r>
      <w:r w:rsidR="0047031D" w:rsidRPr="00BA711C">
        <w:rPr>
          <w:rFonts w:ascii="Times New Roman" w:hAnsi="Times New Roman" w:cs="Times New Roman"/>
          <w:sz w:val="24"/>
          <w:szCs w:val="24"/>
        </w:rPr>
        <w:t>EHS</w:t>
      </w:r>
      <w:r w:rsidR="00845464" w:rsidRPr="00BA711C">
        <w:rPr>
          <w:rFonts w:ascii="Times New Roman" w:hAnsi="Times New Roman" w:cs="Times New Roman"/>
          <w:sz w:val="24"/>
          <w:szCs w:val="24"/>
        </w:rPr>
        <w:t>.</w:t>
      </w:r>
    </w:p>
    <w:p w14:paraId="731B686D" w14:textId="125DEF7A" w:rsidR="00AB60B8" w:rsidRPr="00BA711C" w:rsidRDefault="004045E5">
      <w:pPr>
        <w:pStyle w:val="Heading1"/>
        <w:rPr>
          <w:rFonts w:ascii="Times New Roman" w:hAnsi="Times New Roman" w:cs="Times New Roman"/>
          <w:sz w:val="24"/>
          <w:szCs w:val="24"/>
        </w:rPr>
      </w:pPr>
      <w:bookmarkStart w:id="50" w:name="Respiratory_Protection_Selection"/>
      <w:bookmarkStart w:id="51" w:name="_Toc57028572"/>
      <w:bookmarkStart w:id="52" w:name="_Toc70019161"/>
      <w:bookmarkStart w:id="53" w:name="_Toc79069359"/>
      <w:bookmarkEnd w:id="50"/>
      <w:r w:rsidRPr="00BA711C">
        <w:rPr>
          <w:rFonts w:ascii="Times New Roman" w:hAnsi="Times New Roman" w:cs="Times New Roman"/>
          <w:sz w:val="24"/>
          <w:szCs w:val="24"/>
        </w:rPr>
        <w:t xml:space="preserve">Respiratory Protection </w:t>
      </w:r>
      <w:r w:rsidR="0C0D1F7B" w:rsidRPr="00BA711C">
        <w:rPr>
          <w:rFonts w:ascii="Times New Roman" w:hAnsi="Times New Roman" w:cs="Times New Roman"/>
          <w:sz w:val="24"/>
          <w:szCs w:val="24"/>
        </w:rPr>
        <w:t>Program</w:t>
      </w:r>
      <w:bookmarkEnd w:id="51"/>
      <w:r w:rsidR="00C2512F" w:rsidRPr="00BA711C">
        <w:rPr>
          <w:rFonts w:ascii="Times New Roman" w:hAnsi="Times New Roman" w:cs="Times New Roman"/>
          <w:sz w:val="24"/>
          <w:szCs w:val="24"/>
        </w:rPr>
        <w:t xml:space="preserve"> (RPP)</w:t>
      </w:r>
      <w:bookmarkEnd w:id="52"/>
      <w:bookmarkEnd w:id="53"/>
    </w:p>
    <w:p w14:paraId="1696421D" w14:textId="38819981" w:rsidR="00CB3572" w:rsidRPr="00BA711C" w:rsidRDefault="00CB3572">
      <w:pPr>
        <w:pStyle w:val="BodyText"/>
        <w:rPr>
          <w:rFonts w:ascii="Times New Roman" w:hAnsi="Times New Roman" w:cs="Times New Roman"/>
          <w:sz w:val="24"/>
          <w:szCs w:val="24"/>
        </w:rPr>
      </w:pPr>
      <w:r w:rsidRPr="00BA711C">
        <w:rPr>
          <w:rFonts w:ascii="Times New Roman" w:hAnsi="Times New Roman" w:cs="Times New Roman"/>
          <w:sz w:val="24"/>
          <w:szCs w:val="24"/>
        </w:rPr>
        <w:t>The key participants in the UVA RPP are those mentioned above</w:t>
      </w:r>
      <w:r w:rsidR="00387B04" w:rsidRPr="00BA711C">
        <w:rPr>
          <w:rFonts w:ascii="Times New Roman" w:hAnsi="Times New Roman" w:cs="Times New Roman"/>
          <w:sz w:val="24"/>
          <w:szCs w:val="24"/>
        </w:rPr>
        <w:t xml:space="preserve"> in Sections 4.3-4.6</w:t>
      </w:r>
      <w:r w:rsidR="00CD2BF3"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r w:rsidR="00387B04" w:rsidRPr="00BA711C">
        <w:rPr>
          <w:rFonts w:ascii="Times New Roman" w:hAnsi="Times New Roman" w:cs="Times New Roman"/>
          <w:sz w:val="24"/>
          <w:szCs w:val="24"/>
        </w:rPr>
        <w:t>T</w:t>
      </w:r>
      <w:r w:rsidRPr="00BA711C">
        <w:rPr>
          <w:rFonts w:ascii="Times New Roman" w:hAnsi="Times New Roman" w:cs="Times New Roman"/>
          <w:sz w:val="24"/>
          <w:szCs w:val="24"/>
        </w:rPr>
        <w:t xml:space="preserve">he </w:t>
      </w:r>
      <w:r w:rsidR="00387B04" w:rsidRPr="00BA711C">
        <w:rPr>
          <w:rFonts w:ascii="Times New Roman" w:hAnsi="Times New Roman" w:cs="Times New Roman"/>
          <w:sz w:val="24"/>
          <w:szCs w:val="24"/>
        </w:rPr>
        <w:t xml:space="preserve">RPP </w:t>
      </w:r>
      <w:r w:rsidRPr="00BA711C">
        <w:rPr>
          <w:rFonts w:ascii="Times New Roman" w:hAnsi="Times New Roman" w:cs="Times New Roman"/>
          <w:sz w:val="24"/>
          <w:szCs w:val="24"/>
        </w:rPr>
        <w:t>program includes s</w:t>
      </w:r>
      <w:r w:rsidR="00FF1B21" w:rsidRPr="00BA711C">
        <w:rPr>
          <w:rFonts w:ascii="Times New Roman" w:hAnsi="Times New Roman" w:cs="Times New Roman"/>
          <w:sz w:val="24"/>
          <w:szCs w:val="24"/>
        </w:rPr>
        <w:t>even</w:t>
      </w:r>
      <w:r w:rsidRPr="00BA711C">
        <w:rPr>
          <w:rFonts w:ascii="Times New Roman" w:hAnsi="Times New Roman" w:cs="Times New Roman"/>
          <w:sz w:val="24"/>
          <w:szCs w:val="24"/>
        </w:rPr>
        <w:t xml:space="preserve"> elements which are:</w:t>
      </w:r>
    </w:p>
    <w:p w14:paraId="5F89C078" w14:textId="219E5B60"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Identification of potential airborne hazard(s) in the workplace</w:t>
      </w:r>
    </w:p>
    <w:p w14:paraId="62732095" w14:textId="27A61F2A"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 xml:space="preserve">Assessment of the extent of the respiratory hazard </w:t>
      </w:r>
    </w:p>
    <w:p w14:paraId="2B064675" w14:textId="77E45563"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Selection of respiratory protection for the specific chemical hazard when other controls are inadequate to keep exposures below exposure limits</w:t>
      </w:r>
      <w:r w:rsidR="00845464" w:rsidRPr="00BA711C">
        <w:rPr>
          <w:rFonts w:ascii="Times New Roman" w:hAnsi="Times New Roman" w:cs="Times New Roman"/>
          <w:sz w:val="24"/>
          <w:szCs w:val="24"/>
        </w:rPr>
        <w:t>.</w:t>
      </w:r>
    </w:p>
    <w:p w14:paraId="67383C6C" w14:textId="0DACC003"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Medical evaluation and clearance to use a respirator by an authorized physician</w:t>
      </w:r>
      <w:r w:rsidR="00845464" w:rsidRPr="00BA711C">
        <w:rPr>
          <w:rFonts w:ascii="Times New Roman" w:hAnsi="Times New Roman" w:cs="Times New Roman"/>
          <w:sz w:val="24"/>
          <w:szCs w:val="24"/>
        </w:rPr>
        <w:t>.</w:t>
      </w:r>
      <w:r w:rsidRPr="00BA711C">
        <w:rPr>
          <w:rFonts w:ascii="Times New Roman" w:hAnsi="Times New Roman" w:cs="Times New Roman"/>
          <w:sz w:val="24"/>
          <w:szCs w:val="24"/>
        </w:rPr>
        <w:t xml:space="preserve"> </w:t>
      </w:r>
    </w:p>
    <w:p w14:paraId="2EE615C5" w14:textId="5D463439"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 xml:space="preserve">Respirator fit testing </w:t>
      </w:r>
      <w:r w:rsidR="00387B04" w:rsidRPr="00BA711C">
        <w:rPr>
          <w:rFonts w:ascii="Times New Roman" w:hAnsi="Times New Roman" w:cs="Times New Roman"/>
          <w:sz w:val="24"/>
          <w:szCs w:val="24"/>
        </w:rPr>
        <w:t>and training.</w:t>
      </w:r>
    </w:p>
    <w:p w14:paraId="2130BACF" w14:textId="285DA7C7" w:rsidR="00FF1B21" w:rsidRPr="00BA711C" w:rsidRDefault="00FF1B21"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 xml:space="preserve">Respirator conditions of use, </w:t>
      </w:r>
      <w:r w:rsidR="0060537A" w:rsidRPr="00BA711C">
        <w:rPr>
          <w:rFonts w:ascii="Times New Roman" w:hAnsi="Times New Roman" w:cs="Times New Roman"/>
          <w:sz w:val="24"/>
          <w:szCs w:val="24"/>
        </w:rPr>
        <w:t>maintenance,</w:t>
      </w:r>
      <w:r w:rsidRPr="00BA711C">
        <w:rPr>
          <w:rFonts w:ascii="Times New Roman" w:hAnsi="Times New Roman" w:cs="Times New Roman"/>
          <w:sz w:val="24"/>
          <w:szCs w:val="24"/>
        </w:rPr>
        <w:t xml:space="preserve"> and storage</w:t>
      </w:r>
    </w:p>
    <w:p w14:paraId="58342E8D" w14:textId="0E724363" w:rsidR="00CB3572" w:rsidRPr="00BA711C" w:rsidRDefault="00CB3572" w:rsidP="00DF0596">
      <w:pPr>
        <w:pStyle w:val="BodyText"/>
        <w:numPr>
          <w:ilvl w:val="0"/>
          <w:numId w:val="28"/>
        </w:numPr>
        <w:rPr>
          <w:rFonts w:ascii="Times New Roman" w:hAnsi="Times New Roman" w:cs="Times New Roman"/>
          <w:sz w:val="24"/>
          <w:szCs w:val="24"/>
        </w:rPr>
      </w:pPr>
      <w:r w:rsidRPr="00BA711C">
        <w:rPr>
          <w:rFonts w:ascii="Times New Roman" w:hAnsi="Times New Roman" w:cs="Times New Roman"/>
          <w:sz w:val="24"/>
          <w:szCs w:val="24"/>
        </w:rPr>
        <w:t>Records Management</w:t>
      </w:r>
    </w:p>
    <w:p w14:paraId="00FE7C2B" w14:textId="222BC7EF" w:rsidR="00CB3572" w:rsidRPr="00BA711C" w:rsidRDefault="00FF1B21" w:rsidP="00E474D1">
      <w:pPr>
        <w:pStyle w:val="BodyText"/>
        <w:ind w:left="360"/>
        <w:rPr>
          <w:rFonts w:ascii="Times New Roman" w:hAnsi="Times New Roman" w:cs="Times New Roman"/>
          <w:sz w:val="24"/>
          <w:szCs w:val="24"/>
        </w:rPr>
      </w:pPr>
      <w:r w:rsidRPr="00BA711C">
        <w:rPr>
          <w:rFonts w:ascii="Times New Roman" w:hAnsi="Times New Roman" w:cs="Times New Roman"/>
          <w:sz w:val="24"/>
          <w:szCs w:val="24"/>
        </w:rPr>
        <w:t xml:space="preserve">EHS, in conjunction with the supervisor, will </w:t>
      </w:r>
      <w:r w:rsidR="004E1ADA" w:rsidRPr="00BA711C">
        <w:rPr>
          <w:rFonts w:ascii="Times New Roman" w:hAnsi="Times New Roman" w:cs="Times New Roman"/>
          <w:sz w:val="24"/>
          <w:szCs w:val="24"/>
        </w:rPr>
        <w:t>identify</w:t>
      </w:r>
      <w:r w:rsidRPr="00BA711C">
        <w:rPr>
          <w:rFonts w:ascii="Times New Roman" w:hAnsi="Times New Roman" w:cs="Times New Roman"/>
          <w:sz w:val="24"/>
          <w:szCs w:val="24"/>
        </w:rPr>
        <w:t xml:space="preserve"> the appropriate respiratory protection for the research project or work area and determine whether the use of respiratory protection is required or voluntary. </w:t>
      </w:r>
      <w:r w:rsidR="00170EA4" w:rsidRPr="00BA711C">
        <w:rPr>
          <w:rFonts w:ascii="Times New Roman" w:hAnsi="Times New Roman" w:cs="Times New Roman"/>
          <w:sz w:val="24"/>
          <w:szCs w:val="24"/>
        </w:rPr>
        <w:t xml:space="preserve">See Appendix </w:t>
      </w:r>
      <w:r w:rsidR="00207E1B" w:rsidRPr="00BA711C">
        <w:rPr>
          <w:rFonts w:ascii="Times New Roman" w:hAnsi="Times New Roman" w:cs="Times New Roman"/>
          <w:sz w:val="24"/>
          <w:szCs w:val="24"/>
        </w:rPr>
        <w:t>B</w:t>
      </w:r>
      <w:r w:rsidR="00170EA4" w:rsidRPr="00BA711C">
        <w:rPr>
          <w:rFonts w:ascii="Times New Roman" w:hAnsi="Times New Roman" w:cs="Times New Roman"/>
          <w:sz w:val="24"/>
          <w:szCs w:val="24"/>
        </w:rPr>
        <w:t xml:space="preserve"> for a summary table of requirements within the RPP for mandatory versus voluntary respirator use. </w:t>
      </w:r>
      <w:r w:rsidRPr="00BA711C">
        <w:rPr>
          <w:rFonts w:ascii="Times New Roman" w:hAnsi="Times New Roman" w:cs="Times New Roman"/>
          <w:sz w:val="24"/>
          <w:szCs w:val="24"/>
        </w:rPr>
        <w:t>Respiratory protection shall only be selected after EHS completes a Respiratory Hazard Assessment. If feasible engineering or administrative controls are not sufficient to reduce air concentrations of hazardous substances below</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applicable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exposure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limits,</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EHS</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will</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provide recommendations regarding the</w:t>
      </w:r>
      <w:r w:rsidRPr="00BA711C">
        <w:rPr>
          <w:rFonts w:ascii="Times New Roman" w:hAnsi="Times New Roman" w:cs="Times New Roman"/>
          <w:spacing w:val="-15"/>
          <w:sz w:val="24"/>
          <w:szCs w:val="24"/>
        </w:rPr>
        <w:t xml:space="preserve"> appropriate </w:t>
      </w:r>
      <w:r w:rsidRPr="00BA711C">
        <w:rPr>
          <w:rFonts w:ascii="Times New Roman" w:hAnsi="Times New Roman" w:cs="Times New Roman"/>
          <w:sz w:val="24"/>
          <w:szCs w:val="24"/>
        </w:rPr>
        <w:t>respiratory</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27"/>
          <w:sz w:val="24"/>
          <w:szCs w:val="24"/>
        </w:rPr>
        <w:t xml:space="preserve"> </w:t>
      </w:r>
    </w:p>
    <w:p w14:paraId="75A9F859" w14:textId="4154F261" w:rsidR="00A561C0" w:rsidRPr="00BA711C" w:rsidRDefault="00FF1B21" w:rsidP="00E474D1">
      <w:pPr>
        <w:pStyle w:val="Heading2"/>
        <w:rPr>
          <w:rFonts w:ascii="Times New Roman" w:hAnsi="Times New Roman" w:cs="Times New Roman"/>
          <w:sz w:val="24"/>
          <w:szCs w:val="24"/>
        </w:rPr>
      </w:pPr>
      <w:bookmarkStart w:id="54" w:name="Respiratory_Hazard_Assessment"/>
      <w:bookmarkStart w:id="55" w:name="_Toc70019162"/>
      <w:bookmarkStart w:id="56" w:name="_Toc79069360"/>
      <w:bookmarkStart w:id="57" w:name="_Toc57028574"/>
      <w:bookmarkEnd w:id="54"/>
      <w:r w:rsidRPr="00BA711C">
        <w:rPr>
          <w:rFonts w:ascii="Times New Roman" w:hAnsi="Times New Roman" w:cs="Times New Roman"/>
          <w:sz w:val="24"/>
          <w:szCs w:val="24"/>
        </w:rPr>
        <w:lastRenderedPageBreak/>
        <w:t>Identification of Potential Airborne Contaminants</w:t>
      </w:r>
      <w:bookmarkEnd w:id="55"/>
      <w:bookmarkEnd w:id="56"/>
      <w:r w:rsidRPr="00BA711C">
        <w:rPr>
          <w:rFonts w:ascii="Times New Roman" w:hAnsi="Times New Roman" w:cs="Times New Roman"/>
          <w:sz w:val="24"/>
          <w:szCs w:val="24"/>
        </w:rPr>
        <w:t xml:space="preserve"> </w:t>
      </w:r>
      <w:bookmarkEnd w:id="57"/>
      <w:r w:rsidR="003A6189" w:rsidRPr="00BA711C">
        <w:rPr>
          <w:rFonts w:ascii="Times New Roman" w:hAnsi="Times New Roman" w:cs="Times New Roman"/>
          <w:sz w:val="24"/>
          <w:szCs w:val="24"/>
        </w:rPr>
        <w:t xml:space="preserve"> </w:t>
      </w:r>
    </w:p>
    <w:p w14:paraId="4EF6551A" w14:textId="56EE9061" w:rsidR="00496E5D" w:rsidRPr="00BA711C" w:rsidRDefault="00266D2D" w:rsidP="00E474D1">
      <w:pPr>
        <w:ind w:left="360"/>
        <w:rPr>
          <w:rFonts w:ascii="Times New Roman" w:hAnsi="Times New Roman" w:cs="Times New Roman"/>
          <w:sz w:val="24"/>
          <w:szCs w:val="24"/>
        </w:rPr>
      </w:pPr>
      <w:r w:rsidRPr="00BA711C">
        <w:rPr>
          <w:rFonts w:ascii="Times New Roman" w:hAnsi="Times New Roman" w:cs="Times New Roman"/>
          <w:sz w:val="24"/>
          <w:szCs w:val="24"/>
        </w:rPr>
        <w:t>Based upon the process, equipment or experiment, s</w:t>
      </w:r>
      <w:r w:rsidR="007E6537" w:rsidRPr="00BA711C">
        <w:rPr>
          <w:rFonts w:ascii="Times New Roman" w:hAnsi="Times New Roman" w:cs="Times New Roman"/>
          <w:sz w:val="24"/>
          <w:szCs w:val="24"/>
        </w:rPr>
        <w:t>upervisor</w:t>
      </w:r>
      <w:r w:rsidRPr="00BA711C">
        <w:rPr>
          <w:rFonts w:ascii="Times New Roman" w:hAnsi="Times New Roman" w:cs="Times New Roman"/>
          <w:sz w:val="24"/>
          <w:szCs w:val="24"/>
        </w:rPr>
        <w:t xml:space="preserve">s, </w:t>
      </w:r>
      <w:r w:rsidR="007E6537" w:rsidRPr="00BA711C">
        <w:rPr>
          <w:rFonts w:ascii="Times New Roman" w:hAnsi="Times New Roman" w:cs="Times New Roman"/>
          <w:sz w:val="24"/>
          <w:szCs w:val="24"/>
        </w:rPr>
        <w:t>employee</w:t>
      </w:r>
      <w:r w:rsidRPr="00BA711C">
        <w:rPr>
          <w:rFonts w:ascii="Times New Roman" w:hAnsi="Times New Roman" w:cs="Times New Roman"/>
          <w:sz w:val="24"/>
          <w:szCs w:val="24"/>
        </w:rPr>
        <w:t>s</w:t>
      </w:r>
      <w:r w:rsidR="007E6537" w:rsidRPr="00BA711C">
        <w:rPr>
          <w:rFonts w:ascii="Times New Roman" w:hAnsi="Times New Roman" w:cs="Times New Roman"/>
          <w:sz w:val="24"/>
          <w:szCs w:val="24"/>
        </w:rPr>
        <w:t xml:space="preserve"> </w:t>
      </w:r>
      <w:r w:rsidR="00845464" w:rsidRPr="00BA711C">
        <w:rPr>
          <w:rFonts w:ascii="Times New Roman" w:hAnsi="Times New Roman" w:cs="Times New Roman"/>
          <w:sz w:val="24"/>
          <w:szCs w:val="24"/>
        </w:rPr>
        <w:t>and/</w:t>
      </w:r>
      <w:r w:rsidR="007E6537" w:rsidRPr="00BA711C">
        <w:rPr>
          <w:rFonts w:ascii="Times New Roman" w:hAnsi="Times New Roman" w:cs="Times New Roman"/>
          <w:sz w:val="24"/>
          <w:szCs w:val="24"/>
        </w:rPr>
        <w:t>or EHS a</w:t>
      </w:r>
      <w:r w:rsidR="00D16D58" w:rsidRPr="00BA711C">
        <w:rPr>
          <w:rFonts w:ascii="Times New Roman" w:hAnsi="Times New Roman" w:cs="Times New Roman"/>
          <w:sz w:val="24"/>
          <w:szCs w:val="24"/>
        </w:rPr>
        <w:t>nticipate</w:t>
      </w:r>
      <w:r w:rsidRPr="00BA711C">
        <w:rPr>
          <w:rFonts w:ascii="Times New Roman" w:hAnsi="Times New Roman" w:cs="Times New Roman"/>
          <w:sz w:val="24"/>
          <w:szCs w:val="24"/>
        </w:rPr>
        <w:t xml:space="preserve"> </w:t>
      </w:r>
      <w:r w:rsidR="007E6537" w:rsidRPr="00BA711C">
        <w:rPr>
          <w:rFonts w:ascii="Times New Roman" w:hAnsi="Times New Roman" w:cs="Times New Roman"/>
          <w:sz w:val="24"/>
          <w:szCs w:val="24"/>
        </w:rPr>
        <w:t>potential employee</w:t>
      </w:r>
      <w:r w:rsidR="00D16D58" w:rsidRPr="00BA711C">
        <w:rPr>
          <w:rFonts w:ascii="Times New Roman" w:hAnsi="Times New Roman" w:cs="Times New Roman"/>
          <w:sz w:val="24"/>
          <w:szCs w:val="24"/>
        </w:rPr>
        <w:t xml:space="preserve"> exposure to contaminated air such as harmful dusts, fogs, fumes, mists, gases, smokes, sprays or vapors and biological agents.</w:t>
      </w:r>
      <w:r w:rsidRPr="00BA711C">
        <w:rPr>
          <w:rFonts w:ascii="Times New Roman" w:hAnsi="Times New Roman" w:cs="Times New Roman"/>
          <w:sz w:val="24"/>
          <w:szCs w:val="24"/>
        </w:rPr>
        <w:t xml:space="preserve">  If EHS has not participated in the initial process analysis, s</w:t>
      </w:r>
      <w:r w:rsidR="00EE56BC" w:rsidRPr="00BA711C">
        <w:rPr>
          <w:rFonts w:ascii="Times New Roman" w:hAnsi="Times New Roman" w:cs="Times New Roman"/>
          <w:sz w:val="24"/>
          <w:szCs w:val="24"/>
        </w:rPr>
        <w:t>upervisor</w:t>
      </w:r>
      <w:r w:rsidRPr="00BA711C">
        <w:rPr>
          <w:rFonts w:ascii="Times New Roman" w:hAnsi="Times New Roman" w:cs="Times New Roman"/>
          <w:sz w:val="24"/>
          <w:szCs w:val="24"/>
        </w:rPr>
        <w:t>s</w:t>
      </w:r>
      <w:r w:rsidR="00EE56BC" w:rsidRPr="00BA711C">
        <w:rPr>
          <w:rFonts w:ascii="Times New Roman" w:hAnsi="Times New Roman" w:cs="Times New Roman"/>
          <w:sz w:val="24"/>
          <w:szCs w:val="24"/>
        </w:rPr>
        <w:t xml:space="preserve"> or employee</w:t>
      </w:r>
      <w:r w:rsidRPr="00BA711C">
        <w:rPr>
          <w:rFonts w:ascii="Times New Roman" w:hAnsi="Times New Roman" w:cs="Times New Roman"/>
          <w:sz w:val="24"/>
          <w:szCs w:val="24"/>
        </w:rPr>
        <w:t>s</w:t>
      </w:r>
      <w:r w:rsidR="00EE56BC" w:rsidRPr="00BA711C">
        <w:rPr>
          <w:rFonts w:ascii="Times New Roman" w:hAnsi="Times New Roman" w:cs="Times New Roman"/>
          <w:sz w:val="24"/>
          <w:szCs w:val="24"/>
        </w:rPr>
        <w:t xml:space="preserve"> </w:t>
      </w:r>
      <w:r w:rsidR="00F73B8E" w:rsidRPr="00BA711C">
        <w:rPr>
          <w:rFonts w:ascii="Times New Roman" w:hAnsi="Times New Roman" w:cs="Times New Roman"/>
          <w:sz w:val="24"/>
          <w:szCs w:val="24"/>
        </w:rPr>
        <w:t xml:space="preserve">shall </w:t>
      </w:r>
      <w:r w:rsidR="00EE56BC" w:rsidRPr="00BA711C">
        <w:rPr>
          <w:rFonts w:ascii="Times New Roman" w:hAnsi="Times New Roman" w:cs="Times New Roman"/>
          <w:sz w:val="24"/>
          <w:szCs w:val="24"/>
        </w:rPr>
        <w:t>notif</w:t>
      </w:r>
      <w:r w:rsidRPr="00BA711C">
        <w:rPr>
          <w:rFonts w:ascii="Times New Roman" w:hAnsi="Times New Roman" w:cs="Times New Roman"/>
          <w:sz w:val="24"/>
          <w:szCs w:val="24"/>
        </w:rPr>
        <w:t>y</w:t>
      </w:r>
      <w:r w:rsidR="00EE56BC" w:rsidRPr="00BA711C">
        <w:rPr>
          <w:rFonts w:ascii="Times New Roman" w:hAnsi="Times New Roman" w:cs="Times New Roman"/>
          <w:sz w:val="24"/>
          <w:szCs w:val="24"/>
        </w:rPr>
        <w:t xml:space="preserve"> </w:t>
      </w:r>
      <w:r w:rsidR="0047031D" w:rsidRPr="00BA711C">
        <w:rPr>
          <w:rFonts w:ascii="Times New Roman" w:hAnsi="Times New Roman" w:cs="Times New Roman"/>
          <w:sz w:val="24"/>
          <w:szCs w:val="24"/>
        </w:rPr>
        <w:t>EHS</w:t>
      </w:r>
      <w:r w:rsidR="00EE56BC" w:rsidRPr="00BA711C">
        <w:rPr>
          <w:rFonts w:ascii="Times New Roman" w:hAnsi="Times New Roman" w:cs="Times New Roman"/>
          <w:sz w:val="24"/>
          <w:szCs w:val="24"/>
        </w:rPr>
        <w:t xml:space="preserve"> </w:t>
      </w:r>
      <w:r w:rsidR="00E95138" w:rsidRPr="00BA711C">
        <w:rPr>
          <w:rFonts w:ascii="Times New Roman" w:hAnsi="Times New Roman" w:cs="Times New Roman"/>
          <w:sz w:val="24"/>
          <w:szCs w:val="24"/>
        </w:rPr>
        <w:t>of suspected respiratory hazards</w:t>
      </w:r>
      <w:r w:rsidR="003A6189"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In </w:t>
      </w:r>
      <w:r w:rsidR="00845464" w:rsidRPr="00BA711C">
        <w:rPr>
          <w:rFonts w:ascii="Times New Roman" w:hAnsi="Times New Roman" w:cs="Times New Roman"/>
          <w:sz w:val="24"/>
          <w:szCs w:val="24"/>
        </w:rPr>
        <w:t>cases that involve</w:t>
      </w:r>
      <w:r w:rsidRPr="00BA711C">
        <w:rPr>
          <w:rFonts w:ascii="Times New Roman" w:hAnsi="Times New Roman" w:cs="Times New Roman"/>
          <w:sz w:val="24"/>
          <w:szCs w:val="24"/>
        </w:rPr>
        <w:t xml:space="preserve"> very low airborne concentrations of contaminants</w:t>
      </w:r>
      <w:r w:rsidR="00845464" w:rsidRPr="00BA711C">
        <w:rPr>
          <w:rFonts w:ascii="Times New Roman" w:hAnsi="Times New Roman" w:cs="Times New Roman"/>
          <w:sz w:val="24"/>
          <w:szCs w:val="24"/>
        </w:rPr>
        <w:t xml:space="preserve">, </w:t>
      </w:r>
      <w:r w:rsidRPr="00BA711C">
        <w:rPr>
          <w:rFonts w:ascii="Times New Roman" w:hAnsi="Times New Roman" w:cs="Times New Roman"/>
          <w:sz w:val="24"/>
          <w:szCs w:val="24"/>
        </w:rPr>
        <w:t>the s</w:t>
      </w:r>
      <w:r w:rsidR="00EE56BC" w:rsidRPr="00BA711C">
        <w:rPr>
          <w:rFonts w:ascii="Times New Roman" w:hAnsi="Times New Roman" w:cs="Times New Roman"/>
          <w:sz w:val="24"/>
          <w:szCs w:val="24"/>
        </w:rPr>
        <w:t>upervisor inform</w:t>
      </w:r>
      <w:r w:rsidRPr="00BA711C">
        <w:rPr>
          <w:rFonts w:ascii="Times New Roman" w:hAnsi="Times New Roman" w:cs="Times New Roman"/>
          <w:sz w:val="24"/>
          <w:szCs w:val="24"/>
        </w:rPr>
        <w:t>s</w:t>
      </w:r>
      <w:r w:rsidR="00EE56BC" w:rsidRPr="00BA711C">
        <w:rPr>
          <w:rFonts w:ascii="Times New Roman" w:hAnsi="Times New Roman" w:cs="Times New Roman"/>
          <w:sz w:val="24"/>
          <w:szCs w:val="24"/>
        </w:rPr>
        <w:t xml:space="preserve"> </w:t>
      </w:r>
      <w:r w:rsidR="0047031D" w:rsidRPr="00BA711C">
        <w:rPr>
          <w:rFonts w:ascii="Times New Roman" w:hAnsi="Times New Roman" w:cs="Times New Roman"/>
          <w:sz w:val="24"/>
          <w:szCs w:val="24"/>
        </w:rPr>
        <w:t>EHS</w:t>
      </w:r>
      <w:r w:rsidR="00EE56BC" w:rsidRPr="00BA711C">
        <w:rPr>
          <w:rFonts w:ascii="Times New Roman" w:hAnsi="Times New Roman" w:cs="Times New Roman"/>
          <w:sz w:val="24"/>
          <w:szCs w:val="24"/>
        </w:rPr>
        <w:t xml:space="preserve"> </w:t>
      </w:r>
      <w:r w:rsidR="00F73B8E" w:rsidRPr="00BA711C">
        <w:rPr>
          <w:rFonts w:ascii="Times New Roman" w:hAnsi="Times New Roman" w:cs="Times New Roman"/>
          <w:sz w:val="24"/>
          <w:szCs w:val="24"/>
        </w:rPr>
        <w:t xml:space="preserve">if </w:t>
      </w:r>
      <w:r w:rsidR="00EE56BC" w:rsidRPr="00BA711C">
        <w:rPr>
          <w:rFonts w:ascii="Times New Roman" w:hAnsi="Times New Roman" w:cs="Times New Roman"/>
          <w:sz w:val="24"/>
          <w:szCs w:val="24"/>
        </w:rPr>
        <w:t>the voluntary use of respiratory protection is desired</w:t>
      </w:r>
      <w:r w:rsidR="00845464" w:rsidRPr="00BA711C">
        <w:rPr>
          <w:rFonts w:ascii="Times New Roman" w:hAnsi="Times New Roman" w:cs="Times New Roman"/>
          <w:sz w:val="24"/>
          <w:szCs w:val="24"/>
        </w:rPr>
        <w:t>.</w:t>
      </w:r>
      <w:r w:rsidR="00F73B8E" w:rsidRPr="00BA711C">
        <w:rPr>
          <w:rFonts w:ascii="Times New Roman" w:hAnsi="Times New Roman" w:cs="Times New Roman"/>
          <w:sz w:val="24"/>
          <w:szCs w:val="24"/>
        </w:rPr>
        <w:t xml:space="preserve"> (</w:t>
      </w:r>
      <w:r w:rsidR="3F4826F1" w:rsidRPr="00BA711C">
        <w:rPr>
          <w:rFonts w:ascii="Times New Roman" w:hAnsi="Times New Roman" w:cs="Times New Roman"/>
          <w:sz w:val="24"/>
          <w:szCs w:val="24"/>
        </w:rPr>
        <w:t>See</w:t>
      </w:r>
      <w:r w:rsidR="00F73B8E" w:rsidRPr="00BA711C">
        <w:rPr>
          <w:rFonts w:ascii="Times New Roman" w:hAnsi="Times New Roman" w:cs="Times New Roman"/>
          <w:sz w:val="24"/>
          <w:szCs w:val="24"/>
        </w:rPr>
        <w:t xml:space="preserve"> Section 5.4</w:t>
      </w:r>
      <w:r w:rsidR="00D306EF" w:rsidRPr="00BA711C">
        <w:rPr>
          <w:rFonts w:ascii="Times New Roman" w:hAnsi="Times New Roman" w:cs="Times New Roman"/>
          <w:sz w:val="24"/>
          <w:szCs w:val="24"/>
        </w:rPr>
        <w:t>)</w:t>
      </w:r>
    </w:p>
    <w:p w14:paraId="326485F8" w14:textId="5196223F" w:rsidR="009C14DA" w:rsidRPr="00BA711C" w:rsidRDefault="00975B64" w:rsidP="00306743">
      <w:pPr>
        <w:pStyle w:val="Heading2"/>
        <w:ind w:left="720"/>
        <w:rPr>
          <w:rFonts w:ascii="Times New Roman" w:hAnsi="Times New Roman" w:cs="Times New Roman"/>
          <w:sz w:val="24"/>
          <w:szCs w:val="24"/>
        </w:rPr>
      </w:pPr>
      <w:bookmarkStart w:id="58" w:name="_Toc70019163"/>
      <w:bookmarkStart w:id="59" w:name="_Toc79069361"/>
      <w:bookmarkStart w:id="60" w:name="_Toc57028575"/>
      <w:r w:rsidRPr="00BA711C">
        <w:rPr>
          <w:rFonts w:ascii="Times New Roman" w:hAnsi="Times New Roman" w:cs="Times New Roman"/>
          <w:sz w:val="24"/>
          <w:szCs w:val="24"/>
        </w:rPr>
        <w:t>Respiratory Hazard Assessment</w:t>
      </w:r>
      <w:bookmarkEnd w:id="58"/>
      <w:bookmarkEnd w:id="59"/>
      <w:r w:rsidRPr="00BA711C">
        <w:rPr>
          <w:rFonts w:ascii="Times New Roman" w:hAnsi="Times New Roman" w:cs="Times New Roman"/>
          <w:sz w:val="24"/>
          <w:szCs w:val="24"/>
        </w:rPr>
        <w:t xml:space="preserve"> </w:t>
      </w:r>
      <w:bookmarkEnd w:id="60"/>
    </w:p>
    <w:p w14:paraId="3D6F753D" w14:textId="161D1B54" w:rsidR="00C92D88" w:rsidRPr="00BA711C" w:rsidRDefault="007E6537" w:rsidP="00E474D1">
      <w:pPr>
        <w:pStyle w:val="BodyText"/>
        <w:ind w:left="360"/>
        <w:rPr>
          <w:rFonts w:ascii="Times New Roman" w:hAnsi="Times New Roman" w:cs="Times New Roman"/>
          <w:sz w:val="24"/>
          <w:szCs w:val="24"/>
        </w:rPr>
      </w:pPr>
      <w:r w:rsidRPr="00BA711C">
        <w:rPr>
          <w:rFonts w:ascii="Times New Roman" w:hAnsi="Times New Roman" w:cs="Times New Roman"/>
          <w:sz w:val="24"/>
          <w:szCs w:val="24"/>
        </w:rPr>
        <w:t>EHS i</w:t>
      </w:r>
      <w:r w:rsidR="00B10ECC" w:rsidRPr="00BA711C">
        <w:rPr>
          <w:rFonts w:ascii="Times New Roman" w:hAnsi="Times New Roman" w:cs="Times New Roman"/>
          <w:sz w:val="24"/>
          <w:szCs w:val="24"/>
        </w:rPr>
        <w:t>s available to assist</w:t>
      </w:r>
      <w:r w:rsidRPr="00BA711C">
        <w:rPr>
          <w:rFonts w:ascii="Times New Roman" w:hAnsi="Times New Roman" w:cs="Times New Roman"/>
          <w:sz w:val="24"/>
          <w:szCs w:val="24"/>
        </w:rPr>
        <w:t xml:space="preserve"> </w:t>
      </w:r>
      <w:r w:rsidR="00B10ECC" w:rsidRPr="00BA711C">
        <w:rPr>
          <w:rFonts w:ascii="Times New Roman" w:hAnsi="Times New Roman" w:cs="Times New Roman"/>
          <w:sz w:val="24"/>
          <w:szCs w:val="24"/>
        </w:rPr>
        <w:t xml:space="preserve">supervisors in </w:t>
      </w:r>
      <w:r w:rsidRPr="00BA711C">
        <w:rPr>
          <w:rFonts w:ascii="Times New Roman" w:hAnsi="Times New Roman" w:cs="Times New Roman"/>
          <w:sz w:val="24"/>
          <w:szCs w:val="24"/>
        </w:rPr>
        <w:t>d</w:t>
      </w:r>
      <w:r w:rsidR="008F00C6" w:rsidRPr="00BA711C">
        <w:rPr>
          <w:rFonts w:ascii="Times New Roman" w:hAnsi="Times New Roman" w:cs="Times New Roman"/>
          <w:sz w:val="24"/>
          <w:szCs w:val="24"/>
        </w:rPr>
        <w:t>etermin</w:t>
      </w:r>
      <w:r w:rsidR="00B10ECC" w:rsidRPr="00BA711C">
        <w:rPr>
          <w:rFonts w:ascii="Times New Roman" w:hAnsi="Times New Roman" w:cs="Times New Roman"/>
          <w:sz w:val="24"/>
          <w:szCs w:val="24"/>
        </w:rPr>
        <w:t>ing</w:t>
      </w:r>
      <w:r w:rsidR="008F00C6" w:rsidRPr="00BA711C">
        <w:rPr>
          <w:rFonts w:ascii="Times New Roman" w:hAnsi="Times New Roman" w:cs="Times New Roman"/>
          <w:sz w:val="24"/>
          <w:szCs w:val="24"/>
        </w:rPr>
        <w:t xml:space="preserve"> the identity and concentrations of hazardous </w:t>
      </w:r>
      <w:r w:rsidR="00845464" w:rsidRPr="00BA711C">
        <w:rPr>
          <w:rFonts w:ascii="Times New Roman" w:hAnsi="Times New Roman" w:cs="Times New Roman"/>
          <w:sz w:val="24"/>
          <w:szCs w:val="24"/>
        </w:rPr>
        <w:t xml:space="preserve">   </w:t>
      </w:r>
      <w:r w:rsidR="008F00C6" w:rsidRPr="00BA711C">
        <w:rPr>
          <w:rFonts w:ascii="Times New Roman" w:hAnsi="Times New Roman" w:cs="Times New Roman"/>
          <w:sz w:val="24"/>
          <w:szCs w:val="24"/>
        </w:rPr>
        <w:t>substance</w:t>
      </w:r>
      <w:r w:rsidRPr="00BA711C">
        <w:rPr>
          <w:rFonts w:ascii="Times New Roman" w:hAnsi="Times New Roman" w:cs="Times New Roman"/>
          <w:sz w:val="24"/>
          <w:szCs w:val="24"/>
        </w:rPr>
        <w:t xml:space="preserve">s present in the environment, </w:t>
      </w:r>
      <w:r w:rsidR="008F00C6" w:rsidRPr="00BA711C">
        <w:rPr>
          <w:rFonts w:ascii="Times New Roman" w:hAnsi="Times New Roman" w:cs="Times New Roman"/>
          <w:sz w:val="24"/>
          <w:szCs w:val="24"/>
        </w:rPr>
        <w:t xml:space="preserve">conducting </w:t>
      </w:r>
      <w:r w:rsidRPr="00BA711C">
        <w:rPr>
          <w:rFonts w:ascii="Times New Roman" w:hAnsi="Times New Roman" w:cs="Times New Roman"/>
          <w:sz w:val="24"/>
          <w:szCs w:val="24"/>
        </w:rPr>
        <w:t xml:space="preserve">an </w:t>
      </w:r>
      <w:r w:rsidR="008F00C6" w:rsidRPr="00BA711C">
        <w:rPr>
          <w:rFonts w:ascii="Times New Roman" w:hAnsi="Times New Roman" w:cs="Times New Roman"/>
          <w:sz w:val="24"/>
          <w:szCs w:val="24"/>
        </w:rPr>
        <w:t>exposure</w:t>
      </w:r>
      <w:r w:rsidRPr="00BA711C">
        <w:rPr>
          <w:rFonts w:ascii="Times New Roman" w:hAnsi="Times New Roman" w:cs="Times New Roman"/>
          <w:sz w:val="24"/>
          <w:szCs w:val="24"/>
        </w:rPr>
        <w:t xml:space="preserve"> assessment</w:t>
      </w:r>
      <w:r w:rsidR="004B1F46" w:rsidRPr="00BA711C">
        <w:rPr>
          <w:rFonts w:ascii="Times New Roman" w:hAnsi="Times New Roman" w:cs="Times New Roman"/>
          <w:sz w:val="24"/>
          <w:szCs w:val="24"/>
        </w:rPr>
        <w:t xml:space="preserve"> by:</w:t>
      </w:r>
    </w:p>
    <w:p w14:paraId="24EA7B76" w14:textId="1468E2C0" w:rsidR="004B1F46" w:rsidRPr="00BA711C" w:rsidRDefault="00E95138"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Identify</w:t>
      </w:r>
      <w:r w:rsidR="007E6537" w:rsidRPr="00BA711C">
        <w:rPr>
          <w:rFonts w:ascii="Times New Roman" w:hAnsi="Times New Roman" w:cs="Times New Roman"/>
          <w:sz w:val="24"/>
          <w:szCs w:val="24"/>
        </w:rPr>
        <w:t>ing</w:t>
      </w:r>
      <w:r w:rsidRPr="00BA711C">
        <w:rPr>
          <w:rFonts w:ascii="Times New Roman" w:hAnsi="Times New Roman" w:cs="Times New Roman"/>
          <w:sz w:val="24"/>
          <w:szCs w:val="24"/>
        </w:rPr>
        <w:t xml:space="preserve"> hazardous substances in the </w:t>
      </w:r>
      <w:r w:rsidR="00133C23" w:rsidRPr="00BA711C">
        <w:rPr>
          <w:rFonts w:ascii="Times New Roman" w:hAnsi="Times New Roman" w:cs="Times New Roman"/>
          <w:sz w:val="24"/>
          <w:szCs w:val="24"/>
        </w:rPr>
        <w:t>workspace</w:t>
      </w:r>
      <w:r w:rsidRPr="00BA711C">
        <w:rPr>
          <w:rFonts w:ascii="Times New Roman" w:hAnsi="Times New Roman" w:cs="Times New Roman"/>
          <w:sz w:val="24"/>
          <w:szCs w:val="24"/>
        </w:rPr>
        <w:t xml:space="preserve"> </w:t>
      </w:r>
      <w:r w:rsidR="004B1F46" w:rsidRPr="00BA711C">
        <w:rPr>
          <w:rFonts w:ascii="Times New Roman" w:hAnsi="Times New Roman" w:cs="Times New Roman"/>
          <w:sz w:val="24"/>
          <w:szCs w:val="24"/>
        </w:rPr>
        <w:t>of concern</w:t>
      </w:r>
      <w:r w:rsidR="00B10ECC" w:rsidRPr="00BA711C">
        <w:rPr>
          <w:rFonts w:ascii="Times New Roman" w:hAnsi="Times New Roman" w:cs="Times New Roman"/>
          <w:sz w:val="24"/>
          <w:szCs w:val="24"/>
        </w:rPr>
        <w:t xml:space="preserve"> </w:t>
      </w:r>
      <w:r w:rsidR="00E60E35" w:rsidRPr="00BA711C">
        <w:rPr>
          <w:rFonts w:ascii="Times New Roman" w:hAnsi="Times New Roman" w:cs="Times New Roman"/>
          <w:sz w:val="24"/>
          <w:szCs w:val="24"/>
        </w:rPr>
        <w:t xml:space="preserve">in consultation </w:t>
      </w:r>
      <w:r w:rsidR="00F73B8E" w:rsidRPr="00BA711C">
        <w:rPr>
          <w:rFonts w:ascii="Times New Roman" w:hAnsi="Times New Roman" w:cs="Times New Roman"/>
          <w:sz w:val="24"/>
          <w:szCs w:val="24"/>
        </w:rPr>
        <w:t xml:space="preserve">with the research group or area supervisor. </w:t>
      </w:r>
    </w:p>
    <w:p w14:paraId="69F9C04D" w14:textId="1D332156" w:rsidR="004B1F46" w:rsidRPr="00BA711C" w:rsidRDefault="004B1F46"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Review</w:t>
      </w:r>
      <w:r w:rsidR="007E6537" w:rsidRPr="00BA711C">
        <w:rPr>
          <w:rFonts w:ascii="Times New Roman" w:hAnsi="Times New Roman" w:cs="Times New Roman"/>
          <w:sz w:val="24"/>
          <w:szCs w:val="24"/>
        </w:rPr>
        <w:t>ing</w:t>
      </w:r>
      <w:r w:rsidRPr="00BA711C">
        <w:rPr>
          <w:rFonts w:ascii="Times New Roman" w:hAnsi="Times New Roman" w:cs="Times New Roman"/>
          <w:sz w:val="24"/>
          <w:szCs w:val="24"/>
        </w:rPr>
        <w:t xml:space="preserve"> the work process to determine where potential exposure to respiratory hazards occurs. </w:t>
      </w:r>
      <w:r w:rsidR="00845464" w:rsidRPr="00BA711C">
        <w:rPr>
          <w:rFonts w:ascii="Times New Roman" w:hAnsi="Times New Roman" w:cs="Times New Roman"/>
          <w:sz w:val="24"/>
          <w:szCs w:val="24"/>
        </w:rPr>
        <w:t>This m</w:t>
      </w:r>
      <w:r w:rsidR="00B10ECC" w:rsidRPr="00BA711C">
        <w:rPr>
          <w:rFonts w:ascii="Times New Roman" w:hAnsi="Times New Roman" w:cs="Times New Roman"/>
          <w:sz w:val="24"/>
          <w:szCs w:val="24"/>
        </w:rPr>
        <w:t>ay i</w:t>
      </w:r>
      <w:r w:rsidRPr="00BA711C">
        <w:rPr>
          <w:rFonts w:ascii="Times New Roman" w:hAnsi="Times New Roman" w:cs="Times New Roman"/>
          <w:sz w:val="24"/>
          <w:szCs w:val="24"/>
        </w:rPr>
        <w:t xml:space="preserve">nclude </w:t>
      </w:r>
      <w:r w:rsidR="00845464" w:rsidRPr="00BA711C">
        <w:rPr>
          <w:rFonts w:ascii="Times New Roman" w:hAnsi="Times New Roman" w:cs="Times New Roman"/>
          <w:sz w:val="24"/>
          <w:szCs w:val="24"/>
        </w:rPr>
        <w:t xml:space="preserve">a </w:t>
      </w:r>
      <w:r w:rsidR="00133C23" w:rsidRPr="00BA711C">
        <w:rPr>
          <w:rFonts w:ascii="Times New Roman" w:hAnsi="Times New Roman" w:cs="Times New Roman"/>
          <w:sz w:val="24"/>
          <w:szCs w:val="24"/>
        </w:rPr>
        <w:t>workspace</w:t>
      </w:r>
      <w:r w:rsidRPr="00BA711C">
        <w:rPr>
          <w:rFonts w:ascii="Times New Roman" w:hAnsi="Times New Roman" w:cs="Times New Roman"/>
          <w:sz w:val="24"/>
          <w:szCs w:val="24"/>
        </w:rPr>
        <w:t xml:space="preserve"> survey, SOP/process review, SDS review, and interviews.</w:t>
      </w:r>
    </w:p>
    <w:p w14:paraId="40613F9A" w14:textId="7BF5E736" w:rsidR="00DB6051" w:rsidRPr="00BA711C" w:rsidRDefault="007C77D0"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Conduct</w:t>
      </w:r>
      <w:r w:rsidR="007E6537" w:rsidRPr="00BA711C">
        <w:rPr>
          <w:rFonts w:ascii="Times New Roman" w:hAnsi="Times New Roman" w:cs="Times New Roman"/>
          <w:sz w:val="24"/>
          <w:szCs w:val="24"/>
        </w:rPr>
        <w:t>ing</w:t>
      </w:r>
      <w:r w:rsidRPr="00BA711C">
        <w:rPr>
          <w:rFonts w:ascii="Times New Roman" w:hAnsi="Times New Roman" w:cs="Times New Roman"/>
          <w:sz w:val="24"/>
          <w:szCs w:val="24"/>
        </w:rPr>
        <w:t xml:space="preserve"> </w:t>
      </w:r>
      <w:r w:rsidR="0060537A" w:rsidRPr="00BA711C">
        <w:rPr>
          <w:rFonts w:ascii="Times New Roman" w:hAnsi="Times New Roman" w:cs="Times New Roman"/>
          <w:sz w:val="24"/>
          <w:szCs w:val="24"/>
        </w:rPr>
        <w:t>air sampling</w:t>
      </w:r>
      <w:r w:rsidRPr="00BA711C">
        <w:rPr>
          <w:rFonts w:ascii="Times New Roman" w:hAnsi="Times New Roman" w:cs="Times New Roman"/>
          <w:sz w:val="24"/>
          <w:szCs w:val="24"/>
        </w:rPr>
        <w:t xml:space="preserve"> </w:t>
      </w:r>
      <w:r w:rsidR="6F4D8408" w:rsidRPr="00BA711C">
        <w:rPr>
          <w:rFonts w:ascii="Times New Roman" w:hAnsi="Times New Roman" w:cs="Times New Roman"/>
          <w:sz w:val="24"/>
          <w:szCs w:val="24"/>
        </w:rPr>
        <w:t xml:space="preserve">to quantify concentrations of hazardous substances present in the environment </w:t>
      </w:r>
      <w:r w:rsidR="193DF557" w:rsidRPr="00BA711C">
        <w:rPr>
          <w:rFonts w:ascii="Times New Roman" w:hAnsi="Times New Roman" w:cs="Times New Roman"/>
          <w:sz w:val="24"/>
          <w:szCs w:val="24"/>
        </w:rPr>
        <w:t>when exposure cannot be determined by other means.</w:t>
      </w:r>
      <w:r w:rsidR="00C84FBD" w:rsidRPr="00BA711C">
        <w:rPr>
          <w:rFonts w:ascii="Times New Roman" w:hAnsi="Times New Roman" w:cs="Times New Roman"/>
          <w:sz w:val="24"/>
          <w:szCs w:val="24"/>
        </w:rPr>
        <w:t xml:space="preserve">  Concentrations measured will be compared to the </w:t>
      </w:r>
      <w:r w:rsidR="00F73B8E" w:rsidRPr="00BA711C">
        <w:rPr>
          <w:rFonts w:ascii="Times New Roman" w:hAnsi="Times New Roman" w:cs="Times New Roman"/>
          <w:sz w:val="24"/>
          <w:szCs w:val="24"/>
        </w:rPr>
        <w:t>allowable exposure limit.</w:t>
      </w:r>
    </w:p>
    <w:p w14:paraId="65D8421F" w14:textId="5C1A1247" w:rsidR="009C14DA" w:rsidRPr="00BA711C" w:rsidRDefault="00EE56BC"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Identify</w:t>
      </w:r>
      <w:r w:rsidR="007E6537" w:rsidRPr="00BA711C">
        <w:rPr>
          <w:rFonts w:ascii="Times New Roman" w:hAnsi="Times New Roman" w:cs="Times New Roman"/>
          <w:sz w:val="24"/>
          <w:szCs w:val="24"/>
        </w:rPr>
        <w:t>ing and coordinating</w:t>
      </w:r>
      <w:r w:rsidRPr="00BA711C">
        <w:rPr>
          <w:rFonts w:ascii="Times New Roman" w:hAnsi="Times New Roman" w:cs="Times New Roman"/>
          <w:sz w:val="24"/>
          <w:szCs w:val="24"/>
        </w:rPr>
        <w:t xml:space="preserve"> engineering or administrative controls to reduce the concentrations of hazardous substances in the work environment </w:t>
      </w:r>
      <w:r w:rsidR="00C84FBD" w:rsidRPr="00BA711C">
        <w:rPr>
          <w:rFonts w:ascii="Times New Roman" w:hAnsi="Times New Roman" w:cs="Times New Roman"/>
          <w:sz w:val="24"/>
          <w:szCs w:val="24"/>
        </w:rPr>
        <w:t xml:space="preserve">when possible. If concentrations can be reduced below the exposure limit, </w:t>
      </w:r>
      <w:r w:rsidRPr="00BA711C">
        <w:rPr>
          <w:rFonts w:ascii="Times New Roman" w:hAnsi="Times New Roman" w:cs="Times New Roman"/>
          <w:sz w:val="24"/>
          <w:szCs w:val="24"/>
        </w:rPr>
        <w:t>respiratory protection is not</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required</w:t>
      </w:r>
      <w:r w:rsidR="0394205F"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If controls do not reduce the exposure to acceptable levels, </w:t>
      </w:r>
      <w:r w:rsidR="00C84FBD" w:rsidRPr="00BA711C">
        <w:rPr>
          <w:rFonts w:ascii="Times New Roman" w:hAnsi="Times New Roman" w:cs="Times New Roman"/>
          <w:sz w:val="24"/>
          <w:szCs w:val="24"/>
        </w:rPr>
        <w:t xml:space="preserve">EHS will </w:t>
      </w:r>
      <w:r w:rsidRPr="00BA711C">
        <w:rPr>
          <w:rFonts w:ascii="Times New Roman" w:hAnsi="Times New Roman" w:cs="Times New Roman"/>
          <w:sz w:val="24"/>
          <w:szCs w:val="24"/>
        </w:rPr>
        <w:t>assist with determining appropriate respiratory</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protection</w:t>
      </w:r>
      <w:r w:rsidR="00B6155A" w:rsidRPr="00BA711C">
        <w:rPr>
          <w:rFonts w:ascii="Times New Roman" w:hAnsi="Times New Roman" w:cs="Times New Roman"/>
          <w:sz w:val="24"/>
          <w:szCs w:val="24"/>
        </w:rPr>
        <w:t>.</w:t>
      </w:r>
    </w:p>
    <w:p w14:paraId="1CC3C500" w14:textId="5BFEC9FA" w:rsidR="00C84FBD" w:rsidRPr="00BA711C" w:rsidRDefault="00C84FBD" w:rsidP="00DF0596">
      <w:pPr>
        <w:pStyle w:val="ListParagraph"/>
        <w:numPr>
          <w:ilvl w:val="2"/>
          <w:numId w:val="18"/>
        </w:numPr>
        <w:rPr>
          <w:rFonts w:ascii="Times New Roman" w:hAnsi="Times New Roman" w:cs="Times New Roman"/>
          <w:sz w:val="24"/>
          <w:szCs w:val="24"/>
        </w:rPr>
      </w:pPr>
      <w:r w:rsidRPr="00BA711C">
        <w:rPr>
          <w:rFonts w:ascii="Times New Roman" w:hAnsi="Times New Roman" w:cs="Times New Roman"/>
          <w:sz w:val="24"/>
          <w:szCs w:val="24"/>
        </w:rPr>
        <w:t xml:space="preserve">Though highly unlikely, if </w:t>
      </w:r>
      <w:r w:rsidR="00FF2D56" w:rsidRPr="00BA711C">
        <w:rPr>
          <w:rFonts w:ascii="Times New Roman" w:hAnsi="Times New Roman" w:cs="Times New Roman"/>
          <w:sz w:val="24"/>
          <w:szCs w:val="24"/>
        </w:rPr>
        <w:t>employees’ exposures</w:t>
      </w:r>
      <w:r w:rsidRPr="00BA711C">
        <w:rPr>
          <w:rFonts w:ascii="Times New Roman" w:hAnsi="Times New Roman" w:cs="Times New Roman"/>
          <w:sz w:val="24"/>
          <w:szCs w:val="24"/>
        </w:rPr>
        <w:t xml:space="preserve"> have not been or cannot be evaluated</w:t>
      </w:r>
      <w:r w:rsidR="000F2F28" w:rsidRPr="00BA711C">
        <w:rPr>
          <w:rFonts w:ascii="Times New Roman" w:hAnsi="Times New Roman" w:cs="Times New Roman"/>
          <w:sz w:val="24"/>
          <w:szCs w:val="24"/>
        </w:rPr>
        <w:t>,</w:t>
      </w:r>
      <w:r w:rsidRPr="00BA711C">
        <w:rPr>
          <w:rFonts w:ascii="Times New Roman" w:hAnsi="Times New Roman" w:cs="Times New Roman"/>
          <w:sz w:val="24"/>
          <w:szCs w:val="24"/>
        </w:rPr>
        <w:t xml:space="preserve"> the condition may be considered immediately dangerous to life and health (IDLH) and appropriate protections will be implemented.</w:t>
      </w:r>
      <w:r w:rsidR="000F2F28" w:rsidRPr="00BA711C">
        <w:rPr>
          <w:rFonts w:ascii="Times New Roman" w:hAnsi="Times New Roman" w:cs="Times New Roman"/>
          <w:sz w:val="24"/>
          <w:szCs w:val="24"/>
        </w:rPr>
        <w:t xml:space="preserve"> </w:t>
      </w:r>
      <w:r w:rsidR="00E60E35" w:rsidRPr="00BA711C">
        <w:rPr>
          <w:rFonts w:ascii="Times New Roman" w:hAnsi="Times New Roman" w:cs="Times New Roman"/>
          <w:sz w:val="24"/>
          <w:szCs w:val="24"/>
        </w:rPr>
        <w:t xml:space="preserve">An </w:t>
      </w:r>
      <w:r w:rsidR="0060537A" w:rsidRPr="00BA711C">
        <w:rPr>
          <w:rFonts w:ascii="Times New Roman" w:hAnsi="Times New Roman" w:cs="Times New Roman"/>
          <w:sz w:val="24"/>
          <w:szCs w:val="24"/>
        </w:rPr>
        <w:t>example</w:t>
      </w:r>
      <w:r w:rsidR="00E60E35" w:rsidRPr="00BA711C">
        <w:rPr>
          <w:rFonts w:ascii="Times New Roman" w:hAnsi="Times New Roman" w:cs="Times New Roman"/>
          <w:sz w:val="24"/>
          <w:szCs w:val="24"/>
        </w:rPr>
        <w:t xml:space="preserve"> would be an environment</w:t>
      </w:r>
      <w:r w:rsidR="0060537A" w:rsidRPr="00BA711C">
        <w:rPr>
          <w:rFonts w:ascii="Times New Roman" w:hAnsi="Times New Roman" w:cs="Times New Roman"/>
          <w:sz w:val="24"/>
          <w:szCs w:val="24"/>
        </w:rPr>
        <w:t xml:space="preserve"> </w:t>
      </w:r>
      <w:r w:rsidR="000F2F28" w:rsidRPr="00BA711C">
        <w:rPr>
          <w:rFonts w:ascii="Times New Roman" w:hAnsi="Times New Roman" w:cs="Times New Roman"/>
          <w:sz w:val="24"/>
          <w:szCs w:val="24"/>
        </w:rPr>
        <w:t xml:space="preserve">with highly toxic airborne chemicals when air monitoring to assess concentration levels cannot be performed. </w:t>
      </w:r>
    </w:p>
    <w:p w14:paraId="579357AE" w14:textId="6858E038" w:rsidR="00C84FBD" w:rsidRPr="00BA711C" w:rsidRDefault="00DB6051" w:rsidP="00E474D1">
      <w:pPr>
        <w:ind w:left="720"/>
        <w:rPr>
          <w:rStyle w:val="normaltextrun"/>
          <w:rFonts w:ascii="Times New Roman" w:hAnsi="Times New Roman" w:cs="Times New Roman"/>
          <w:color w:val="000000"/>
          <w:sz w:val="24"/>
          <w:szCs w:val="24"/>
          <w:shd w:val="clear" w:color="auto" w:fill="FFFFFF"/>
        </w:rPr>
      </w:pPr>
      <w:r w:rsidRPr="00BA711C">
        <w:rPr>
          <w:rStyle w:val="normaltextrun"/>
          <w:rFonts w:ascii="Times New Roman" w:hAnsi="Times New Roman" w:cs="Times New Roman"/>
          <w:color w:val="000000"/>
          <w:sz w:val="24"/>
          <w:szCs w:val="24"/>
          <w:shd w:val="clear" w:color="auto" w:fill="FFFFFF"/>
        </w:rPr>
        <w:t xml:space="preserve">While </w:t>
      </w:r>
      <w:r w:rsidR="00B10ECC" w:rsidRPr="00BA711C">
        <w:rPr>
          <w:rStyle w:val="normaltextrun"/>
          <w:rFonts w:ascii="Times New Roman" w:hAnsi="Times New Roman" w:cs="Times New Roman"/>
          <w:color w:val="000000"/>
          <w:sz w:val="24"/>
          <w:szCs w:val="24"/>
          <w:shd w:val="clear" w:color="auto" w:fill="FFFFFF"/>
        </w:rPr>
        <w:t>EHS</w:t>
      </w:r>
      <w:r w:rsidRPr="00BA711C">
        <w:rPr>
          <w:rStyle w:val="normaltextrun"/>
          <w:rFonts w:ascii="Times New Roman" w:hAnsi="Times New Roman" w:cs="Times New Roman"/>
          <w:color w:val="000000"/>
          <w:sz w:val="24"/>
          <w:szCs w:val="24"/>
          <w:shd w:val="clear" w:color="auto" w:fill="FFFFFF"/>
        </w:rPr>
        <w:t xml:space="preserve"> provides assessments at no cost, costs for environmental and air samples collected and subsequently analyzed by an</w:t>
      </w:r>
      <w:r w:rsidR="00B10ECC" w:rsidRPr="00BA711C">
        <w:rPr>
          <w:rStyle w:val="normaltextrun"/>
          <w:rFonts w:ascii="Times New Roman" w:hAnsi="Times New Roman" w:cs="Times New Roman"/>
          <w:color w:val="000000"/>
          <w:sz w:val="24"/>
          <w:szCs w:val="24"/>
          <w:shd w:val="clear" w:color="auto" w:fill="FFFFFF"/>
        </w:rPr>
        <w:t xml:space="preserve"> </w:t>
      </w:r>
      <w:r w:rsidRPr="00BA711C">
        <w:rPr>
          <w:rStyle w:val="normaltextrun"/>
          <w:rFonts w:ascii="Times New Roman" w:hAnsi="Times New Roman" w:cs="Times New Roman"/>
          <w:color w:val="000000"/>
          <w:sz w:val="24"/>
          <w:szCs w:val="24"/>
          <w:shd w:val="clear" w:color="auto" w:fill="FFFFFF"/>
        </w:rPr>
        <w:t>accredited commercial laboratory are the responsibility of the department/</w:t>
      </w:r>
      <w:r w:rsidR="005000FC" w:rsidRPr="00BA711C">
        <w:rPr>
          <w:rStyle w:val="normaltextrun"/>
          <w:rFonts w:ascii="Times New Roman" w:hAnsi="Times New Roman" w:cs="Times New Roman"/>
          <w:color w:val="000000"/>
          <w:sz w:val="24"/>
          <w:szCs w:val="24"/>
          <w:shd w:val="clear" w:color="auto" w:fill="FFFFFF"/>
        </w:rPr>
        <w:t>laboratory</w:t>
      </w:r>
      <w:r w:rsidRPr="00BA711C">
        <w:rPr>
          <w:rStyle w:val="normaltextrun"/>
          <w:rFonts w:ascii="Times New Roman" w:hAnsi="Times New Roman" w:cs="Times New Roman"/>
          <w:color w:val="000000"/>
          <w:sz w:val="24"/>
          <w:szCs w:val="24"/>
          <w:shd w:val="clear" w:color="auto" w:fill="FFFFFF"/>
        </w:rPr>
        <w:t xml:space="preserve"> from which the samples are taken. </w:t>
      </w:r>
    </w:p>
    <w:p w14:paraId="1280FE1D" w14:textId="0F803DFD" w:rsidR="009C14DA" w:rsidRPr="00BA711C" w:rsidRDefault="007C77D0" w:rsidP="00306743">
      <w:pPr>
        <w:pStyle w:val="Heading2"/>
        <w:ind w:left="720"/>
        <w:rPr>
          <w:rFonts w:ascii="Times New Roman" w:hAnsi="Times New Roman" w:cs="Times New Roman"/>
          <w:bCs/>
          <w:sz w:val="24"/>
          <w:szCs w:val="24"/>
        </w:rPr>
      </w:pPr>
      <w:bookmarkStart w:id="61" w:name="Selecting_Required_Respiratory_Protectio"/>
      <w:bookmarkStart w:id="62" w:name="_Toc57028576"/>
      <w:bookmarkStart w:id="63" w:name="_Toc70019164"/>
      <w:bookmarkStart w:id="64" w:name="_Toc79069362"/>
      <w:bookmarkEnd w:id="61"/>
      <w:r w:rsidRPr="00BA711C">
        <w:rPr>
          <w:rFonts w:ascii="Times New Roman" w:hAnsi="Times New Roman" w:cs="Times New Roman"/>
          <w:sz w:val="24"/>
          <w:szCs w:val="24"/>
        </w:rPr>
        <w:t>Respirator</w:t>
      </w:r>
      <w:r w:rsidR="00DB6051" w:rsidRPr="00BA711C">
        <w:rPr>
          <w:rFonts w:ascii="Times New Roman" w:hAnsi="Times New Roman" w:cs="Times New Roman"/>
          <w:sz w:val="24"/>
          <w:szCs w:val="24"/>
        </w:rPr>
        <w:t>y Protection</w:t>
      </w:r>
      <w:r w:rsidRPr="00BA711C">
        <w:rPr>
          <w:rFonts w:ascii="Times New Roman" w:hAnsi="Times New Roman" w:cs="Times New Roman"/>
          <w:sz w:val="24"/>
          <w:szCs w:val="24"/>
        </w:rPr>
        <w:t xml:space="preserve"> Selection</w:t>
      </w:r>
      <w:bookmarkEnd w:id="62"/>
      <w:bookmarkEnd w:id="63"/>
      <w:bookmarkEnd w:id="64"/>
    </w:p>
    <w:p w14:paraId="5899DFFA" w14:textId="24A54F1C" w:rsidR="0004111D" w:rsidRPr="00BA711C" w:rsidRDefault="00124F10" w:rsidP="00E474D1">
      <w:pPr>
        <w:pStyle w:val="Heading3"/>
        <w:numPr>
          <w:ilvl w:val="2"/>
          <w:numId w:val="0"/>
        </w:numPr>
        <w:ind w:left="720"/>
        <w:rPr>
          <w:rFonts w:ascii="Times New Roman" w:hAnsi="Times New Roman" w:cs="Times New Roman"/>
          <w:b w:val="0"/>
          <w:bCs/>
          <w:sz w:val="24"/>
          <w:szCs w:val="24"/>
        </w:rPr>
      </w:pPr>
      <w:bookmarkStart w:id="65" w:name="_Toc79069363"/>
      <w:r w:rsidRPr="00BA711C">
        <w:rPr>
          <w:rFonts w:ascii="Times New Roman" w:hAnsi="Times New Roman" w:cs="Times New Roman"/>
          <w:b w:val="0"/>
          <w:sz w:val="24"/>
          <w:szCs w:val="24"/>
        </w:rPr>
        <w:t xml:space="preserve">When engineering controls are not feasible and/or administrative controls are not sufficient to reduce air concentrations of hazardous substances below applicable exposure limits, the EHS RPPA, </w:t>
      </w:r>
      <w:r w:rsidR="006527E9" w:rsidRPr="00BA711C">
        <w:rPr>
          <w:rFonts w:ascii="Times New Roman" w:hAnsi="Times New Roman" w:cs="Times New Roman"/>
          <w:b w:val="0"/>
          <w:bCs/>
          <w:sz w:val="24"/>
          <w:szCs w:val="24"/>
        </w:rPr>
        <w:t xml:space="preserve">in conjunction with supervisors and </w:t>
      </w:r>
      <w:r w:rsidRPr="00BA711C">
        <w:rPr>
          <w:rFonts w:ascii="Times New Roman" w:hAnsi="Times New Roman" w:cs="Times New Roman"/>
          <w:b w:val="0"/>
          <w:bCs/>
          <w:sz w:val="24"/>
          <w:szCs w:val="24"/>
        </w:rPr>
        <w:t>employees</w:t>
      </w:r>
      <w:r w:rsidR="006527E9" w:rsidRPr="00BA711C">
        <w:rPr>
          <w:rFonts w:ascii="Times New Roman" w:hAnsi="Times New Roman" w:cs="Times New Roman"/>
          <w:b w:val="0"/>
          <w:bCs/>
          <w:sz w:val="24"/>
          <w:szCs w:val="24"/>
        </w:rPr>
        <w:t>, will select the appropriate respiratory protection</w:t>
      </w:r>
      <w:r w:rsidRPr="00BA711C">
        <w:rPr>
          <w:rFonts w:ascii="Times New Roman" w:hAnsi="Times New Roman" w:cs="Times New Roman"/>
          <w:b w:val="0"/>
          <w:bCs/>
          <w:sz w:val="24"/>
          <w:szCs w:val="24"/>
        </w:rPr>
        <w:t xml:space="preserve">. </w:t>
      </w:r>
      <w:r w:rsidR="006527E9" w:rsidRPr="00BA711C">
        <w:rPr>
          <w:rFonts w:ascii="Times New Roman" w:hAnsi="Times New Roman" w:cs="Times New Roman"/>
          <w:b w:val="0"/>
          <w:bCs/>
          <w:sz w:val="24"/>
          <w:szCs w:val="24"/>
        </w:rPr>
        <w:t xml:space="preserve"> </w:t>
      </w:r>
      <w:r w:rsidR="0004111D" w:rsidRPr="00BA711C">
        <w:rPr>
          <w:rFonts w:ascii="Times New Roman" w:hAnsi="Times New Roman" w:cs="Times New Roman"/>
          <w:b w:val="0"/>
          <w:bCs/>
          <w:sz w:val="24"/>
          <w:szCs w:val="24"/>
        </w:rPr>
        <w:t>All respiratory protection used at UVA is certified by the National Institute of Safety and Health (NIOSH) and must be used in compliance with the conditions of certification.</w:t>
      </w:r>
      <w:bookmarkEnd w:id="65"/>
      <w:r w:rsidR="0004111D" w:rsidRPr="00BA711C">
        <w:rPr>
          <w:rFonts w:ascii="Times New Roman" w:hAnsi="Times New Roman" w:cs="Times New Roman"/>
          <w:b w:val="0"/>
          <w:bCs/>
          <w:sz w:val="24"/>
          <w:szCs w:val="24"/>
        </w:rPr>
        <w:t xml:space="preserve">  </w:t>
      </w:r>
    </w:p>
    <w:p w14:paraId="78C2A499" w14:textId="06671B67" w:rsidR="00143973" w:rsidRPr="00BA711C" w:rsidRDefault="006527E9" w:rsidP="004B594D">
      <w:pPr>
        <w:ind w:left="720"/>
        <w:rPr>
          <w:rFonts w:ascii="Times New Roman" w:hAnsi="Times New Roman" w:cs="Times New Roman"/>
          <w:sz w:val="24"/>
          <w:szCs w:val="24"/>
        </w:rPr>
      </w:pPr>
      <w:r w:rsidRPr="00BA711C">
        <w:rPr>
          <w:rFonts w:ascii="Times New Roman" w:hAnsi="Times New Roman" w:cs="Times New Roman"/>
          <w:sz w:val="24"/>
          <w:szCs w:val="24"/>
        </w:rPr>
        <w:t>Respirator</w:t>
      </w:r>
      <w:r w:rsidR="00124F10" w:rsidRPr="00BA711C">
        <w:rPr>
          <w:rFonts w:ascii="Times New Roman" w:hAnsi="Times New Roman" w:cs="Times New Roman"/>
          <w:sz w:val="24"/>
          <w:szCs w:val="24"/>
        </w:rPr>
        <w:t xml:space="preserve">s selected must provide adequate protection </w:t>
      </w:r>
      <w:r w:rsidR="00C87D93" w:rsidRPr="00BA711C">
        <w:rPr>
          <w:rFonts w:ascii="Times New Roman" w:hAnsi="Times New Roman" w:cs="Times New Roman"/>
          <w:sz w:val="24"/>
          <w:szCs w:val="24"/>
        </w:rPr>
        <w:t xml:space="preserve">given the airborne concentration of the </w:t>
      </w:r>
      <w:r w:rsidR="00CD2BF3" w:rsidRPr="00BA711C">
        <w:rPr>
          <w:rFonts w:ascii="Times New Roman" w:hAnsi="Times New Roman" w:cs="Times New Roman"/>
          <w:sz w:val="24"/>
          <w:szCs w:val="24"/>
        </w:rPr>
        <w:t>contaminant,</w:t>
      </w:r>
      <w:r w:rsidR="00D306EF" w:rsidRPr="00BA711C">
        <w:rPr>
          <w:rFonts w:ascii="Times New Roman" w:hAnsi="Times New Roman" w:cs="Times New Roman"/>
          <w:sz w:val="24"/>
          <w:szCs w:val="24"/>
        </w:rPr>
        <w:t xml:space="preserve"> the chemical’s exposure limit and the assigned protection factor (APF) of </w:t>
      </w:r>
      <w:r w:rsidR="00D306EF" w:rsidRPr="00BA711C">
        <w:rPr>
          <w:rFonts w:ascii="Times New Roman" w:hAnsi="Times New Roman" w:cs="Times New Roman"/>
          <w:sz w:val="24"/>
          <w:szCs w:val="24"/>
        </w:rPr>
        <w:lastRenderedPageBreak/>
        <w:t xml:space="preserve">the respirator.  See Table 1. </w:t>
      </w:r>
      <w:r w:rsidR="00C87D93" w:rsidRPr="00BA711C">
        <w:rPr>
          <w:rFonts w:ascii="Times New Roman" w:hAnsi="Times New Roman" w:cs="Times New Roman"/>
          <w:sz w:val="24"/>
          <w:szCs w:val="24"/>
        </w:rPr>
        <w:t xml:space="preserve">Selection also </w:t>
      </w:r>
      <w:r w:rsidR="004B594D" w:rsidRPr="00BA711C">
        <w:rPr>
          <w:rFonts w:ascii="Times New Roman" w:hAnsi="Times New Roman" w:cs="Times New Roman"/>
          <w:sz w:val="24"/>
          <w:szCs w:val="24"/>
        </w:rPr>
        <w:t>considers</w:t>
      </w:r>
      <w:r w:rsidR="0004111D" w:rsidRPr="00BA711C">
        <w:rPr>
          <w:rFonts w:ascii="Times New Roman" w:hAnsi="Times New Roman" w:cs="Times New Roman"/>
          <w:sz w:val="24"/>
          <w:szCs w:val="24"/>
        </w:rPr>
        <w:t xml:space="preserve"> the </w:t>
      </w:r>
      <w:r w:rsidR="00C87D93" w:rsidRPr="00BA711C">
        <w:rPr>
          <w:rFonts w:ascii="Times New Roman" w:hAnsi="Times New Roman" w:cs="Times New Roman"/>
          <w:sz w:val="24"/>
          <w:szCs w:val="24"/>
        </w:rPr>
        <w:t>task (ex: a full</w:t>
      </w:r>
      <w:r w:rsidR="0004111D" w:rsidRPr="00BA711C">
        <w:rPr>
          <w:rFonts w:ascii="Times New Roman" w:hAnsi="Times New Roman" w:cs="Times New Roman"/>
          <w:sz w:val="24"/>
          <w:szCs w:val="24"/>
        </w:rPr>
        <w:t>-</w:t>
      </w:r>
      <w:r w:rsidR="00C87D93" w:rsidRPr="00BA711C">
        <w:rPr>
          <w:rFonts w:ascii="Times New Roman" w:hAnsi="Times New Roman" w:cs="Times New Roman"/>
          <w:sz w:val="24"/>
          <w:szCs w:val="24"/>
        </w:rPr>
        <w:t>face respirator for a process involving spraying or potential splattering)</w:t>
      </w:r>
      <w:r w:rsidR="00FD6967" w:rsidRPr="00BA711C">
        <w:rPr>
          <w:rFonts w:ascii="Times New Roman" w:hAnsi="Times New Roman" w:cs="Times New Roman"/>
          <w:sz w:val="24"/>
          <w:szCs w:val="24"/>
        </w:rPr>
        <w:t xml:space="preserve"> and any available historical air sampling data. </w:t>
      </w:r>
      <w:r w:rsidR="00143973" w:rsidRPr="00BA711C">
        <w:rPr>
          <w:rFonts w:ascii="Times New Roman" w:hAnsi="Times New Roman" w:cs="Times New Roman"/>
          <w:sz w:val="24"/>
          <w:szCs w:val="24"/>
        </w:rPr>
        <w:t xml:space="preserve">In some cases, an OSHA standard or consensus guideline will define the type of respiratory protection required. </w:t>
      </w:r>
    </w:p>
    <w:p w14:paraId="267F8130" w14:textId="74932196" w:rsidR="004B594D" w:rsidRPr="00BA711C" w:rsidRDefault="004B594D" w:rsidP="00E474D1">
      <w:pPr>
        <w:ind w:left="720"/>
        <w:jc w:val="center"/>
        <w:rPr>
          <w:rFonts w:ascii="Times New Roman" w:hAnsi="Times New Roman" w:cs="Times New Roman"/>
          <w:sz w:val="24"/>
          <w:szCs w:val="24"/>
        </w:rPr>
      </w:pPr>
      <w:r w:rsidRPr="00BA711C">
        <w:rPr>
          <w:rFonts w:ascii="Times New Roman" w:hAnsi="Times New Roman" w:cs="Times New Roman"/>
          <w:sz w:val="24"/>
          <w:szCs w:val="24"/>
        </w:rPr>
        <w:t>Table 1 Respirator Assigned Protection Factors</w:t>
      </w:r>
      <w:r w:rsidR="00F73B8E" w:rsidRPr="00BA711C">
        <w:rPr>
          <w:rFonts w:ascii="Times New Roman" w:hAnsi="Times New Roman" w:cs="Times New Roman"/>
          <w:sz w:val="24"/>
          <w:szCs w:val="24"/>
        </w:rPr>
        <w:t xml:space="preserve"> (APF)</w:t>
      </w:r>
    </w:p>
    <w:tbl>
      <w:tblPr>
        <w:tblStyle w:val="TableGrid"/>
        <w:tblW w:w="0" w:type="auto"/>
        <w:tblInd w:w="720" w:type="dxa"/>
        <w:tblLook w:val="04A0" w:firstRow="1" w:lastRow="0" w:firstColumn="1" w:lastColumn="0" w:noHBand="0" w:noVBand="1"/>
      </w:tblPr>
      <w:tblGrid>
        <w:gridCol w:w="1496"/>
        <w:gridCol w:w="1526"/>
        <w:gridCol w:w="1359"/>
        <w:gridCol w:w="1470"/>
        <w:gridCol w:w="1582"/>
        <w:gridCol w:w="1470"/>
      </w:tblGrid>
      <w:tr w:rsidR="00314089" w:rsidRPr="00BA711C" w14:paraId="219BBF25" w14:textId="77777777" w:rsidTr="00E474D1">
        <w:tc>
          <w:tcPr>
            <w:tcW w:w="1496" w:type="dxa"/>
            <w:shd w:val="clear" w:color="auto" w:fill="D9D9D9" w:themeFill="background1" w:themeFillShade="D9"/>
          </w:tcPr>
          <w:p w14:paraId="674E00FA" w14:textId="0A8BF989" w:rsidR="004B594D" w:rsidRPr="00BA711C" w:rsidRDefault="004B594D" w:rsidP="004B594D">
            <w:pPr>
              <w:rPr>
                <w:rFonts w:ascii="Times New Roman" w:hAnsi="Times New Roman" w:cs="Times New Roman"/>
                <w:b/>
                <w:bCs/>
                <w:sz w:val="18"/>
                <w:szCs w:val="18"/>
              </w:rPr>
            </w:pPr>
            <w:r w:rsidRPr="00BA711C">
              <w:rPr>
                <w:rFonts w:ascii="Times New Roman" w:hAnsi="Times New Roman" w:cs="Times New Roman"/>
                <w:b/>
                <w:bCs/>
                <w:sz w:val="18"/>
                <w:szCs w:val="18"/>
              </w:rPr>
              <w:t>Type of Respirator</w:t>
            </w:r>
          </w:p>
        </w:tc>
        <w:tc>
          <w:tcPr>
            <w:tcW w:w="1526" w:type="dxa"/>
            <w:shd w:val="clear" w:color="auto" w:fill="D9D9D9" w:themeFill="background1" w:themeFillShade="D9"/>
          </w:tcPr>
          <w:p w14:paraId="3688735A" w14:textId="0E500660" w:rsidR="004B594D" w:rsidRPr="00BA711C" w:rsidRDefault="004B594D" w:rsidP="004B594D">
            <w:pPr>
              <w:rPr>
                <w:rFonts w:ascii="Times New Roman" w:hAnsi="Times New Roman" w:cs="Times New Roman"/>
                <w:b/>
                <w:bCs/>
                <w:sz w:val="18"/>
                <w:szCs w:val="18"/>
              </w:rPr>
            </w:pPr>
            <w:r w:rsidRPr="00BA711C">
              <w:rPr>
                <w:rFonts w:ascii="Times New Roman" w:hAnsi="Times New Roman" w:cs="Times New Roman"/>
                <w:b/>
                <w:bCs/>
                <w:sz w:val="18"/>
                <w:szCs w:val="18"/>
              </w:rPr>
              <w:t>Quarter mask</w:t>
            </w:r>
          </w:p>
        </w:tc>
        <w:tc>
          <w:tcPr>
            <w:tcW w:w="1359" w:type="dxa"/>
            <w:shd w:val="clear" w:color="auto" w:fill="D9D9D9" w:themeFill="background1" w:themeFillShade="D9"/>
          </w:tcPr>
          <w:p w14:paraId="2BBE1931" w14:textId="7214E4AE" w:rsidR="004B594D" w:rsidRPr="00BA711C" w:rsidRDefault="000A18B3" w:rsidP="004B594D">
            <w:pPr>
              <w:rPr>
                <w:rFonts w:ascii="Times New Roman" w:hAnsi="Times New Roman" w:cs="Times New Roman"/>
                <w:b/>
                <w:bCs/>
                <w:sz w:val="18"/>
                <w:szCs w:val="18"/>
              </w:rPr>
            </w:pPr>
            <w:r w:rsidRPr="00BA711C">
              <w:rPr>
                <w:rFonts w:ascii="Times New Roman" w:hAnsi="Times New Roman" w:cs="Times New Roman"/>
                <w:b/>
                <w:bCs/>
                <w:sz w:val="18"/>
                <w:szCs w:val="18"/>
              </w:rPr>
              <w:t xml:space="preserve">Tight Fitting </w:t>
            </w:r>
            <w:r w:rsidR="004B594D" w:rsidRPr="00BA711C">
              <w:rPr>
                <w:rFonts w:ascii="Times New Roman" w:hAnsi="Times New Roman" w:cs="Times New Roman"/>
                <w:b/>
                <w:bCs/>
                <w:sz w:val="18"/>
                <w:szCs w:val="18"/>
              </w:rPr>
              <w:t>Half mask</w:t>
            </w:r>
          </w:p>
        </w:tc>
        <w:tc>
          <w:tcPr>
            <w:tcW w:w="1470" w:type="dxa"/>
            <w:shd w:val="clear" w:color="auto" w:fill="D9D9D9" w:themeFill="background1" w:themeFillShade="D9"/>
          </w:tcPr>
          <w:p w14:paraId="36D929F1" w14:textId="118C439C" w:rsidR="004B594D" w:rsidRPr="00BA711C" w:rsidRDefault="000A18B3" w:rsidP="004B594D">
            <w:pPr>
              <w:rPr>
                <w:rFonts w:ascii="Times New Roman" w:hAnsi="Times New Roman" w:cs="Times New Roman"/>
                <w:b/>
                <w:bCs/>
                <w:sz w:val="18"/>
                <w:szCs w:val="18"/>
              </w:rPr>
            </w:pPr>
            <w:r w:rsidRPr="00BA711C">
              <w:rPr>
                <w:rFonts w:ascii="Times New Roman" w:hAnsi="Times New Roman" w:cs="Times New Roman"/>
                <w:b/>
                <w:bCs/>
                <w:sz w:val="18"/>
                <w:szCs w:val="18"/>
              </w:rPr>
              <w:t xml:space="preserve">Tight Fitting </w:t>
            </w:r>
            <w:r w:rsidR="004B594D" w:rsidRPr="00BA711C">
              <w:rPr>
                <w:rFonts w:ascii="Times New Roman" w:hAnsi="Times New Roman" w:cs="Times New Roman"/>
                <w:b/>
                <w:bCs/>
                <w:sz w:val="18"/>
                <w:szCs w:val="18"/>
              </w:rPr>
              <w:t>Full facepiece</w:t>
            </w:r>
          </w:p>
        </w:tc>
        <w:tc>
          <w:tcPr>
            <w:tcW w:w="1582" w:type="dxa"/>
            <w:shd w:val="clear" w:color="auto" w:fill="D9D9D9" w:themeFill="background1" w:themeFillShade="D9"/>
          </w:tcPr>
          <w:p w14:paraId="442AE4C8" w14:textId="22E20F74" w:rsidR="004B594D" w:rsidRPr="00BA711C" w:rsidRDefault="004B594D" w:rsidP="004B594D">
            <w:pPr>
              <w:rPr>
                <w:rFonts w:ascii="Times New Roman" w:hAnsi="Times New Roman" w:cs="Times New Roman"/>
                <w:b/>
                <w:bCs/>
                <w:sz w:val="18"/>
                <w:szCs w:val="18"/>
              </w:rPr>
            </w:pPr>
            <w:r w:rsidRPr="00BA711C">
              <w:rPr>
                <w:rFonts w:ascii="Times New Roman" w:hAnsi="Times New Roman" w:cs="Times New Roman"/>
                <w:b/>
                <w:bCs/>
                <w:sz w:val="18"/>
                <w:szCs w:val="18"/>
              </w:rPr>
              <w:t>Helmet/Hood</w:t>
            </w:r>
          </w:p>
        </w:tc>
        <w:tc>
          <w:tcPr>
            <w:tcW w:w="1470" w:type="dxa"/>
            <w:shd w:val="clear" w:color="auto" w:fill="D9D9D9" w:themeFill="background1" w:themeFillShade="D9"/>
          </w:tcPr>
          <w:p w14:paraId="3C97AB84" w14:textId="6260D9FA" w:rsidR="004B594D" w:rsidRPr="00BA711C" w:rsidRDefault="004B594D" w:rsidP="004B594D">
            <w:pPr>
              <w:rPr>
                <w:rFonts w:ascii="Times New Roman" w:hAnsi="Times New Roman" w:cs="Times New Roman"/>
                <w:b/>
                <w:bCs/>
                <w:sz w:val="18"/>
                <w:szCs w:val="18"/>
              </w:rPr>
            </w:pPr>
            <w:r w:rsidRPr="00BA711C">
              <w:rPr>
                <w:rFonts w:ascii="Times New Roman" w:hAnsi="Times New Roman" w:cs="Times New Roman"/>
                <w:b/>
                <w:bCs/>
                <w:sz w:val="18"/>
                <w:szCs w:val="18"/>
              </w:rPr>
              <w:t>Loose-fitting facepiece</w:t>
            </w:r>
          </w:p>
        </w:tc>
      </w:tr>
      <w:tr w:rsidR="00314089" w:rsidRPr="00BA711C" w14:paraId="27FD9E1F" w14:textId="77777777" w:rsidTr="00E474D1">
        <w:tc>
          <w:tcPr>
            <w:tcW w:w="1496" w:type="dxa"/>
            <w:shd w:val="clear" w:color="auto" w:fill="D9D9D9" w:themeFill="background1" w:themeFillShade="D9"/>
          </w:tcPr>
          <w:p w14:paraId="6F00C043" w14:textId="5C3017D4" w:rsidR="004B594D" w:rsidRPr="00BA711C" w:rsidRDefault="004B594D" w:rsidP="004B594D">
            <w:pPr>
              <w:rPr>
                <w:rFonts w:ascii="Times New Roman" w:hAnsi="Times New Roman" w:cs="Times New Roman"/>
                <w:sz w:val="18"/>
                <w:szCs w:val="18"/>
              </w:rPr>
            </w:pPr>
            <w:r w:rsidRPr="00BA711C">
              <w:rPr>
                <w:rFonts w:ascii="Times New Roman" w:hAnsi="Times New Roman" w:cs="Times New Roman"/>
                <w:sz w:val="18"/>
                <w:szCs w:val="18"/>
              </w:rPr>
              <w:t xml:space="preserve">Air-Purifying </w:t>
            </w:r>
            <w:r w:rsidR="00F73B8E" w:rsidRPr="00BA711C">
              <w:rPr>
                <w:rFonts w:ascii="Times New Roman" w:hAnsi="Times New Roman" w:cs="Times New Roman"/>
                <w:sz w:val="18"/>
                <w:szCs w:val="18"/>
              </w:rPr>
              <w:t>(APR)</w:t>
            </w:r>
          </w:p>
        </w:tc>
        <w:tc>
          <w:tcPr>
            <w:tcW w:w="1526" w:type="dxa"/>
          </w:tcPr>
          <w:p w14:paraId="0ADCB1AB" w14:textId="64C4D3B2" w:rsidR="004B594D" w:rsidRPr="00BA711C" w:rsidRDefault="004B594D" w:rsidP="00E474D1">
            <w:pPr>
              <w:jc w:val="center"/>
              <w:rPr>
                <w:rFonts w:ascii="Times New Roman" w:hAnsi="Times New Roman" w:cs="Times New Roman"/>
                <w:sz w:val="18"/>
                <w:szCs w:val="18"/>
              </w:rPr>
            </w:pPr>
            <w:r w:rsidRPr="00BA711C">
              <w:rPr>
                <w:rFonts w:ascii="Times New Roman" w:hAnsi="Times New Roman" w:cs="Times New Roman"/>
                <w:sz w:val="18"/>
                <w:szCs w:val="18"/>
              </w:rPr>
              <w:t>5</w:t>
            </w:r>
          </w:p>
        </w:tc>
        <w:tc>
          <w:tcPr>
            <w:tcW w:w="1359" w:type="dxa"/>
          </w:tcPr>
          <w:p w14:paraId="4F98B32E" w14:textId="34540125" w:rsidR="004B594D" w:rsidRPr="00BA711C" w:rsidRDefault="004B594D" w:rsidP="00E474D1">
            <w:pPr>
              <w:jc w:val="center"/>
              <w:rPr>
                <w:rFonts w:ascii="Times New Roman" w:hAnsi="Times New Roman" w:cs="Times New Roman"/>
                <w:sz w:val="18"/>
                <w:szCs w:val="18"/>
              </w:rPr>
            </w:pPr>
            <w:r w:rsidRPr="00BA711C">
              <w:rPr>
                <w:rFonts w:ascii="Times New Roman" w:hAnsi="Times New Roman" w:cs="Times New Roman"/>
                <w:sz w:val="18"/>
                <w:szCs w:val="18"/>
              </w:rPr>
              <w:t>10</w:t>
            </w:r>
          </w:p>
        </w:tc>
        <w:tc>
          <w:tcPr>
            <w:tcW w:w="1470" w:type="dxa"/>
          </w:tcPr>
          <w:p w14:paraId="301EBF2F" w14:textId="040066A5" w:rsidR="004B594D" w:rsidRPr="00BA711C" w:rsidRDefault="004B594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582" w:type="dxa"/>
          </w:tcPr>
          <w:p w14:paraId="26992EE4" w14:textId="1E6E799F" w:rsidR="004B594D" w:rsidRPr="00BA711C" w:rsidRDefault="004B594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c>
          <w:tcPr>
            <w:tcW w:w="1470" w:type="dxa"/>
          </w:tcPr>
          <w:p w14:paraId="5DA898DF" w14:textId="0F3C8CA6" w:rsidR="004B594D" w:rsidRPr="00BA711C" w:rsidRDefault="004B594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r>
      <w:tr w:rsidR="00314089" w:rsidRPr="00BA711C" w14:paraId="4FB90509" w14:textId="77777777" w:rsidTr="00E474D1">
        <w:tc>
          <w:tcPr>
            <w:tcW w:w="1496" w:type="dxa"/>
            <w:shd w:val="clear" w:color="auto" w:fill="D9D9D9" w:themeFill="background1" w:themeFillShade="D9"/>
          </w:tcPr>
          <w:p w14:paraId="47A7CF72" w14:textId="0D0C1C52" w:rsidR="004B594D" w:rsidRPr="00BA711C" w:rsidRDefault="004B594D" w:rsidP="004B594D">
            <w:pPr>
              <w:rPr>
                <w:rFonts w:ascii="Times New Roman" w:hAnsi="Times New Roman" w:cs="Times New Roman"/>
                <w:sz w:val="18"/>
                <w:szCs w:val="18"/>
              </w:rPr>
            </w:pPr>
            <w:r w:rsidRPr="00BA711C">
              <w:rPr>
                <w:rFonts w:ascii="Times New Roman" w:hAnsi="Times New Roman" w:cs="Times New Roman"/>
                <w:sz w:val="18"/>
                <w:szCs w:val="18"/>
              </w:rPr>
              <w:t>Powered Air Purifying (PAPR)</w:t>
            </w:r>
          </w:p>
        </w:tc>
        <w:tc>
          <w:tcPr>
            <w:tcW w:w="1526" w:type="dxa"/>
          </w:tcPr>
          <w:p w14:paraId="0BCE2D7F" w14:textId="01D19F00" w:rsidR="004B594D" w:rsidRPr="00BA711C" w:rsidRDefault="00314089"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c>
          <w:tcPr>
            <w:tcW w:w="1359" w:type="dxa"/>
          </w:tcPr>
          <w:p w14:paraId="7FB415E2" w14:textId="1F9AD6C7" w:rsidR="004B594D" w:rsidRPr="00BA711C" w:rsidRDefault="00314089"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470" w:type="dxa"/>
          </w:tcPr>
          <w:p w14:paraId="3AB87A82" w14:textId="74205BAD" w:rsidR="004B594D" w:rsidRPr="00BA711C" w:rsidRDefault="00314089" w:rsidP="00E474D1">
            <w:pPr>
              <w:jc w:val="center"/>
              <w:rPr>
                <w:rFonts w:ascii="Times New Roman" w:hAnsi="Times New Roman" w:cs="Times New Roman"/>
                <w:sz w:val="18"/>
                <w:szCs w:val="18"/>
              </w:rPr>
            </w:pPr>
            <w:r w:rsidRPr="00BA711C">
              <w:rPr>
                <w:rFonts w:ascii="Times New Roman" w:hAnsi="Times New Roman" w:cs="Times New Roman"/>
                <w:sz w:val="18"/>
                <w:szCs w:val="18"/>
              </w:rPr>
              <w:t>1,000</w:t>
            </w:r>
          </w:p>
        </w:tc>
        <w:tc>
          <w:tcPr>
            <w:tcW w:w="1582" w:type="dxa"/>
          </w:tcPr>
          <w:p w14:paraId="5240AD5C" w14:textId="509B9179" w:rsidR="004B594D" w:rsidRPr="00BA711C" w:rsidRDefault="00314089" w:rsidP="00E474D1">
            <w:pPr>
              <w:jc w:val="center"/>
              <w:rPr>
                <w:rFonts w:ascii="Times New Roman" w:hAnsi="Times New Roman" w:cs="Times New Roman"/>
                <w:sz w:val="18"/>
                <w:szCs w:val="18"/>
              </w:rPr>
            </w:pPr>
            <w:r w:rsidRPr="00BA711C">
              <w:rPr>
                <w:rFonts w:ascii="Times New Roman" w:hAnsi="Times New Roman" w:cs="Times New Roman"/>
                <w:sz w:val="18"/>
                <w:szCs w:val="18"/>
              </w:rPr>
              <w:t>25/1,000</w:t>
            </w:r>
          </w:p>
        </w:tc>
        <w:tc>
          <w:tcPr>
            <w:tcW w:w="1470" w:type="dxa"/>
          </w:tcPr>
          <w:p w14:paraId="16477DFD" w14:textId="60791BF2" w:rsidR="004B594D" w:rsidRPr="00BA711C" w:rsidRDefault="00314089" w:rsidP="00E474D1">
            <w:pPr>
              <w:jc w:val="center"/>
              <w:rPr>
                <w:rFonts w:ascii="Times New Roman" w:hAnsi="Times New Roman" w:cs="Times New Roman"/>
                <w:sz w:val="18"/>
                <w:szCs w:val="18"/>
              </w:rPr>
            </w:pPr>
            <w:r w:rsidRPr="00BA711C">
              <w:rPr>
                <w:rFonts w:ascii="Times New Roman" w:hAnsi="Times New Roman" w:cs="Times New Roman"/>
                <w:sz w:val="18"/>
                <w:szCs w:val="18"/>
              </w:rPr>
              <w:t>25</w:t>
            </w:r>
          </w:p>
        </w:tc>
      </w:tr>
      <w:tr w:rsidR="00300F8D" w:rsidRPr="00BA711C" w14:paraId="4C95981D" w14:textId="77777777" w:rsidTr="00E474D1">
        <w:tc>
          <w:tcPr>
            <w:tcW w:w="1496" w:type="dxa"/>
            <w:vMerge w:val="restart"/>
            <w:shd w:val="clear" w:color="auto" w:fill="D9D9D9" w:themeFill="background1" w:themeFillShade="D9"/>
            <w:vAlign w:val="center"/>
          </w:tcPr>
          <w:p w14:paraId="177F8AB8" w14:textId="6BB063A5" w:rsidR="00300F8D" w:rsidRPr="00BA711C" w:rsidRDefault="00300F8D">
            <w:pPr>
              <w:rPr>
                <w:rFonts w:ascii="Times New Roman" w:hAnsi="Times New Roman" w:cs="Times New Roman"/>
                <w:sz w:val="18"/>
                <w:szCs w:val="18"/>
              </w:rPr>
            </w:pPr>
            <w:r w:rsidRPr="00BA711C">
              <w:rPr>
                <w:rFonts w:ascii="Times New Roman" w:hAnsi="Times New Roman" w:cs="Times New Roman"/>
                <w:sz w:val="18"/>
                <w:szCs w:val="18"/>
              </w:rPr>
              <w:t>Supplied Air (SAR) or Airline</w:t>
            </w:r>
          </w:p>
        </w:tc>
        <w:tc>
          <w:tcPr>
            <w:tcW w:w="1526" w:type="dxa"/>
          </w:tcPr>
          <w:p w14:paraId="12F96A92" w14:textId="0EEB9A01" w:rsidR="00300F8D" w:rsidRPr="00BA711C" w:rsidRDefault="00300F8D" w:rsidP="004B594D">
            <w:pPr>
              <w:rPr>
                <w:rFonts w:ascii="Times New Roman" w:hAnsi="Times New Roman" w:cs="Times New Roman"/>
                <w:i/>
                <w:iCs/>
                <w:sz w:val="18"/>
                <w:szCs w:val="18"/>
              </w:rPr>
            </w:pPr>
            <w:r w:rsidRPr="00BA711C">
              <w:rPr>
                <w:rFonts w:ascii="Times New Roman" w:hAnsi="Times New Roman" w:cs="Times New Roman"/>
                <w:i/>
                <w:iCs/>
                <w:sz w:val="18"/>
                <w:szCs w:val="18"/>
              </w:rPr>
              <w:t>Demand Mode</w:t>
            </w:r>
          </w:p>
        </w:tc>
        <w:tc>
          <w:tcPr>
            <w:tcW w:w="1359" w:type="dxa"/>
          </w:tcPr>
          <w:p w14:paraId="057A1F96" w14:textId="68481FE9"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w:t>
            </w:r>
          </w:p>
        </w:tc>
        <w:tc>
          <w:tcPr>
            <w:tcW w:w="1470" w:type="dxa"/>
          </w:tcPr>
          <w:p w14:paraId="391A67FA" w14:textId="5359EE9D"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582" w:type="dxa"/>
          </w:tcPr>
          <w:p w14:paraId="4513BB49" w14:textId="3C23E69C"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c>
          <w:tcPr>
            <w:tcW w:w="1470" w:type="dxa"/>
          </w:tcPr>
          <w:p w14:paraId="2104B4B7" w14:textId="4852C5E3"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r>
      <w:tr w:rsidR="00300F8D" w:rsidRPr="00BA711C" w14:paraId="6031A005" w14:textId="77777777" w:rsidTr="008865EE">
        <w:tc>
          <w:tcPr>
            <w:tcW w:w="1496" w:type="dxa"/>
            <w:vMerge/>
            <w:shd w:val="clear" w:color="auto" w:fill="D9D9D9" w:themeFill="background1" w:themeFillShade="D9"/>
          </w:tcPr>
          <w:p w14:paraId="21F95CE4" w14:textId="77777777" w:rsidR="00300F8D" w:rsidRPr="00BA711C" w:rsidRDefault="00300F8D" w:rsidP="004B594D">
            <w:pPr>
              <w:rPr>
                <w:rFonts w:ascii="Times New Roman" w:hAnsi="Times New Roman" w:cs="Times New Roman"/>
                <w:sz w:val="18"/>
                <w:szCs w:val="18"/>
              </w:rPr>
            </w:pPr>
          </w:p>
        </w:tc>
        <w:tc>
          <w:tcPr>
            <w:tcW w:w="1526" w:type="dxa"/>
          </w:tcPr>
          <w:p w14:paraId="766D4DD3" w14:textId="02BC1962" w:rsidR="00300F8D" w:rsidRPr="00BA711C" w:rsidRDefault="00300F8D" w:rsidP="004B594D">
            <w:pPr>
              <w:rPr>
                <w:rFonts w:ascii="Times New Roman" w:hAnsi="Times New Roman" w:cs="Times New Roman"/>
                <w:i/>
                <w:iCs/>
                <w:sz w:val="18"/>
                <w:szCs w:val="18"/>
              </w:rPr>
            </w:pPr>
            <w:r w:rsidRPr="00BA711C">
              <w:rPr>
                <w:rFonts w:ascii="Times New Roman" w:hAnsi="Times New Roman" w:cs="Times New Roman"/>
                <w:i/>
                <w:iCs/>
                <w:sz w:val="18"/>
                <w:szCs w:val="18"/>
              </w:rPr>
              <w:t>Continuous Flow mode</w:t>
            </w:r>
          </w:p>
        </w:tc>
        <w:tc>
          <w:tcPr>
            <w:tcW w:w="1359" w:type="dxa"/>
          </w:tcPr>
          <w:p w14:paraId="5A4F7DEE" w14:textId="3057E340"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470" w:type="dxa"/>
          </w:tcPr>
          <w:p w14:paraId="369EEB0E" w14:textId="136E8970"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1,000</w:t>
            </w:r>
          </w:p>
        </w:tc>
        <w:tc>
          <w:tcPr>
            <w:tcW w:w="1582" w:type="dxa"/>
          </w:tcPr>
          <w:p w14:paraId="09AC3887" w14:textId="0F7EAF8A"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25/1,000</w:t>
            </w:r>
          </w:p>
        </w:tc>
        <w:tc>
          <w:tcPr>
            <w:tcW w:w="1470" w:type="dxa"/>
          </w:tcPr>
          <w:p w14:paraId="2F014E9D" w14:textId="2B7A8BAF"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25</w:t>
            </w:r>
          </w:p>
        </w:tc>
      </w:tr>
      <w:tr w:rsidR="00300F8D" w:rsidRPr="00BA711C" w14:paraId="76D7AF41" w14:textId="77777777" w:rsidTr="008865EE">
        <w:tc>
          <w:tcPr>
            <w:tcW w:w="1496" w:type="dxa"/>
            <w:vMerge/>
            <w:shd w:val="clear" w:color="auto" w:fill="D9D9D9" w:themeFill="background1" w:themeFillShade="D9"/>
          </w:tcPr>
          <w:p w14:paraId="4512A263" w14:textId="77777777" w:rsidR="00300F8D" w:rsidRPr="00BA711C" w:rsidRDefault="00300F8D" w:rsidP="004B594D">
            <w:pPr>
              <w:rPr>
                <w:rFonts w:ascii="Times New Roman" w:hAnsi="Times New Roman" w:cs="Times New Roman"/>
                <w:sz w:val="18"/>
                <w:szCs w:val="18"/>
              </w:rPr>
            </w:pPr>
          </w:p>
        </w:tc>
        <w:tc>
          <w:tcPr>
            <w:tcW w:w="1526" w:type="dxa"/>
          </w:tcPr>
          <w:p w14:paraId="76EC8980" w14:textId="2607CE27" w:rsidR="00300F8D" w:rsidRPr="00BA711C" w:rsidRDefault="00300F8D" w:rsidP="004B594D">
            <w:pPr>
              <w:rPr>
                <w:rFonts w:ascii="Times New Roman" w:hAnsi="Times New Roman" w:cs="Times New Roman"/>
                <w:i/>
                <w:iCs/>
                <w:sz w:val="18"/>
                <w:szCs w:val="18"/>
              </w:rPr>
            </w:pPr>
            <w:r w:rsidRPr="00BA711C">
              <w:rPr>
                <w:rFonts w:ascii="Times New Roman" w:hAnsi="Times New Roman" w:cs="Times New Roman"/>
                <w:i/>
                <w:iCs/>
                <w:sz w:val="18"/>
                <w:szCs w:val="18"/>
              </w:rPr>
              <w:t>Pressure demand or other positive-pressure mode</w:t>
            </w:r>
          </w:p>
        </w:tc>
        <w:tc>
          <w:tcPr>
            <w:tcW w:w="1359" w:type="dxa"/>
          </w:tcPr>
          <w:p w14:paraId="6B63F606" w14:textId="0638C066"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470" w:type="dxa"/>
          </w:tcPr>
          <w:p w14:paraId="74E22E33" w14:textId="783D1178"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1,000</w:t>
            </w:r>
          </w:p>
        </w:tc>
        <w:tc>
          <w:tcPr>
            <w:tcW w:w="1582" w:type="dxa"/>
          </w:tcPr>
          <w:p w14:paraId="24135BA1" w14:textId="59D40DE5"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c>
          <w:tcPr>
            <w:tcW w:w="1470" w:type="dxa"/>
          </w:tcPr>
          <w:p w14:paraId="15AF0822" w14:textId="3725FA36"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r>
      <w:tr w:rsidR="00300F8D" w:rsidRPr="00BA711C" w14:paraId="5A8815C0" w14:textId="77777777" w:rsidTr="00E474D1">
        <w:tc>
          <w:tcPr>
            <w:tcW w:w="1496" w:type="dxa"/>
            <w:vMerge w:val="restart"/>
            <w:shd w:val="clear" w:color="auto" w:fill="D9D9D9" w:themeFill="background1" w:themeFillShade="D9"/>
            <w:vAlign w:val="center"/>
          </w:tcPr>
          <w:p w14:paraId="6DCA6864" w14:textId="5201428E" w:rsidR="00300F8D" w:rsidRPr="00BA711C" w:rsidRDefault="00300F8D">
            <w:pPr>
              <w:rPr>
                <w:rFonts w:ascii="Times New Roman" w:hAnsi="Times New Roman" w:cs="Times New Roman"/>
                <w:sz w:val="18"/>
                <w:szCs w:val="18"/>
              </w:rPr>
            </w:pPr>
            <w:r w:rsidRPr="00BA711C">
              <w:rPr>
                <w:rFonts w:ascii="Times New Roman" w:hAnsi="Times New Roman" w:cs="Times New Roman"/>
                <w:sz w:val="18"/>
                <w:szCs w:val="18"/>
              </w:rPr>
              <w:t>Self-Contained Breathing Apparatus (SCBA)</w:t>
            </w:r>
          </w:p>
        </w:tc>
        <w:tc>
          <w:tcPr>
            <w:tcW w:w="1526" w:type="dxa"/>
          </w:tcPr>
          <w:p w14:paraId="0913BB3E" w14:textId="77777777" w:rsidR="00300F8D" w:rsidRPr="00BA711C" w:rsidRDefault="00300F8D" w:rsidP="004B594D">
            <w:pPr>
              <w:rPr>
                <w:rFonts w:ascii="Times New Roman" w:hAnsi="Times New Roman" w:cs="Times New Roman"/>
                <w:sz w:val="18"/>
                <w:szCs w:val="18"/>
              </w:rPr>
            </w:pPr>
          </w:p>
        </w:tc>
        <w:tc>
          <w:tcPr>
            <w:tcW w:w="1359" w:type="dxa"/>
          </w:tcPr>
          <w:p w14:paraId="5502F730" w14:textId="77777777" w:rsidR="00300F8D" w:rsidRPr="00BA711C" w:rsidRDefault="00300F8D" w:rsidP="00E474D1">
            <w:pPr>
              <w:jc w:val="center"/>
              <w:rPr>
                <w:rFonts w:ascii="Times New Roman" w:hAnsi="Times New Roman" w:cs="Times New Roman"/>
                <w:sz w:val="18"/>
                <w:szCs w:val="18"/>
              </w:rPr>
            </w:pPr>
          </w:p>
        </w:tc>
        <w:tc>
          <w:tcPr>
            <w:tcW w:w="1470" w:type="dxa"/>
          </w:tcPr>
          <w:p w14:paraId="6DD1D915" w14:textId="77777777" w:rsidR="00300F8D" w:rsidRPr="00BA711C" w:rsidRDefault="00300F8D" w:rsidP="00E474D1">
            <w:pPr>
              <w:jc w:val="center"/>
              <w:rPr>
                <w:rFonts w:ascii="Times New Roman" w:hAnsi="Times New Roman" w:cs="Times New Roman"/>
                <w:sz w:val="18"/>
                <w:szCs w:val="18"/>
              </w:rPr>
            </w:pPr>
          </w:p>
        </w:tc>
        <w:tc>
          <w:tcPr>
            <w:tcW w:w="1582" w:type="dxa"/>
          </w:tcPr>
          <w:p w14:paraId="2681E302" w14:textId="77777777" w:rsidR="00300F8D" w:rsidRPr="00BA711C" w:rsidRDefault="00300F8D" w:rsidP="00E474D1">
            <w:pPr>
              <w:jc w:val="center"/>
              <w:rPr>
                <w:rFonts w:ascii="Times New Roman" w:hAnsi="Times New Roman" w:cs="Times New Roman"/>
                <w:sz w:val="18"/>
                <w:szCs w:val="18"/>
              </w:rPr>
            </w:pPr>
          </w:p>
        </w:tc>
        <w:tc>
          <w:tcPr>
            <w:tcW w:w="1470" w:type="dxa"/>
          </w:tcPr>
          <w:p w14:paraId="5FEE7840" w14:textId="77777777" w:rsidR="00300F8D" w:rsidRPr="00BA711C" w:rsidRDefault="00300F8D" w:rsidP="00E474D1">
            <w:pPr>
              <w:jc w:val="center"/>
              <w:rPr>
                <w:rFonts w:ascii="Times New Roman" w:hAnsi="Times New Roman" w:cs="Times New Roman"/>
                <w:sz w:val="18"/>
                <w:szCs w:val="18"/>
              </w:rPr>
            </w:pPr>
          </w:p>
        </w:tc>
      </w:tr>
      <w:tr w:rsidR="00300F8D" w:rsidRPr="00BA711C" w14:paraId="4A45CFCD" w14:textId="77777777" w:rsidTr="008865EE">
        <w:tc>
          <w:tcPr>
            <w:tcW w:w="1496" w:type="dxa"/>
            <w:vMerge/>
            <w:shd w:val="clear" w:color="auto" w:fill="D9D9D9" w:themeFill="background1" w:themeFillShade="D9"/>
          </w:tcPr>
          <w:p w14:paraId="09C30D2C" w14:textId="77777777" w:rsidR="00300F8D" w:rsidRPr="00BA711C" w:rsidRDefault="00300F8D" w:rsidP="004B594D">
            <w:pPr>
              <w:rPr>
                <w:rFonts w:ascii="Times New Roman" w:hAnsi="Times New Roman" w:cs="Times New Roman"/>
                <w:sz w:val="18"/>
                <w:szCs w:val="18"/>
              </w:rPr>
            </w:pPr>
          </w:p>
        </w:tc>
        <w:tc>
          <w:tcPr>
            <w:tcW w:w="1526" w:type="dxa"/>
          </w:tcPr>
          <w:p w14:paraId="1ADD019E" w14:textId="31BE5D93" w:rsidR="00300F8D" w:rsidRPr="00BA711C" w:rsidRDefault="00300F8D" w:rsidP="004B594D">
            <w:pPr>
              <w:rPr>
                <w:rFonts w:ascii="Times New Roman" w:hAnsi="Times New Roman" w:cs="Times New Roman"/>
                <w:i/>
                <w:iCs/>
                <w:sz w:val="18"/>
                <w:szCs w:val="18"/>
              </w:rPr>
            </w:pPr>
            <w:r w:rsidRPr="00BA711C">
              <w:rPr>
                <w:rFonts w:ascii="Times New Roman" w:hAnsi="Times New Roman" w:cs="Times New Roman"/>
                <w:i/>
                <w:iCs/>
                <w:sz w:val="18"/>
                <w:szCs w:val="18"/>
              </w:rPr>
              <w:t>Demand mode</w:t>
            </w:r>
          </w:p>
        </w:tc>
        <w:tc>
          <w:tcPr>
            <w:tcW w:w="1359" w:type="dxa"/>
          </w:tcPr>
          <w:p w14:paraId="2B93B974" w14:textId="248BD280"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w:t>
            </w:r>
          </w:p>
        </w:tc>
        <w:tc>
          <w:tcPr>
            <w:tcW w:w="1470" w:type="dxa"/>
          </w:tcPr>
          <w:p w14:paraId="5D3E73AD" w14:textId="4DF2E57B"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582" w:type="dxa"/>
          </w:tcPr>
          <w:p w14:paraId="3FE89A33" w14:textId="1B8E160E"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50</w:t>
            </w:r>
          </w:p>
        </w:tc>
        <w:tc>
          <w:tcPr>
            <w:tcW w:w="1470" w:type="dxa"/>
          </w:tcPr>
          <w:p w14:paraId="59707503" w14:textId="34F0D401"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r>
      <w:tr w:rsidR="00300F8D" w:rsidRPr="00BA711C" w14:paraId="2F9E63E0" w14:textId="77777777" w:rsidTr="008865EE">
        <w:tc>
          <w:tcPr>
            <w:tcW w:w="1496" w:type="dxa"/>
            <w:vMerge/>
            <w:shd w:val="clear" w:color="auto" w:fill="D9D9D9" w:themeFill="background1" w:themeFillShade="D9"/>
          </w:tcPr>
          <w:p w14:paraId="730015BE" w14:textId="77777777" w:rsidR="00300F8D" w:rsidRPr="00BA711C" w:rsidRDefault="00300F8D" w:rsidP="00314089">
            <w:pPr>
              <w:rPr>
                <w:rFonts w:ascii="Times New Roman" w:hAnsi="Times New Roman" w:cs="Times New Roman"/>
                <w:sz w:val="18"/>
                <w:szCs w:val="18"/>
              </w:rPr>
            </w:pPr>
          </w:p>
        </w:tc>
        <w:tc>
          <w:tcPr>
            <w:tcW w:w="1526" w:type="dxa"/>
          </w:tcPr>
          <w:p w14:paraId="654F0DDC" w14:textId="7726FB43" w:rsidR="00300F8D" w:rsidRPr="00BA711C" w:rsidRDefault="00300F8D" w:rsidP="00314089">
            <w:pPr>
              <w:rPr>
                <w:rFonts w:ascii="Times New Roman" w:hAnsi="Times New Roman" w:cs="Times New Roman"/>
                <w:i/>
                <w:iCs/>
                <w:sz w:val="18"/>
                <w:szCs w:val="18"/>
              </w:rPr>
            </w:pPr>
            <w:r w:rsidRPr="00BA711C">
              <w:rPr>
                <w:rFonts w:ascii="Times New Roman" w:hAnsi="Times New Roman" w:cs="Times New Roman"/>
                <w:i/>
                <w:iCs/>
                <w:sz w:val="18"/>
                <w:szCs w:val="18"/>
              </w:rPr>
              <w:t>Pressure demand or other positive-pressure mode</w:t>
            </w:r>
          </w:p>
        </w:tc>
        <w:tc>
          <w:tcPr>
            <w:tcW w:w="1359" w:type="dxa"/>
          </w:tcPr>
          <w:p w14:paraId="24D3AA3C" w14:textId="7A5A6F67"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c>
          <w:tcPr>
            <w:tcW w:w="1470" w:type="dxa"/>
          </w:tcPr>
          <w:p w14:paraId="67367631" w14:textId="2DFF990E"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10,000</w:t>
            </w:r>
          </w:p>
        </w:tc>
        <w:tc>
          <w:tcPr>
            <w:tcW w:w="1582" w:type="dxa"/>
          </w:tcPr>
          <w:p w14:paraId="2F61310F" w14:textId="0CF263C6"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10,000</w:t>
            </w:r>
          </w:p>
        </w:tc>
        <w:tc>
          <w:tcPr>
            <w:tcW w:w="1470" w:type="dxa"/>
          </w:tcPr>
          <w:p w14:paraId="3EA3DE92" w14:textId="49EA5787" w:rsidR="00300F8D" w:rsidRPr="00BA711C" w:rsidRDefault="00300F8D" w:rsidP="00E474D1">
            <w:pPr>
              <w:jc w:val="center"/>
              <w:rPr>
                <w:rFonts w:ascii="Times New Roman" w:hAnsi="Times New Roman" w:cs="Times New Roman"/>
                <w:sz w:val="18"/>
                <w:szCs w:val="18"/>
              </w:rPr>
            </w:pPr>
            <w:r w:rsidRPr="00BA711C">
              <w:rPr>
                <w:rFonts w:ascii="Times New Roman" w:hAnsi="Times New Roman" w:cs="Times New Roman"/>
                <w:sz w:val="18"/>
                <w:szCs w:val="18"/>
              </w:rPr>
              <w:t>-</w:t>
            </w:r>
          </w:p>
        </w:tc>
      </w:tr>
    </w:tbl>
    <w:p w14:paraId="767926AE" w14:textId="03895E9F" w:rsidR="004B594D" w:rsidRPr="00BA711C" w:rsidRDefault="001F6EAA" w:rsidP="004B594D">
      <w:pPr>
        <w:ind w:left="720"/>
        <w:rPr>
          <w:rFonts w:ascii="Times New Roman" w:hAnsi="Times New Roman" w:cs="Times New Roman"/>
          <w:sz w:val="18"/>
          <w:szCs w:val="18"/>
        </w:rPr>
      </w:pPr>
      <w:r w:rsidRPr="00BA711C">
        <w:rPr>
          <w:rFonts w:ascii="Times New Roman" w:hAnsi="Times New Roman" w:cs="Times New Roman"/>
          <w:sz w:val="18"/>
          <w:szCs w:val="18"/>
        </w:rPr>
        <w:t xml:space="preserve">Source: Visit </w:t>
      </w:r>
      <w:hyperlink r:id="rId20" w:history="1">
        <w:r w:rsidRPr="00BA711C">
          <w:rPr>
            <w:rFonts w:ascii="Times New Roman" w:hAnsi="Times New Roman" w:cs="Times New Roman"/>
            <w:color w:val="0000FF"/>
            <w:sz w:val="18"/>
            <w:szCs w:val="18"/>
            <w:u w:val="single"/>
          </w:rPr>
          <w:t>Layout 1 (osha.gov)</w:t>
        </w:r>
      </w:hyperlink>
      <w:r w:rsidRPr="00BA711C">
        <w:rPr>
          <w:rFonts w:ascii="Times New Roman" w:hAnsi="Times New Roman" w:cs="Times New Roman"/>
          <w:sz w:val="18"/>
          <w:szCs w:val="18"/>
        </w:rPr>
        <w:t xml:space="preserve"> </w:t>
      </w:r>
      <w:r w:rsidR="00DE0783" w:rsidRPr="00BA711C">
        <w:rPr>
          <w:rFonts w:ascii="Times New Roman" w:hAnsi="Times New Roman" w:cs="Times New Roman"/>
          <w:i/>
          <w:iCs/>
          <w:sz w:val="18"/>
          <w:szCs w:val="18"/>
        </w:rPr>
        <w:t>Assigned Protection Factors for the Revised Respiratory Protection Standard</w:t>
      </w:r>
      <w:r w:rsidR="00DE0783" w:rsidRPr="00BA711C">
        <w:rPr>
          <w:rFonts w:ascii="Times New Roman" w:hAnsi="Times New Roman" w:cs="Times New Roman"/>
          <w:sz w:val="18"/>
          <w:szCs w:val="18"/>
        </w:rPr>
        <w:t xml:space="preserve"> OSHA 3352-02 </w:t>
      </w:r>
      <w:r w:rsidRPr="00BA711C">
        <w:rPr>
          <w:rFonts w:ascii="Times New Roman" w:hAnsi="Times New Roman" w:cs="Times New Roman"/>
          <w:sz w:val="18"/>
          <w:szCs w:val="18"/>
        </w:rPr>
        <w:t xml:space="preserve">for full detail. </w:t>
      </w:r>
    </w:p>
    <w:p w14:paraId="38CDB601" w14:textId="2D3ED58E" w:rsidR="00F73B8E" w:rsidRPr="00BA711C" w:rsidRDefault="00F73B8E" w:rsidP="009E7DA6">
      <w:pPr>
        <w:pStyle w:val="FootnoteText"/>
        <w:ind w:left="720"/>
        <w:rPr>
          <w:rFonts w:ascii="Times New Roman" w:hAnsi="Times New Roman" w:cs="Times New Roman"/>
          <w:color w:val="111111"/>
          <w:sz w:val="18"/>
          <w:szCs w:val="18"/>
          <w:shd w:val="clear" w:color="auto" w:fill="FFFFFF"/>
        </w:rPr>
      </w:pPr>
      <w:r w:rsidRPr="00BA711C">
        <w:rPr>
          <w:rFonts w:ascii="Times New Roman" w:hAnsi="Times New Roman" w:cs="Times New Roman"/>
          <w:b/>
          <w:bCs/>
          <w:color w:val="111111"/>
          <w:sz w:val="18"/>
          <w:szCs w:val="18"/>
          <w:shd w:val="clear" w:color="auto" w:fill="FFFFFF"/>
        </w:rPr>
        <w:t>Maximum</w:t>
      </w:r>
      <w:r w:rsidRPr="00BA711C">
        <w:rPr>
          <w:rFonts w:ascii="Times New Roman" w:hAnsi="Times New Roman" w:cs="Times New Roman"/>
          <w:color w:val="111111"/>
          <w:sz w:val="18"/>
          <w:szCs w:val="18"/>
          <w:shd w:val="clear" w:color="auto" w:fill="FFFFFF"/>
        </w:rPr>
        <w:t> </w:t>
      </w:r>
      <w:r w:rsidRPr="00BA711C">
        <w:rPr>
          <w:rFonts w:ascii="Times New Roman" w:hAnsi="Times New Roman" w:cs="Times New Roman"/>
          <w:b/>
          <w:bCs/>
          <w:color w:val="111111"/>
          <w:sz w:val="18"/>
          <w:szCs w:val="18"/>
          <w:shd w:val="clear" w:color="auto" w:fill="FFFFFF"/>
        </w:rPr>
        <w:t>use</w:t>
      </w:r>
      <w:r w:rsidRPr="00BA711C">
        <w:rPr>
          <w:rFonts w:ascii="Times New Roman" w:hAnsi="Times New Roman" w:cs="Times New Roman"/>
          <w:color w:val="111111"/>
          <w:sz w:val="18"/>
          <w:szCs w:val="18"/>
          <w:shd w:val="clear" w:color="auto" w:fill="FFFFFF"/>
        </w:rPr>
        <w:t> </w:t>
      </w:r>
      <w:r w:rsidRPr="00BA711C">
        <w:rPr>
          <w:rFonts w:ascii="Times New Roman" w:hAnsi="Times New Roman" w:cs="Times New Roman"/>
          <w:b/>
          <w:bCs/>
          <w:color w:val="111111"/>
          <w:sz w:val="18"/>
          <w:szCs w:val="18"/>
          <w:shd w:val="clear" w:color="auto" w:fill="FFFFFF"/>
        </w:rPr>
        <w:t>concentration</w:t>
      </w:r>
      <w:r w:rsidRPr="00BA711C">
        <w:rPr>
          <w:rFonts w:ascii="Times New Roman" w:hAnsi="Times New Roman" w:cs="Times New Roman"/>
          <w:color w:val="111111"/>
          <w:sz w:val="18"/>
          <w:szCs w:val="18"/>
          <w:shd w:val="clear" w:color="auto" w:fill="FFFFFF"/>
        </w:rPr>
        <w:t> (</w:t>
      </w:r>
      <w:hyperlink r:id="rId21" w:history="1">
        <w:r w:rsidRPr="00BA711C">
          <w:rPr>
            <w:rFonts w:ascii="Times New Roman" w:hAnsi="Times New Roman" w:cs="Times New Roman"/>
            <w:color w:val="1A0DAB"/>
            <w:sz w:val="18"/>
            <w:szCs w:val="18"/>
            <w:u w:val="single"/>
            <w:shd w:val="clear" w:color="auto" w:fill="FFFFFF"/>
          </w:rPr>
          <w:t>MUC</w:t>
        </w:r>
      </w:hyperlink>
      <w:r w:rsidRPr="00BA711C">
        <w:rPr>
          <w:rFonts w:ascii="Times New Roman" w:hAnsi="Times New Roman" w:cs="Times New Roman"/>
          <w:color w:val="111111"/>
          <w:sz w:val="18"/>
          <w:szCs w:val="18"/>
          <w:shd w:val="clear" w:color="auto" w:fill="FFFFFF"/>
        </w:rPr>
        <w:t xml:space="preserve">) </w:t>
      </w:r>
      <w:r w:rsidR="45AEBD55" w:rsidRPr="00BA711C">
        <w:rPr>
          <w:rFonts w:ascii="Times New Roman" w:hAnsi="Times New Roman" w:cs="Times New Roman"/>
          <w:color w:val="111111"/>
          <w:sz w:val="18"/>
          <w:szCs w:val="18"/>
          <w:shd w:val="clear" w:color="auto" w:fill="FFFFFF"/>
        </w:rPr>
        <w:t>Refers</w:t>
      </w:r>
      <w:r w:rsidRPr="00BA711C">
        <w:rPr>
          <w:rFonts w:ascii="Times New Roman" w:hAnsi="Times New Roman" w:cs="Times New Roman"/>
          <w:color w:val="111111"/>
          <w:sz w:val="18"/>
          <w:szCs w:val="18"/>
          <w:shd w:val="clear" w:color="auto" w:fill="FFFFFF"/>
        </w:rPr>
        <w:t xml:space="preserve"> to the </w:t>
      </w:r>
      <w:r w:rsidRPr="00BA711C">
        <w:rPr>
          <w:rFonts w:ascii="Times New Roman" w:hAnsi="Times New Roman" w:cs="Times New Roman"/>
          <w:b/>
          <w:bCs/>
          <w:color w:val="111111"/>
          <w:sz w:val="18"/>
          <w:szCs w:val="18"/>
          <w:shd w:val="clear" w:color="auto" w:fill="FFFFFF"/>
        </w:rPr>
        <w:t>maximum</w:t>
      </w:r>
      <w:r w:rsidRPr="00BA711C">
        <w:rPr>
          <w:rFonts w:ascii="Times New Roman" w:hAnsi="Times New Roman" w:cs="Times New Roman"/>
          <w:color w:val="111111"/>
          <w:sz w:val="18"/>
          <w:szCs w:val="18"/>
          <w:shd w:val="clear" w:color="auto" w:fill="FFFFFF"/>
        </w:rPr>
        <w:t> </w:t>
      </w:r>
      <w:r w:rsidRPr="00BA711C">
        <w:rPr>
          <w:rFonts w:ascii="Times New Roman" w:hAnsi="Times New Roman" w:cs="Times New Roman"/>
          <w:b/>
          <w:bCs/>
          <w:color w:val="111111"/>
          <w:sz w:val="18"/>
          <w:szCs w:val="18"/>
          <w:shd w:val="clear" w:color="auto" w:fill="FFFFFF"/>
        </w:rPr>
        <w:t>concentration</w:t>
      </w:r>
      <w:r w:rsidRPr="00BA711C">
        <w:rPr>
          <w:rFonts w:ascii="Times New Roman" w:hAnsi="Times New Roman" w:cs="Times New Roman"/>
          <w:color w:val="111111"/>
          <w:sz w:val="18"/>
          <w:szCs w:val="18"/>
          <w:shd w:val="clear" w:color="auto" w:fill="FFFFFF"/>
        </w:rPr>
        <w:t xml:space="preserve"> of atmospheric pollutants </w:t>
      </w:r>
      <w:r w:rsidR="133D6952" w:rsidRPr="00BA711C">
        <w:rPr>
          <w:rFonts w:ascii="Times New Roman" w:hAnsi="Times New Roman" w:cs="Times New Roman"/>
          <w:color w:val="111111"/>
          <w:sz w:val="18"/>
          <w:szCs w:val="18"/>
          <w:shd w:val="clear" w:color="auto" w:fill="FFFFFF"/>
        </w:rPr>
        <w:t>which an</w:t>
      </w:r>
      <w:r w:rsidRPr="00BA711C">
        <w:rPr>
          <w:rFonts w:ascii="Times New Roman" w:hAnsi="Times New Roman" w:cs="Times New Roman"/>
          <w:color w:val="111111"/>
          <w:sz w:val="18"/>
          <w:szCs w:val="18"/>
          <w:shd w:val="clear" w:color="auto" w:fill="FFFFFF"/>
        </w:rPr>
        <w:t xml:space="preserve"> employee will be protected when using a specific class of respirator. </w:t>
      </w:r>
      <w:proofErr w:type="gramStart"/>
      <w:r w:rsidRPr="00BA711C">
        <w:rPr>
          <w:rFonts w:ascii="Times New Roman" w:hAnsi="Times New Roman" w:cs="Times New Roman"/>
          <w:color w:val="111111"/>
          <w:sz w:val="18"/>
          <w:szCs w:val="18"/>
          <w:shd w:val="clear" w:color="auto" w:fill="FFFFFF"/>
        </w:rPr>
        <w:t>In order to</w:t>
      </w:r>
      <w:proofErr w:type="gramEnd"/>
      <w:r w:rsidRPr="00BA711C">
        <w:rPr>
          <w:rFonts w:ascii="Times New Roman" w:hAnsi="Times New Roman" w:cs="Times New Roman"/>
          <w:color w:val="111111"/>
          <w:sz w:val="18"/>
          <w:szCs w:val="18"/>
          <w:shd w:val="clear" w:color="auto" w:fill="FFFFFF"/>
        </w:rPr>
        <w:t xml:space="preserve"> calculate the MUC, the assigned protection factor for the mask or respirator is multiplied by the permissible OSHA exposure limit.  Ex: ammonia exposure limit = 50 ppm, ½ mask APR APF = 10, MUC = 500ppm. </w:t>
      </w:r>
    </w:p>
    <w:p w14:paraId="10028C75" w14:textId="77777777" w:rsidR="00397558" w:rsidRPr="00BA711C" w:rsidRDefault="00397558" w:rsidP="000064BC">
      <w:pPr>
        <w:pStyle w:val="FootnoteText"/>
        <w:rPr>
          <w:rFonts w:ascii="Times New Roman" w:hAnsi="Times New Roman" w:cs="Times New Roman"/>
          <w:sz w:val="18"/>
          <w:szCs w:val="18"/>
        </w:rPr>
      </w:pPr>
    </w:p>
    <w:p w14:paraId="1117F82E" w14:textId="77777777" w:rsidR="00E60E35" w:rsidRPr="00BA711C" w:rsidRDefault="00E60E35" w:rsidP="00E60E35">
      <w:pPr>
        <w:pStyle w:val="Heading3"/>
        <w:numPr>
          <w:ilvl w:val="2"/>
          <w:numId w:val="0"/>
        </w:numPr>
        <w:ind w:left="1440"/>
        <w:rPr>
          <w:rStyle w:val="Strong"/>
          <w:rFonts w:ascii="Times New Roman" w:hAnsi="Times New Roman" w:cs="Times New Roman"/>
          <w:b w:val="0"/>
          <w:bCs/>
          <w:i/>
          <w:iCs/>
          <w:sz w:val="26"/>
          <w:szCs w:val="26"/>
        </w:rPr>
      </w:pPr>
    </w:p>
    <w:p w14:paraId="1CEA4C28" w14:textId="6501CCBA" w:rsidR="00E60E35" w:rsidRPr="00BA711C" w:rsidRDefault="00E60E35" w:rsidP="00CD2BF3">
      <w:pPr>
        <w:pStyle w:val="Heading3"/>
        <w:numPr>
          <w:ilvl w:val="2"/>
          <w:numId w:val="0"/>
        </w:numPr>
        <w:ind w:left="720"/>
        <w:rPr>
          <w:rStyle w:val="Strong"/>
          <w:rFonts w:ascii="Times New Roman" w:hAnsi="Times New Roman" w:cs="Times New Roman"/>
          <w:b w:val="0"/>
          <w:bCs/>
          <w:i/>
          <w:iCs/>
          <w:sz w:val="26"/>
          <w:szCs w:val="26"/>
        </w:rPr>
      </w:pPr>
      <w:bookmarkStart w:id="66" w:name="_Toc79069364"/>
      <w:r w:rsidRPr="00BA711C">
        <w:rPr>
          <w:rStyle w:val="Strong"/>
          <w:rFonts w:ascii="Times New Roman" w:hAnsi="Times New Roman" w:cs="Times New Roman"/>
          <w:b w:val="0"/>
          <w:bCs/>
          <w:i/>
          <w:iCs/>
          <w:sz w:val="26"/>
          <w:szCs w:val="26"/>
        </w:rPr>
        <w:t>Respirator Specification Requirements</w:t>
      </w:r>
      <w:bookmarkEnd w:id="66"/>
    </w:p>
    <w:p w14:paraId="1CF30AC2" w14:textId="0BB58844" w:rsidR="00E60E35" w:rsidRPr="00BA711C" w:rsidRDefault="00E60E35" w:rsidP="025680F1">
      <w:pPr>
        <w:pStyle w:val="ListParagraph"/>
        <w:ind w:left="1440"/>
        <w:rPr>
          <w:rFonts w:ascii="Times New Roman" w:hAnsi="Times New Roman" w:cs="Times New Roman"/>
        </w:rPr>
      </w:pPr>
      <w:r w:rsidRPr="00BA711C">
        <w:rPr>
          <w:rFonts w:ascii="Times New Roman" w:hAnsi="Times New Roman" w:cs="Times New Roman"/>
          <w:sz w:val="24"/>
          <w:szCs w:val="24"/>
        </w:rPr>
        <w:t>EHS will assist in the determination of which individuals require respiratory protection and the respirator(s) to be used and will notify supervisors in writing of these determinations. This memo will include tasks for which respiratory protection is required, the type of respiratory protection and filtering media used, and the filtering media change out schedule</w:t>
      </w:r>
      <w:r w:rsidRPr="00BA711C">
        <w:rPr>
          <w:rStyle w:val="FootnoteReference"/>
          <w:rFonts w:ascii="Times New Roman" w:hAnsi="Times New Roman" w:cs="Times New Roman"/>
          <w:sz w:val="24"/>
          <w:szCs w:val="24"/>
        </w:rPr>
        <w:footnoteReference w:id="2"/>
      </w:r>
      <w:r w:rsidRPr="00BA711C">
        <w:rPr>
          <w:rFonts w:ascii="Times New Roman" w:hAnsi="Times New Roman" w:cs="Times New Roman"/>
          <w:sz w:val="24"/>
          <w:szCs w:val="24"/>
        </w:rPr>
        <w:t xml:space="preserve">. This information is used by the supervisor to complete portions of the </w:t>
      </w:r>
      <w:r w:rsidRPr="00BA711C">
        <w:rPr>
          <w:rFonts w:ascii="Times New Roman" w:hAnsi="Times New Roman" w:cs="Times New Roman"/>
          <w:i/>
          <w:iCs/>
          <w:sz w:val="24"/>
          <w:szCs w:val="24"/>
        </w:rPr>
        <w:t>Respirator Use Information Form</w:t>
      </w:r>
      <w:r w:rsidRPr="00BA711C">
        <w:rPr>
          <w:rFonts w:ascii="Times New Roman" w:hAnsi="Times New Roman" w:cs="Times New Roman"/>
          <w:sz w:val="24"/>
          <w:szCs w:val="24"/>
        </w:rPr>
        <w:t xml:space="preserve"> and the </w:t>
      </w:r>
      <w:r w:rsidR="30275C15" w:rsidRPr="00BA711C">
        <w:rPr>
          <w:rFonts w:ascii="Times New Roman" w:hAnsi="Times New Roman" w:cs="Times New Roman"/>
          <w:i/>
          <w:iCs/>
          <w:sz w:val="24"/>
          <w:szCs w:val="24"/>
        </w:rPr>
        <w:t xml:space="preserve">Research Project Specific Procedures for Use of Respiratory Protection </w:t>
      </w:r>
      <w:r w:rsidR="30275C15" w:rsidRPr="00BA711C">
        <w:rPr>
          <w:rFonts w:ascii="Times New Roman" w:hAnsi="Times New Roman" w:cs="Times New Roman"/>
          <w:sz w:val="24"/>
          <w:szCs w:val="24"/>
        </w:rPr>
        <w:t>or equivalent doc</w:t>
      </w:r>
      <w:r w:rsidR="20A3F9B0" w:rsidRPr="00BA711C">
        <w:rPr>
          <w:rFonts w:ascii="Times New Roman" w:hAnsi="Times New Roman" w:cs="Times New Roman"/>
          <w:sz w:val="24"/>
          <w:szCs w:val="24"/>
        </w:rPr>
        <w:t xml:space="preserve">ument </w:t>
      </w:r>
      <w:r w:rsidR="43E3F8D5" w:rsidRPr="00BA711C">
        <w:rPr>
          <w:rFonts w:ascii="Times New Roman" w:hAnsi="Times New Roman" w:cs="Times New Roman"/>
          <w:sz w:val="24"/>
          <w:szCs w:val="24"/>
        </w:rPr>
        <w:t xml:space="preserve">that </w:t>
      </w:r>
      <w:r w:rsidR="20A3F9B0" w:rsidRPr="00BA711C">
        <w:rPr>
          <w:rFonts w:ascii="Times New Roman" w:hAnsi="Times New Roman" w:cs="Times New Roman"/>
          <w:sz w:val="24"/>
          <w:szCs w:val="24"/>
        </w:rPr>
        <w:lastRenderedPageBreak/>
        <w:t>not</w:t>
      </w:r>
      <w:r w:rsidR="373605CB" w:rsidRPr="00BA711C">
        <w:rPr>
          <w:rFonts w:ascii="Times New Roman" w:hAnsi="Times New Roman" w:cs="Times New Roman"/>
          <w:sz w:val="24"/>
          <w:szCs w:val="24"/>
        </w:rPr>
        <w:t xml:space="preserve">es </w:t>
      </w:r>
      <w:r w:rsidR="20A3F9B0" w:rsidRPr="00BA711C">
        <w:rPr>
          <w:rFonts w:ascii="Times New Roman" w:hAnsi="Times New Roman" w:cs="Times New Roman"/>
          <w:sz w:val="24"/>
          <w:szCs w:val="24"/>
        </w:rPr>
        <w:t xml:space="preserve">lab specific procedures for use of respiratory protection. </w:t>
      </w:r>
      <w:r w:rsidRPr="00BA711C">
        <w:rPr>
          <w:rFonts w:ascii="Times New Roman" w:hAnsi="Times New Roman" w:cs="Times New Roman"/>
          <w:sz w:val="24"/>
          <w:szCs w:val="24"/>
        </w:rPr>
        <w:t xml:space="preserve">Determining whether the use of respiratory protection is </w:t>
      </w:r>
      <w:r w:rsidR="58C4E6D4" w:rsidRPr="00BA711C">
        <w:rPr>
          <w:rFonts w:ascii="Times New Roman" w:hAnsi="Times New Roman" w:cs="Times New Roman"/>
          <w:sz w:val="24"/>
          <w:szCs w:val="24"/>
        </w:rPr>
        <w:t>mandatory,</w:t>
      </w:r>
      <w:r w:rsidRPr="00BA711C">
        <w:rPr>
          <w:rFonts w:ascii="Times New Roman" w:hAnsi="Times New Roman" w:cs="Times New Roman"/>
          <w:sz w:val="24"/>
          <w:szCs w:val="24"/>
        </w:rPr>
        <w:t xml:space="preserve"> or voluntary is also part of this process.  </w:t>
      </w:r>
      <w:r w:rsidR="00C9645B" w:rsidRPr="00BA711C">
        <w:rPr>
          <w:rFonts w:ascii="Times New Roman" w:hAnsi="Times New Roman" w:cs="Times New Roman"/>
          <w:sz w:val="24"/>
          <w:szCs w:val="24"/>
        </w:rPr>
        <w:t xml:space="preserve"> </w:t>
      </w:r>
    </w:p>
    <w:p w14:paraId="14B7F7FC" w14:textId="2619AD2A" w:rsidR="004B594D" w:rsidRPr="00BA711C" w:rsidRDefault="004B594D" w:rsidP="009E7DA6">
      <w:pPr>
        <w:rPr>
          <w:rFonts w:ascii="Times New Roman" w:hAnsi="Times New Roman" w:cs="Times New Roman"/>
          <w:sz w:val="24"/>
          <w:szCs w:val="24"/>
        </w:rPr>
      </w:pPr>
    </w:p>
    <w:p w14:paraId="7FA460E8" w14:textId="2C5A2FA2" w:rsidR="00B851AC" w:rsidRPr="00BA711C" w:rsidRDefault="00B851AC" w:rsidP="00CD2BF3">
      <w:pPr>
        <w:pStyle w:val="Heading3"/>
        <w:numPr>
          <w:ilvl w:val="2"/>
          <w:numId w:val="0"/>
        </w:numPr>
        <w:ind w:left="720"/>
        <w:rPr>
          <w:rStyle w:val="Strong"/>
          <w:rFonts w:ascii="Times New Roman" w:hAnsi="Times New Roman" w:cs="Times New Roman"/>
          <w:b w:val="0"/>
          <w:bCs/>
          <w:i/>
          <w:iCs/>
          <w:sz w:val="26"/>
          <w:szCs w:val="26"/>
          <w:u w:val="single"/>
        </w:rPr>
      </w:pPr>
      <w:bookmarkStart w:id="67" w:name="_Toc79069365"/>
      <w:r w:rsidRPr="00BA711C">
        <w:rPr>
          <w:rStyle w:val="Strong"/>
          <w:rFonts w:ascii="Times New Roman" w:hAnsi="Times New Roman" w:cs="Times New Roman"/>
          <w:b w:val="0"/>
          <w:bCs/>
          <w:i/>
          <w:iCs/>
          <w:sz w:val="26"/>
          <w:szCs w:val="26"/>
          <w:u w:val="single"/>
        </w:rPr>
        <w:t>Voluntary Use of Any Type of Respiratory Protection</w:t>
      </w:r>
      <w:bookmarkEnd w:id="67"/>
    </w:p>
    <w:p w14:paraId="6026920D" w14:textId="77777777" w:rsidR="00B851AC" w:rsidRPr="00BA711C" w:rsidRDefault="00B851AC"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 xml:space="preserve">Supervisors should confer with EHS if voluntary use of respiratory protection is desired. Filtering facepieces (FFP) approved by NIOSH (e.g., N-95 respirators) do not require medical clearance or a fit test when used on a voluntary basis. An exposure assessment by EHS is required, however, to show workplace exposure limits are not exceeded and therefore the FFP is not necessary.  All other respirator types used voluntarily, also require an exposure assessment that states respiratory protection is not required. Medical clearance is required to ensure the employee is medically fit to wear the respirator. See Section 5.5. A fit test is not required.  </w:t>
      </w:r>
    </w:p>
    <w:p w14:paraId="42BDDA9C" w14:textId="5174A1BE" w:rsidR="00B851AC" w:rsidRPr="00BA711C" w:rsidRDefault="00B851AC"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 xml:space="preserve">Supervisors must provide voluntary respirator users with a copy of Appendix </w:t>
      </w:r>
      <w:r w:rsidR="00207E1B" w:rsidRPr="00BA711C">
        <w:rPr>
          <w:rFonts w:ascii="Times New Roman" w:hAnsi="Times New Roman" w:cs="Times New Roman"/>
          <w:sz w:val="24"/>
          <w:szCs w:val="24"/>
        </w:rPr>
        <w:t>F</w:t>
      </w:r>
      <w:r w:rsidRPr="00BA711C">
        <w:rPr>
          <w:rFonts w:ascii="Times New Roman" w:hAnsi="Times New Roman" w:cs="Times New Roman"/>
          <w:sz w:val="24"/>
          <w:szCs w:val="24"/>
        </w:rPr>
        <w:t>, the Voluntary Use of Respiratory Protection Agreement form, which includes 29 CFR 1910.134 Appendix D, Information for Employees Using Respirators When Not Required Under the Standard.</w:t>
      </w:r>
    </w:p>
    <w:p w14:paraId="08785D01" w14:textId="77777777" w:rsidR="00B851AC" w:rsidRPr="00BA711C" w:rsidRDefault="00B851AC" w:rsidP="00DF0596">
      <w:pPr>
        <w:pStyle w:val="ListParagraph"/>
        <w:numPr>
          <w:ilvl w:val="0"/>
          <w:numId w:val="18"/>
        </w:numPr>
        <w:ind w:left="1440"/>
        <w:rPr>
          <w:rFonts w:ascii="Times New Roman" w:hAnsi="Times New Roman" w:cs="Times New Roman"/>
          <w:sz w:val="24"/>
          <w:szCs w:val="24"/>
        </w:rPr>
      </w:pPr>
      <w:r w:rsidRPr="00BA711C">
        <w:rPr>
          <w:rFonts w:ascii="Times New Roman" w:hAnsi="Times New Roman" w:cs="Times New Roman"/>
          <w:sz w:val="24"/>
          <w:szCs w:val="24"/>
        </w:rPr>
        <w:t xml:space="preserve">Supervisors are not required to purchase respirators that an employee wants to use on a voluntary basis. </w:t>
      </w:r>
    </w:p>
    <w:p w14:paraId="1749D858" w14:textId="3C92EADA" w:rsidR="00EB721D" w:rsidRPr="00BA711C" w:rsidRDefault="00EB721D" w:rsidP="00306743">
      <w:pPr>
        <w:pStyle w:val="BodyText"/>
        <w:ind w:firstLine="720"/>
        <w:rPr>
          <w:rFonts w:ascii="Times New Roman" w:hAnsi="Times New Roman" w:cs="Times New Roman"/>
          <w:i/>
          <w:iCs/>
          <w:sz w:val="26"/>
          <w:szCs w:val="26"/>
        </w:rPr>
      </w:pPr>
      <w:r w:rsidRPr="00BA711C">
        <w:rPr>
          <w:rFonts w:ascii="Times New Roman" w:hAnsi="Times New Roman" w:cs="Times New Roman"/>
          <w:i/>
          <w:iCs/>
          <w:sz w:val="26"/>
          <w:szCs w:val="26"/>
        </w:rPr>
        <w:t>Filtering face pieces FFP (</w:t>
      </w:r>
      <w:r w:rsidR="00CD2BF3" w:rsidRPr="00BA711C">
        <w:rPr>
          <w:rFonts w:ascii="Times New Roman" w:hAnsi="Times New Roman" w:cs="Times New Roman"/>
          <w:i/>
          <w:iCs/>
          <w:sz w:val="26"/>
          <w:szCs w:val="26"/>
        </w:rPr>
        <w:t>e.g.,</w:t>
      </w:r>
      <w:r w:rsidRPr="00BA711C">
        <w:rPr>
          <w:rFonts w:ascii="Times New Roman" w:hAnsi="Times New Roman" w:cs="Times New Roman"/>
          <w:i/>
          <w:iCs/>
          <w:sz w:val="26"/>
          <w:szCs w:val="26"/>
        </w:rPr>
        <w:t xml:space="preserve"> N95) </w:t>
      </w:r>
    </w:p>
    <w:p w14:paraId="25AB350A" w14:textId="2E5F771B" w:rsidR="005A1BE5" w:rsidRPr="00BA711C" w:rsidRDefault="00EB721D" w:rsidP="00306743">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Filtering face pieces (FFP) may be assigned as </w:t>
      </w:r>
      <w:r w:rsidRPr="00BA711C">
        <w:rPr>
          <w:rFonts w:ascii="Times New Roman" w:hAnsi="Times New Roman" w:cs="Times New Roman"/>
          <w:i/>
          <w:iCs/>
          <w:sz w:val="24"/>
          <w:szCs w:val="24"/>
        </w:rPr>
        <w:t>required</w:t>
      </w:r>
      <w:r w:rsidRPr="00BA711C">
        <w:rPr>
          <w:rFonts w:ascii="Times New Roman" w:hAnsi="Times New Roman" w:cs="Times New Roman"/>
          <w:sz w:val="24"/>
          <w:szCs w:val="24"/>
        </w:rPr>
        <w:t xml:space="preserve"> respiratory protection to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or</w:t>
      </w:r>
      <w:r w:rsidR="00C93196" w:rsidRPr="00BA711C">
        <w:rPr>
          <w:rFonts w:ascii="Times New Roman" w:hAnsi="Times New Roman" w:cs="Times New Roman"/>
          <w:sz w:val="24"/>
          <w:szCs w:val="24"/>
        </w:rPr>
        <w:t xml:space="preserve"> </w:t>
      </w:r>
      <w:r w:rsidR="005A1BE5" w:rsidRPr="00BA711C">
        <w:rPr>
          <w:rFonts w:ascii="Times New Roman" w:hAnsi="Times New Roman" w:cs="Times New Roman"/>
          <w:sz w:val="24"/>
          <w:szCs w:val="24"/>
        </w:rPr>
        <w:t xml:space="preserve">selected </w:t>
      </w:r>
      <w:r w:rsidRPr="00BA711C">
        <w:rPr>
          <w:rFonts w:ascii="Times New Roman" w:hAnsi="Times New Roman" w:cs="Times New Roman"/>
          <w:sz w:val="24"/>
          <w:szCs w:val="24"/>
        </w:rPr>
        <w:t xml:space="preserve">for </w:t>
      </w:r>
      <w:r w:rsidRPr="00BA711C">
        <w:rPr>
          <w:rFonts w:ascii="Times New Roman" w:hAnsi="Times New Roman" w:cs="Times New Roman"/>
          <w:i/>
          <w:iCs/>
          <w:sz w:val="24"/>
          <w:szCs w:val="24"/>
        </w:rPr>
        <w:t>volunta</w:t>
      </w:r>
      <w:r w:rsidRPr="00BA711C">
        <w:rPr>
          <w:rFonts w:ascii="Times New Roman" w:hAnsi="Times New Roman" w:cs="Times New Roman"/>
          <w:sz w:val="24"/>
          <w:szCs w:val="24"/>
        </w:rPr>
        <w:t>ry use</w:t>
      </w:r>
      <w:r w:rsidR="00C93196" w:rsidRPr="00BA711C">
        <w:rPr>
          <w:rFonts w:ascii="Times New Roman" w:hAnsi="Times New Roman" w:cs="Times New Roman"/>
          <w:sz w:val="24"/>
          <w:szCs w:val="24"/>
        </w:rPr>
        <w:t xml:space="preserve">. </w:t>
      </w:r>
      <w:r w:rsidR="005A1BE5" w:rsidRPr="00BA711C">
        <w:rPr>
          <w:rFonts w:ascii="Times New Roman" w:hAnsi="Times New Roman" w:cs="Times New Roman"/>
          <w:sz w:val="24"/>
          <w:szCs w:val="24"/>
        </w:rPr>
        <w:t xml:space="preserve">When the FFP is required respiratory protection, all aspects of the RPP are followed as they would be for other types of respirators, ex: negative pressure APR, PAPR.  </w:t>
      </w:r>
    </w:p>
    <w:p w14:paraId="408777A3" w14:textId="61840C51" w:rsidR="00EB721D" w:rsidRPr="00BA711C" w:rsidRDefault="00B628BB" w:rsidP="00306743">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For voluntary use, EHS in partnership with the research group or area supervisor will complete an exposure assessment to ensure </w:t>
      </w:r>
      <w:r w:rsidR="00E60E35" w:rsidRPr="00BA711C">
        <w:rPr>
          <w:rFonts w:ascii="Times New Roman" w:hAnsi="Times New Roman" w:cs="Times New Roman"/>
          <w:sz w:val="24"/>
          <w:szCs w:val="24"/>
        </w:rPr>
        <w:t xml:space="preserve">and document </w:t>
      </w:r>
      <w:r w:rsidRPr="00BA711C">
        <w:rPr>
          <w:rFonts w:ascii="Times New Roman" w:hAnsi="Times New Roman" w:cs="Times New Roman"/>
          <w:sz w:val="24"/>
          <w:szCs w:val="24"/>
        </w:rPr>
        <w:t xml:space="preserve">that under normal operations exposure limits are not exceeded and therefore respiratory protection is not required. </w:t>
      </w:r>
      <w:r w:rsidR="005A1BE5" w:rsidRPr="00BA711C">
        <w:rPr>
          <w:rFonts w:ascii="Times New Roman" w:hAnsi="Times New Roman" w:cs="Times New Roman"/>
          <w:sz w:val="24"/>
          <w:szCs w:val="24"/>
        </w:rPr>
        <w:t>An example of voluntary use is to control exposure to nuisance dust when the use does not create a hazard.</w:t>
      </w:r>
    </w:p>
    <w:p w14:paraId="77F35264" w14:textId="6B9DC9A3" w:rsidR="00EB721D" w:rsidRPr="00BA711C" w:rsidRDefault="005A1BE5" w:rsidP="00306743">
      <w:pPr>
        <w:ind w:left="720"/>
        <w:rPr>
          <w:rFonts w:ascii="Times New Roman" w:hAnsi="Times New Roman" w:cs="Times New Roman"/>
          <w:iCs/>
          <w:sz w:val="24"/>
          <w:szCs w:val="24"/>
        </w:rPr>
      </w:pPr>
      <w:r w:rsidRPr="00BA711C">
        <w:rPr>
          <w:rFonts w:ascii="Times New Roman" w:hAnsi="Times New Roman" w:cs="Times New Roman"/>
          <w:sz w:val="24"/>
          <w:szCs w:val="24"/>
        </w:rPr>
        <w:t>Supervisors e</w:t>
      </w:r>
      <w:r w:rsidR="00EB721D" w:rsidRPr="00BA711C">
        <w:rPr>
          <w:rFonts w:ascii="Times New Roman" w:hAnsi="Times New Roman" w:cs="Times New Roman"/>
          <w:sz w:val="24"/>
          <w:szCs w:val="24"/>
        </w:rPr>
        <w:t xml:space="preserve">nsure </w:t>
      </w:r>
      <w:r w:rsidR="00FE5845" w:rsidRPr="00BA711C">
        <w:rPr>
          <w:rFonts w:ascii="Times New Roman" w:hAnsi="Times New Roman" w:cs="Times New Roman"/>
          <w:sz w:val="24"/>
          <w:szCs w:val="24"/>
        </w:rPr>
        <w:t>employees</w:t>
      </w:r>
      <w:r w:rsidR="00EB721D" w:rsidRPr="00BA711C">
        <w:rPr>
          <w:rFonts w:ascii="Times New Roman" w:hAnsi="Times New Roman" w:cs="Times New Roman"/>
          <w:sz w:val="24"/>
          <w:szCs w:val="24"/>
        </w:rPr>
        <w:t xml:space="preserve"> who wish to voluntarily wear a FFP have signed and </w:t>
      </w:r>
      <w:r w:rsidR="00E60E35" w:rsidRPr="00BA711C">
        <w:rPr>
          <w:rFonts w:ascii="Times New Roman" w:hAnsi="Times New Roman" w:cs="Times New Roman"/>
          <w:sz w:val="24"/>
          <w:szCs w:val="24"/>
        </w:rPr>
        <w:t xml:space="preserve">  </w:t>
      </w:r>
      <w:r w:rsidR="00EB721D" w:rsidRPr="00BA711C">
        <w:rPr>
          <w:rFonts w:ascii="Times New Roman" w:hAnsi="Times New Roman" w:cs="Times New Roman"/>
          <w:sz w:val="24"/>
          <w:szCs w:val="24"/>
        </w:rPr>
        <w:t xml:space="preserve">understood 29 CFR 1910.134 Appendix D, (Mandatory) </w:t>
      </w:r>
      <w:r w:rsidR="00EB721D" w:rsidRPr="00BA711C">
        <w:rPr>
          <w:rFonts w:ascii="Times New Roman" w:hAnsi="Times New Roman" w:cs="Times New Roman"/>
          <w:i/>
          <w:sz w:val="24"/>
          <w:szCs w:val="24"/>
        </w:rPr>
        <w:t>Information for Employees Using Respirators When Not Required Under</w:t>
      </w:r>
      <w:r w:rsidR="00EB721D" w:rsidRPr="00BA711C">
        <w:rPr>
          <w:rFonts w:ascii="Times New Roman" w:hAnsi="Times New Roman" w:cs="Times New Roman"/>
          <w:i/>
          <w:spacing w:val="-1"/>
          <w:sz w:val="24"/>
          <w:szCs w:val="24"/>
        </w:rPr>
        <w:t xml:space="preserve"> </w:t>
      </w:r>
      <w:r w:rsidR="00EB721D" w:rsidRPr="00BA711C">
        <w:rPr>
          <w:rFonts w:ascii="Times New Roman" w:hAnsi="Times New Roman" w:cs="Times New Roman"/>
          <w:i/>
          <w:sz w:val="24"/>
          <w:szCs w:val="24"/>
        </w:rPr>
        <w:t xml:space="preserve">Standard. </w:t>
      </w:r>
      <w:r w:rsidR="00EB721D" w:rsidRPr="00BA711C">
        <w:rPr>
          <w:rFonts w:ascii="Times New Roman" w:hAnsi="Times New Roman" w:cs="Times New Roman"/>
          <w:iCs/>
          <w:sz w:val="24"/>
          <w:szCs w:val="24"/>
        </w:rPr>
        <w:t>Copies of the signed forms are maintained by the employee’s supervisor for the length of employment.</w:t>
      </w:r>
    </w:p>
    <w:p w14:paraId="4CACBC57" w14:textId="671403BA" w:rsidR="00EB721D" w:rsidRPr="00BA711C" w:rsidRDefault="005A1BE5" w:rsidP="00306743">
      <w:pPr>
        <w:spacing w:after="0"/>
        <w:ind w:left="720"/>
        <w:rPr>
          <w:rFonts w:ascii="Times New Roman" w:hAnsi="Times New Roman" w:cs="Times New Roman"/>
          <w:sz w:val="24"/>
          <w:szCs w:val="24"/>
        </w:rPr>
      </w:pPr>
      <w:r w:rsidRPr="00BA711C">
        <w:rPr>
          <w:rFonts w:ascii="Times New Roman" w:hAnsi="Times New Roman" w:cs="Times New Roman"/>
          <w:sz w:val="24"/>
          <w:szCs w:val="24"/>
        </w:rPr>
        <w:t>Supervisors are to p</w:t>
      </w:r>
      <w:r w:rsidR="00EB721D" w:rsidRPr="00BA711C">
        <w:rPr>
          <w:rFonts w:ascii="Times New Roman" w:hAnsi="Times New Roman" w:cs="Times New Roman"/>
          <w:sz w:val="24"/>
          <w:szCs w:val="24"/>
        </w:rPr>
        <w:t xml:space="preserve">rovide an adequate supply of </w:t>
      </w:r>
      <w:r w:rsidR="00FF2D56" w:rsidRPr="00BA711C">
        <w:rPr>
          <w:rFonts w:ascii="Times New Roman" w:hAnsi="Times New Roman" w:cs="Times New Roman"/>
          <w:sz w:val="24"/>
          <w:szCs w:val="24"/>
        </w:rPr>
        <w:t>FFP</w:t>
      </w:r>
      <w:r w:rsidR="00EB721D" w:rsidRPr="00BA711C">
        <w:rPr>
          <w:rFonts w:ascii="Times New Roman" w:hAnsi="Times New Roman" w:cs="Times New Roman"/>
          <w:sz w:val="24"/>
          <w:szCs w:val="24"/>
        </w:rPr>
        <w:t xml:space="preserve"> in good, clean condition</w:t>
      </w:r>
      <w:r w:rsidRPr="00BA711C">
        <w:rPr>
          <w:rFonts w:ascii="Times New Roman" w:hAnsi="Times New Roman" w:cs="Times New Roman"/>
          <w:sz w:val="24"/>
          <w:szCs w:val="24"/>
        </w:rPr>
        <w:t xml:space="preserve"> when the</w:t>
      </w:r>
      <w:r w:rsidR="00306743"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FFP is required respiratory protection.  For </w:t>
      </w:r>
      <w:r w:rsidR="00EB721D" w:rsidRPr="00BA711C">
        <w:rPr>
          <w:rFonts w:ascii="Times New Roman" w:hAnsi="Times New Roman" w:cs="Times New Roman"/>
          <w:sz w:val="24"/>
          <w:szCs w:val="24"/>
        </w:rPr>
        <w:t xml:space="preserve">voluntary </w:t>
      </w:r>
      <w:r w:rsidR="007F63C7" w:rsidRPr="00BA711C">
        <w:rPr>
          <w:rFonts w:ascii="Times New Roman" w:hAnsi="Times New Roman" w:cs="Times New Roman"/>
          <w:sz w:val="24"/>
          <w:szCs w:val="24"/>
        </w:rPr>
        <w:t>use,</w:t>
      </w:r>
      <w:r w:rsidRPr="00BA711C">
        <w:rPr>
          <w:rFonts w:ascii="Times New Roman" w:hAnsi="Times New Roman" w:cs="Times New Roman"/>
          <w:sz w:val="24"/>
          <w:szCs w:val="24"/>
        </w:rPr>
        <w:t xml:space="preserve"> the supervisor/department is</w:t>
      </w:r>
      <w:r w:rsidR="00306743" w:rsidRPr="00BA711C">
        <w:rPr>
          <w:rFonts w:ascii="Times New Roman" w:hAnsi="Times New Roman" w:cs="Times New Roman"/>
          <w:sz w:val="24"/>
          <w:szCs w:val="24"/>
        </w:rPr>
        <w:t xml:space="preserve"> </w:t>
      </w:r>
      <w:r w:rsidRPr="00BA711C">
        <w:rPr>
          <w:rFonts w:ascii="Times New Roman" w:hAnsi="Times New Roman" w:cs="Times New Roman"/>
          <w:sz w:val="24"/>
          <w:szCs w:val="24"/>
        </w:rPr>
        <w:t>not required to supply or purchase the FFP</w:t>
      </w:r>
      <w:r w:rsidR="00306743" w:rsidRPr="00BA711C">
        <w:rPr>
          <w:rFonts w:ascii="Times New Roman" w:hAnsi="Times New Roman" w:cs="Times New Roman"/>
          <w:sz w:val="24"/>
          <w:szCs w:val="24"/>
        </w:rPr>
        <w:t>.</w:t>
      </w:r>
    </w:p>
    <w:p w14:paraId="579DD2FF" w14:textId="77777777" w:rsidR="00EB721D" w:rsidRPr="00BA711C" w:rsidRDefault="00EB721D">
      <w:pPr>
        <w:ind w:left="720"/>
        <w:rPr>
          <w:rFonts w:ascii="Times New Roman" w:hAnsi="Times New Roman" w:cs="Times New Roman"/>
          <w:sz w:val="24"/>
          <w:szCs w:val="24"/>
        </w:rPr>
      </w:pPr>
    </w:p>
    <w:p w14:paraId="3AE31033" w14:textId="77777777" w:rsidR="00926192" w:rsidRPr="00BA711C" w:rsidRDefault="00926192" w:rsidP="00CD2BF3">
      <w:pPr>
        <w:pStyle w:val="Heading3"/>
        <w:numPr>
          <w:ilvl w:val="2"/>
          <w:numId w:val="0"/>
        </w:numPr>
        <w:ind w:left="720"/>
        <w:rPr>
          <w:rStyle w:val="Strong"/>
          <w:rFonts w:ascii="Times New Roman" w:hAnsi="Times New Roman" w:cs="Times New Roman"/>
          <w:b w:val="0"/>
          <w:bCs/>
          <w:i/>
          <w:iCs/>
          <w:sz w:val="26"/>
          <w:szCs w:val="26"/>
        </w:rPr>
      </w:pPr>
      <w:bookmarkStart w:id="68" w:name="Worksite-Specific_Procedures"/>
      <w:bookmarkStart w:id="69" w:name="Use_of_Respiratory_Protection_When_Requi"/>
      <w:bookmarkStart w:id="70" w:name="Voluntary_Use_of_Respiratory_Protection"/>
      <w:bookmarkStart w:id="71" w:name="_Toc57028582"/>
      <w:bookmarkStart w:id="72" w:name="_Toc79069366"/>
      <w:bookmarkEnd w:id="68"/>
      <w:bookmarkEnd w:id="69"/>
      <w:bookmarkEnd w:id="70"/>
    </w:p>
    <w:p w14:paraId="01BAE487" w14:textId="760863A1" w:rsidR="00C31078" w:rsidRPr="00BA711C" w:rsidRDefault="00C31078" w:rsidP="00CD2BF3">
      <w:pPr>
        <w:pStyle w:val="Heading3"/>
        <w:numPr>
          <w:ilvl w:val="2"/>
          <w:numId w:val="0"/>
        </w:numPr>
        <w:ind w:left="720"/>
        <w:rPr>
          <w:rStyle w:val="Strong"/>
          <w:rFonts w:ascii="Times New Roman" w:hAnsi="Times New Roman" w:cs="Times New Roman"/>
          <w:b w:val="0"/>
          <w:bCs/>
          <w:i/>
          <w:iCs/>
          <w:sz w:val="26"/>
          <w:szCs w:val="26"/>
        </w:rPr>
      </w:pPr>
      <w:r w:rsidRPr="00BA711C">
        <w:rPr>
          <w:rStyle w:val="Strong"/>
          <w:rFonts w:ascii="Times New Roman" w:hAnsi="Times New Roman" w:cs="Times New Roman"/>
          <w:b w:val="0"/>
          <w:bCs/>
          <w:i/>
          <w:iCs/>
          <w:sz w:val="26"/>
          <w:szCs w:val="26"/>
        </w:rPr>
        <w:t>Non-Routine Respirator Use Plan</w:t>
      </w:r>
      <w:bookmarkEnd w:id="71"/>
      <w:bookmarkEnd w:id="72"/>
    </w:p>
    <w:p w14:paraId="79DDCF1A" w14:textId="4191EA91" w:rsidR="00C31078" w:rsidRPr="00BA711C" w:rsidRDefault="00C31078" w:rsidP="00B851AC">
      <w:pPr>
        <w:ind w:left="720"/>
        <w:rPr>
          <w:rFonts w:ascii="Times New Roman" w:hAnsi="Times New Roman" w:cs="Times New Roman"/>
          <w:sz w:val="24"/>
          <w:szCs w:val="24"/>
        </w:rPr>
      </w:pPr>
      <w:r w:rsidRPr="00BA711C">
        <w:rPr>
          <w:rFonts w:ascii="Times New Roman" w:hAnsi="Times New Roman" w:cs="Times New Roman"/>
          <w:sz w:val="24"/>
          <w:szCs w:val="24"/>
        </w:rPr>
        <w:t>For non-routine work that require</w:t>
      </w:r>
      <w:r w:rsidR="00A424F6" w:rsidRPr="00BA711C">
        <w:rPr>
          <w:rFonts w:ascii="Times New Roman" w:hAnsi="Times New Roman" w:cs="Times New Roman"/>
          <w:sz w:val="24"/>
          <w:szCs w:val="24"/>
        </w:rPr>
        <w:t>s</w:t>
      </w:r>
      <w:r w:rsidRPr="00BA711C">
        <w:rPr>
          <w:rFonts w:ascii="Times New Roman" w:hAnsi="Times New Roman" w:cs="Times New Roman"/>
          <w:sz w:val="24"/>
          <w:szCs w:val="24"/>
        </w:rPr>
        <w:t xml:space="preserve"> the use of respiratory protection and that do</w:t>
      </w:r>
      <w:r w:rsidR="00033942" w:rsidRPr="00BA711C">
        <w:rPr>
          <w:rFonts w:ascii="Times New Roman" w:hAnsi="Times New Roman" w:cs="Times New Roman"/>
          <w:sz w:val="24"/>
          <w:szCs w:val="24"/>
        </w:rPr>
        <w:t>es</w:t>
      </w:r>
      <w:r w:rsidRPr="00BA711C">
        <w:rPr>
          <w:rFonts w:ascii="Times New Roman" w:hAnsi="Times New Roman" w:cs="Times New Roman"/>
          <w:sz w:val="24"/>
          <w:szCs w:val="24"/>
        </w:rPr>
        <w:t xml:space="preserve"> not have an established procedure, a </w:t>
      </w:r>
      <w:r w:rsidRPr="00BA711C">
        <w:rPr>
          <w:rFonts w:ascii="Times New Roman" w:hAnsi="Times New Roman" w:cs="Times New Roman"/>
          <w:i/>
          <w:sz w:val="24"/>
          <w:szCs w:val="24"/>
        </w:rPr>
        <w:t>Non-Routine Respirator Use Plan</w:t>
      </w:r>
      <w:r w:rsidRPr="00BA711C">
        <w:rPr>
          <w:rFonts w:ascii="Times New Roman" w:hAnsi="Times New Roman" w:cs="Times New Roman"/>
          <w:sz w:val="24"/>
          <w:szCs w:val="24"/>
        </w:rPr>
        <w:t xml:space="preserve"> shall be used. Supervisors and EHS will jointly fill out the </w:t>
      </w:r>
      <w:r w:rsidRPr="00BA711C">
        <w:rPr>
          <w:rFonts w:ascii="Times New Roman" w:hAnsi="Times New Roman" w:cs="Times New Roman"/>
          <w:i/>
          <w:sz w:val="24"/>
          <w:szCs w:val="24"/>
        </w:rPr>
        <w:t>Non-Routine Respirator Use Plan</w:t>
      </w:r>
      <w:r w:rsidRPr="00BA711C">
        <w:rPr>
          <w:rFonts w:ascii="Times New Roman" w:hAnsi="Times New Roman" w:cs="Times New Roman"/>
          <w:sz w:val="24"/>
          <w:szCs w:val="24"/>
        </w:rPr>
        <w:t xml:space="preserve"> form, and have it reviewed by affected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w:t>
      </w:r>
      <w:r w:rsidR="00BA22C1" w:rsidRPr="00BA711C">
        <w:rPr>
          <w:rFonts w:ascii="Times New Roman" w:hAnsi="Times New Roman" w:cs="Times New Roman"/>
          <w:sz w:val="24"/>
          <w:szCs w:val="24"/>
        </w:rPr>
        <w:t xml:space="preserve"> </w:t>
      </w:r>
      <w:r w:rsidR="00033942" w:rsidRPr="00BA711C">
        <w:rPr>
          <w:rFonts w:ascii="Times New Roman" w:hAnsi="Times New Roman" w:cs="Times New Roman"/>
          <w:sz w:val="24"/>
          <w:szCs w:val="24"/>
        </w:rPr>
        <w:t xml:space="preserve">The plan will include participation in all aspects of the RPP. </w:t>
      </w:r>
    </w:p>
    <w:p w14:paraId="627FA8B2" w14:textId="77777777" w:rsidR="00B851AC" w:rsidRPr="00BA711C" w:rsidRDefault="00B851AC" w:rsidP="00CD2BF3">
      <w:pPr>
        <w:pStyle w:val="Heading3"/>
        <w:numPr>
          <w:ilvl w:val="2"/>
          <w:numId w:val="0"/>
        </w:numPr>
        <w:ind w:left="720"/>
        <w:rPr>
          <w:rFonts w:ascii="Times New Roman" w:eastAsiaTheme="minorEastAsia" w:hAnsi="Times New Roman" w:cs="Times New Roman"/>
          <w:b w:val="0"/>
          <w:bCs/>
          <w:i/>
          <w:iCs/>
          <w:sz w:val="26"/>
          <w:szCs w:val="26"/>
        </w:rPr>
      </w:pPr>
      <w:bookmarkStart w:id="73" w:name="_Toc79069367"/>
      <w:r w:rsidRPr="00BA711C">
        <w:rPr>
          <w:rFonts w:ascii="Times New Roman" w:hAnsi="Times New Roman" w:cs="Times New Roman"/>
          <w:b w:val="0"/>
          <w:bCs/>
          <w:i/>
          <w:iCs/>
          <w:sz w:val="26"/>
          <w:szCs w:val="26"/>
        </w:rPr>
        <w:t>Examples of Tasks Which May Require Respiratory Protection</w:t>
      </w:r>
      <w:bookmarkEnd w:id="73"/>
    </w:p>
    <w:p w14:paraId="567794F2" w14:textId="77777777" w:rsidR="00B851AC" w:rsidRPr="00BA711C" w:rsidRDefault="00B851AC" w:rsidP="00CD2BF3">
      <w:pPr>
        <w:pStyle w:val="BodyText"/>
        <w:ind w:left="720"/>
        <w:rPr>
          <w:rFonts w:ascii="Times New Roman" w:hAnsi="Times New Roman" w:cs="Times New Roman"/>
          <w:sz w:val="24"/>
          <w:szCs w:val="24"/>
        </w:rPr>
      </w:pPr>
      <w:r w:rsidRPr="00BA711C">
        <w:rPr>
          <w:rFonts w:ascii="Times New Roman" w:hAnsi="Times New Roman" w:cs="Times New Roman"/>
          <w:sz w:val="24"/>
          <w:szCs w:val="24"/>
        </w:rPr>
        <w:t>Supervisors should contact EHS when the need for respiratory protection is suspected. Examples of some tasks for which respiratory protection may be required include:</w:t>
      </w:r>
    </w:p>
    <w:p w14:paraId="4499F16A"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Venting hazardous chemicals to atmosphere</w:t>
      </w:r>
    </w:p>
    <w:p w14:paraId="60CF3FC1"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Application of aerosolized cleaners, solvents, or other chemicals</w:t>
      </w:r>
    </w:p>
    <w:p w14:paraId="09CDBD90"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Bench use of chemicals with high vapor pressure</w:t>
      </w:r>
    </w:p>
    <w:p w14:paraId="34EDE6C0"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Tasks that generate large amounts of</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dust</w:t>
      </w:r>
    </w:p>
    <w:p w14:paraId="25BA1863"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Painting with epoxy or organic solvent</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coatings</w:t>
      </w:r>
    </w:p>
    <w:p w14:paraId="6F465020"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Using solvents, thinners, or</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degreasers</w:t>
      </w:r>
    </w:p>
    <w:p w14:paraId="777CC45F" w14:textId="77777777" w:rsidR="00B851AC" w:rsidRPr="00BA711C" w:rsidRDefault="00B851AC" w:rsidP="00DF0596">
      <w:pPr>
        <w:pStyle w:val="ListParagraph"/>
        <w:numPr>
          <w:ilvl w:val="0"/>
          <w:numId w:val="21"/>
        </w:numPr>
        <w:ind w:left="2160"/>
        <w:rPr>
          <w:rFonts w:ascii="Times New Roman" w:hAnsi="Times New Roman" w:cs="Times New Roman"/>
          <w:sz w:val="24"/>
          <w:szCs w:val="24"/>
        </w:rPr>
      </w:pPr>
      <w:r w:rsidRPr="00BA711C">
        <w:rPr>
          <w:rFonts w:ascii="Times New Roman" w:hAnsi="Times New Roman" w:cs="Times New Roman"/>
          <w:sz w:val="24"/>
          <w:szCs w:val="24"/>
        </w:rPr>
        <w:t>Cleaning reaction vessels containing toxic materials.</w:t>
      </w:r>
    </w:p>
    <w:p w14:paraId="08866E52" w14:textId="77777777" w:rsidR="00B851AC" w:rsidRPr="00BA711C" w:rsidRDefault="00B851AC" w:rsidP="00B851AC">
      <w:pPr>
        <w:pStyle w:val="BodyText"/>
        <w:ind w:left="720"/>
        <w:rPr>
          <w:rFonts w:ascii="Times New Roman" w:hAnsi="Times New Roman" w:cs="Times New Roman"/>
          <w:spacing w:val="-15"/>
          <w:sz w:val="24"/>
          <w:szCs w:val="24"/>
        </w:rPr>
      </w:pPr>
      <w:r w:rsidRPr="00BA711C">
        <w:rPr>
          <w:rFonts w:ascii="Times New Roman" w:hAnsi="Times New Roman" w:cs="Times New Roman"/>
          <w:sz w:val="24"/>
          <w:szCs w:val="24"/>
        </w:rPr>
        <w:t>PI/Supervisors/Lab Managers shall purchase and issue to employees the recommended respiratory protection. EHS</w:t>
      </w:r>
      <w:r w:rsidRPr="00BA711C">
        <w:rPr>
          <w:rFonts w:ascii="Times New Roman" w:hAnsi="Times New Roman" w:cs="Times New Roman"/>
          <w:spacing w:val="-15"/>
          <w:sz w:val="24"/>
          <w:szCs w:val="24"/>
        </w:rPr>
        <w:t xml:space="preserve"> is available to assist with the identification of NIOSH certified respirators and reputable respirator suppliers. </w:t>
      </w:r>
    </w:p>
    <w:p w14:paraId="60778293" w14:textId="4B4E43CD" w:rsidR="009C14DA" w:rsidRPr="00BA711C" w:rsidRDefault="001C4974" w:rsidP="00306743">
      <w:pPr>
        <w:pStyle w:val="Heading2"/>
        <w:ind w:left="720"/>
        <w:rPr>
          <w:rFonts w:ascii="Times New Roman" w:hAnsi="Times New Roman" w:cs="Times New Roman"/>
          <w:sz w:val="24"/>
          <w:szCs w:val="24"/>
        </w:rPr>
      </w:pPr>
      <w:bookmarkStart w:id="74" w:name="Contractor_Use_of_Respiratory_Protection"/>
      <w:bookmarkStart w:id="75" w:name="Cleaning_of_Respirators"/>
      <w:bookmarkStart w:id="76" w:name="Medical_Evaluations"/>
      <w:bookmarkStart w:id="77" w:name="_Toc57028596"/>
      <w:bookmarkStart w:id="78" w:name="_Toc70019165"/>
      <w:bookmarkStart w:id="79" w:name="_Toc79069368"/>
      <w:bookmarkEnd w:id="74"/>
      <w:bookmarkEnd w:id="75"/>
      <w:bookmarkEnd w:id="76"/>
      <w:r w:rsidRPr="00BA711C">
        <w:rPr>
          <w:rFonts w:ascii="Times New Roman" w:hAnsi="Times New Roman" w:cs="Times New Roman"/>
          <w:sz w:val="24"/>
          <w:szCs w:val="24"/>
        </w:rPr>
        <w:t>Medical Evaluations</w:t>
      </w:r>
      <w:bookmarkEnd w:id="77"/>
      <w:bookmarkEnd w:id="78"/>
      <w:bookmarkEnd w:id="79"/>
    </w:p>
    <w:p w14:paraId="63D91CE3" w14:textId="4C03625B" w:rsidR="009C14DA" w:rsidRPr="00BA711C" w:rsidRDefault="00FE5845" w:rsidP="008B2385">
      <w:pPr>
        <w:pStyle w:val="BodyText"/>
        <w:ind w:left="720"/>
        <w:rPr>
          <w:rFonts w:ascii="Times New Roman" w:hAnsi="Times New Roman" w:cs="Times New Roman"/>
          <w:sz w:val="24"/>
          <w:szCs w:val="24"/>
        </w:rPr>
      </w:pPr>
      <w:r w:rsidRPr="00BA711C">
        <w:rPr>
          <w:rFonts w:ascii="Times New Roman" w:hAnsi="Times New Roman" w:cs="Times New Roman"/>
          <w:sz w:val="24"/>
          <w:szCs w:val="24"/>
        </w:rPr>
        <w:t>Employees</w:t>
      </w:r>
      <w:r w:rsidR="00EE56BC" w:rsidRPr="00BA711C">
        <w:rPr>
          <w:rFonts w:ascii="Times New Roman" w:hAnsi="Times New Roman" w:cs="Times New Roman"/>
          <w:sz w:val="24"/>
          <w:szCs w:val="24"/>
        </w:rPr>
        <w:t xml:space="preserve"> required to wear respiratory protection must be medically evaluated by a </w:t>
      </w:r>
      <w:r w:rsidR="00B26B95" w:rsidRPr="00BA711C">
        <w:rPr>
          <w:rFonts w:ascii="Times New Roman" w:hAnsi="Times New Roman" w:cs="Times New Roman"/>
          <w:sz w:val="24"/>
          <w:szCs w:val="24"/>
        </w:rPr>
        <w:t>p</w:t>
      </w:r>
      <w:r w:rsidR="7DC3BB5B" w:rsidRPr="00BA711C">
        <w:rPr>
          <w:rFonts w:ascii="Times New Roman" w:hAnsi="Times New Roman" w:cs="Times New Roman"/>
          <w:sz w:val="24"/>
          <w:szCs w:val="24"/>
        </w:rPr>
        <w:t>hysician</w:t>
      </w:r>
      <w:r w:rsidR="00EE56BC" w:rsidRPr="00BA711C" w:rsidDel="001C4974">
        <w:rPr>
          <w:rFonts w:ascii="Times New Roman" w:hAnsi="Times New Roman" w:cs="Times New Roman"/>
          <w:sz w:val="24"/>
          <w:szCs w:val="24"/>
        </w:rPr>
        <w:t xml:space="preserve"> </w:t>
      </w:r>
      <w:r w:rsidR="00EE56BC" w:rsidRPr="00BA711C">
        <w:rPr>
          <w:rFonts w:ascii="Times New Roman" w:hAnsi="Times New Roman" w:cs="Times New Roman"/>
          <w:sz w:val="24"/>
          <w:szCs w:val="24"/>
        </w:rPr>
        <w:t>to determine the user’s</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medical</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fitness</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to</w:t>
      </w:r>
      <w:r w:rsidR="00EE56BC" w:rsidRPr="00BA711C">
        <w:rPr>
          <w:rFonts w:ascii="Times New Roman" w:hAnsi="Times New Roman" w:cs="Times New Roman"/>
          <w:spacing w:val="-15"/>
          <w:sz w:val="24"/>
          <w:szCs w:val="24"/>
        </w:rPr>
        <w:t xml:space="preserve"> </w:t>
      </w:r>
      <w:r w:rsidR="00EE56BC" w:rsidRPr="00BA711C">
        <w:rPr>
          <w:rFonts w:ascii="Times New Roman" w:hAnsi="Times New Roman" w:cs="Times New Roman"/>
          <w:sz w:val="24"/>
          <w:szCs w:val="24"/>
        </w:rPr>
        <w:t>wear</w:t>
      </w:r>
      <w:r w:rsidR="00EE56BC" w:rsidRPr="00BA711C">
        <w:rPr>
          <w:rFonts w:ascii="Times New Roman" w:hAnsi="Times New Roman" w:cs="Times New Roman"/>
          <w:spacing w:val="-15"/>
          <w:sz w:val="24"/>
          <w:szCs w:val="24"/>
        </w:rPr>
        <w:t xml:space="preserve"> </w:t>
      </w:r>
      <w:r w:rsidR="00EE56BC" w:rsidRPr="00BA711C">
        <w:rPr>
          <w:rFonts w:ascii="Times New Roman" w:hAnsi="Times New Roman" w:cs="Times New Roman"/>
          <w:sz w:val="24"/>
          <w:szCs w:val="24"/>
        </w:rPr>
        <w:t>the</w:t>
      </w:r>
      <w:r w:rsidR="00EE56BC" w:rsidRPr="00BA711C">
        <w:rPr>
          <w:rFonts w:ascii="Times New Roman" w:hAnsi="Times New Roman" w:cs="Times New Roman"/>
          <w:spacing w:val="-17"/>
          <w:sz w:val="24"/>
          <w:szCs w:val="24"/>
        </w:rPr>
        <w:t xml:space="preserve"> </w:t>
      </w:r>
      <w:r w:rsidR="00EE56BC" w:rsidRPr="00BA711C">
        <w:rPr>
          <w:rFonts w:ascii="Times New Roman" w:hAnsi="Times New Roman" w:cs="Times New Roman"/>
          <w:sz w:val="24"/>
          <w:szCs w:val="24"/>
        </w:rPr>
        <w:t>type</w:t>
      </w:r>
      <w:r w:rsidR="00EE56BC" w:rsidRPr="00BA711C">
        <w:rPr>
          <w:rFonts w:ascii="Times New Roman" w:hAnsi="Times New Roman" w:cs="Times New Roman"/>
          <w:spacing w:val="-14"/>
          <w:sz w:val="24"/>
          <w:szCs w:val="24"/>
        </w:rPr>
        <w:t xml:space="preserve"> </w:t>
      </w:r>
      <w:r w:rsidR="00EE56BC" w:rsidRPr="00BA711C">
        <w:rPr>
          <w:rFonts w:ascii="Times New Roman" w:hAnsi="Times New Roman" w:cs="Times New Roman"/>
          <w:sz w:val="24"/>
          <w:szCs w:val="24"/>
        </w:rPr>
        <w:t>of</w:t>
      </w:r>
      <w:r w:rsidR="00EE56BC" w:rsidRPr="00BA711C">
        <w:rPr>
          <w:rFonts w:ascii="Times New Roman" w:hAnsi="Times New Roman" w:cs="Times New Roman"/>
          <w:spacing w:val="-15"/>
          <w:sz w:val="24"/>
          <w:szCs w:val="24"/>
        </w:rPr>
        <w:t xml:space="preserve"> </w:t>
      </w:r>
      <w:r w:rsidR="00EE56BC" w:rsidRPr="00BA711C">
        <w:rPr>
          <w:rFonts w:ascii="Times New Roman" w:hAnsi="Times New Roman" w:cs="Times New Roman"/>
          <w:sz w:val="24"/>
          <w:szCs w:val="24"/>
        </w:rPr>
        <w:t>respirator</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required</w:t>
      </w:r>
      <w:r w:rsidR="00EE56BC" w:rsidRPr="00BA711C">
        <w:rPr>
          <w:rFonts w:ascii="Times New Roman" w:hAnsi="Times New Roman" w:cs="Times New Roman"/>
          <w:spacing w:val="-13"/>
          <w:sz w:val="24"/>
          <w:szCs w:val="24"/>
        </w:rPr>
        <w:t xml:space="preserve"> </w:t>
      </w:r>
      <w:r w:rsidR="00EE56BC" w:rsidRPr="00BA711C">
        <w:rPr>
          <w:rFonts w:ascii="Times New Roman" w:hAnsi="Times New Roman" w:cs="Times New Roman"/>
          <w:sz w:val="24"/>
          <w:szCs w:val="24"/>
        </w:rPr>
        <w:t>under</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the</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anticipated</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job</w:t>
      </w:r>
      <w:r w:rsidR="00EE56BC" w:rsidRPr="00BA711C">
        <w:rPr>
          <w:rFonts w:ascii="Times New Roman" w:hAnsi="Times New Roman" w:cs="Times New Roman"/>
          <w:spacing w:val="-16"/>
          <w:sz w:val="24"/>
          <w:szCs w:val="24"/>
        </w:rPr>
        <w:t xml:space="preserve"> </w:t>
      </w:r>
      <w:r w:rsidR="00EE56BC" w:rsidRPr="00BA711C">
        <w:rPr>
          <w:rFonts w:ascii="Times New Roman" w:hAnsi="Times New Roman" w:cs="Times New Roman"/>
          <w:sz w:val="24"/>
          <w:szCs w:val="24"/>
        </w:rPr>
        <w:t>and</w:t>
      </w:r>
      <w:r w:rsidR="00EE56BC" w:rsidRPr="00BA711C">
        <w:rPr>
          <w:rFonts w:ascii="Times New Roman" w:hAnsi="Times New Roman" w:cs="Times New Roman"/>
          <w:spacing w:val="-13"/>
          <w:sz w:val="24"/>
          <w:szCs w:val="24"/>
        </w:rPr>
        <w:t xml:space="preserve"> </w:t>
      </w:r>
      <w:r w:rsidR="00EE56BC" w:rsidRPr="00BA711C">
        <w:rPr>
          <w:rFonts w:ascii="Times New Roman" w:hAnsi="Times New Roman" w:cs="Times New Roman"/>
          <w:sz w:val="24"/>
          <w:szCs w:val="24"/>
        </w:rPr>
        <w:t>workplace</w:t>
      </w:r>
      <w:r w:rsidR="00EE56BC" w:rsidRPr="00BA711C">
        <w:rPr>
          <w:rFonts w:ascii="Times New Roman" w:hAnsi="Times New Roman" w:cs="Times New Roman"/>
          <w:spacing w:val="-14"/>
          <w:sz w:val="24"/>
          <w:szCs w:val="24"/>
        </w:rPr>
        <w:t xml:space="preserve"> </w:t>
      </w:r>
      <w:r w:rsidR="00EE56BC" w:rsidRPr="00BA711C">
        <w:rPr>
          <w:rFonts w:ascii="Times New Roman" w:hAnsi="Times New Roman" w:cs="Times New Roman"/>
          <w:sz w:val="24"/>
          <w:szCs w:val="24"/>
        </w:rPr>
        <w:t xml:space="preserve">conditions. The medical evaluation must be conducted prior to </w:t>
      </w:r>
      <w:r w:rsidR="00A02D6C" w:rsidRPr="00BA711C">
        <w:rPr>
          <w:rFonts w:ascii="Times New Roman" w:hAnsi="Times New Roman" w:cs="Times New Roman"/>
          <w:sz w:val="24"/>
          <w:szCs w:val="24"/>
        </w:rPr>
        <w:t xml:space="preserve">the respirator fit test and </w:t>
      </w:r>
      <w:r w:rsidR="00EE56BC" w:rsidRPr="00BA711C">
        <w:rPr>
          <w:rFonts w:ascii="Times New Roman" w:hAnsi="Times New Roman" w:cs="Times New Roman"/>
          <w:sz w:val="24"/>
          <w:szCs w:val="24"/>
        </w:rPr>
        <w:t>issuance of respiratory protection</w:t>
      </w:r>
      <w:r w:rsidR="00A02D6C" w:rsidRPr="00BA711C">
        <w:rPr>
          <w:rFonts w:ascii="Times New Roman" w:hAnsi="Times New Roman" w:cs="Times New Roman"/>
          <w:sz w:val="24"/>
          <w:szCs w:val="24"/>
        </w:rPr>
        <w:t xml:space="preserve"> by the supervisor. </w:t>
      </w:r>
      <w:r w:rsidR="00EE56BC" w:rsidRPr="00BA711C">
        <w:rPr>
          <w:rFonts w:ascii="Times New Roman" w:hAnsi="Times New Roman" w:cs="Times New Roman"/>
          <w:sz w:val="24"/>
          <w:szCs w:val="24"/>
        </w:rPr>
        <w:t xml:space="preserve"> Additional medical evaluations are required</w:t>
      </w:r>
      <w:r w:rsidR="00EE56BC" w:rsidRPr="00BA711C">
        <w:rPr>
          <w:rFonts w:ascii="Times New Roman" w:hAnsi="Times New Roman" w:cs="Times New Roman"/>
          <w:spacing w:val="-1"/>
          <w:sz w:val="24"/>
          <w:szCs w:val="24"/>
        </w:rPr>
        <w:t xml:space="preserve"> </w:t>
      </w:r>
      <w:r w:rsidR="00EE56BC" w:rsidRPr="00BA711C">
        <w:rPr>
          <w:rFonts w:ascii="Times New Roman" w:hAnsi="Times New Roman" w:cs="Times New Roman"/>
          <w:sz w:val="24"/>
          <w:szCs w:val="24"/>
        </w:rPr>
        <w:t>when:</w:t>
      </w:r>
    </w:p>
    <w:p w14:paraId="1B36285A" w14:textId="5BBF0A8E" w:rsidR="009C14DA" w:rsidRPr="00BA711C" w:rsidRDefault="00EE56BC" w:rsidP="00DF0596">
      <w:pPr>
        <w:pStyle w:val="ListParagraph"/>
        <w:numPr>
          <w:ilvl w:val="0"/>
          <w:numId w:val="15"/>
        </w:numPr>
        <w:ind w:left="1440"/>
        <w:rPr>
          <w:rFonts w:ascii="Times New Roman" w:hAnsi="Times New Roman" w:cs="Times New Roman"/>
          <w:sz w:val="24"/>
          <w:szCs w:val="24"/>
        </w:rPr>
      </w:pPr>
      <w:r w:rsidRPr="00BA711C">
        <w:rPr>
          <w:rFonts w:ascii="Times New Roman" w:hAnsi="Times New Roman" w:cs="Times New Roman"/>
          <w:sz w:val="24"/>
          <w:szCs w:val="24"/>
        </w:rPr>
        <w:t>Individual reports medical signs or symptoms related to the ability to use a</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respirator</w:t>
      </w:r>
    </w:p>
    <w:p w14:paraId="07B6D027" w14:textId="7DA5C68D" w:rsidR="009C14DA" w:rsidRPr="00BA711C" w:rsidRDefault="00EE56BC" w:rsidP="00DF0596">
      <w:pPr>
        <w:pStyle w:val="ListParagraph"/>
        <w:numPr>
          <w:ilvl w:val="0"/>
          <w:numId w:val="15"/>
        </w:numPr>
        <w:ind w:left="1440"/>
        <w:rPr>
          <w:rFonts w:ascii="Times New Roman" w:hAnsi="Times New Roman" w:cs="Times New Roman"/>
          <w:sz w:val="24"/>
          <w:szCs w:val="24"/>
        </w:rPr>
      </w:pPr>
      <w:r w:rsidRPr="00BA711C">
        <w:rPr>
          <w:rFonts w:ascii="Times New Roman" w:hAnsi="Times New Roman" w:cs="Times New Roman"/>
          <w:sz w:val="24"/>
          <w:szCs w:val="24"/>
        </w:rPr>
        <w:t xml:space="preserve">The </w:t>
      </w:r>
      <w:r w:rsidR="00B26B95" w:rsidRPr="00BA711C">
        <w:rPr>
          <w:rFonts w:ascii="Times New Roman" w:hAnsi="Times New Roman" w:cs="Times New Roman"/>
          <w:sz w:val="24"/>
          <w:szCs w:val="24"/>
        </w:rPr>
        <w:t>p</w:t>
      </w:r>
      <w:r w:rsidR="000D6909" w:rsidRPr="00BA711C">
        <w:rPr>
          <w:rFonts w:ascii="Times New Roman" w:hAnsi="Times New Roman" w:cs="Times New Roman"/>
          <w:sz w:val="24"/>
          <w:szCs w:val="24"/>
        </w:rPr>
        <w:t>hysician or</w:t>
      </w:r>
      <w:r w:rsidRPr="00BA711C">
        <w:rPr>
          <w:rFonts w:ascii="Times New Roman" w:hAnsi="Times New Roman" w:cs="Times New Roman"/>
          <w:sz w:val="24"/>
          <w:szCs w:val="24"/>
        </w:rPr>
        <w:t xml:space="preserve"> supervisor recommends an employee for</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re-evaluation</w:t>
      </w:r>
      <w:r w:rsidR="00FF2D56" w:rsidRPr="00BA711C">
        <w:rPr>
          <w:rFonts w:ascii="Times New Roman" w:hAnsi="Times New Roman" w:cs="Times New Roman"/>
          <w:sz w:val="24"/>
          <w:szCs w:val="24"/>
        </w:rPr>
        <w:t>.</w:t>
      </w:r>
    </w:p>
    <w:p w14:paraId="0B5C1847" w14:textId="10B2FF4F" w:rsidR="009C14DA" w:rsidRPr="00BA711C" w:rsidRDefault="00EE56BC" w:rsidP="00DF0596">
      <w:pPr>
        <w:pStyle w:val="ListParagraph"/>
        <w:numPr>
          <w:ilvl w:val="0"/>
          <w:numId w:val="15"/>
        </w:numPr>
        <w:ind w:left="1440"/>
        <w:rPr>
          <w:rFonts w:ascii="Times New Roman" w:hAnsi="Times New Roman" w:cs="Times New Roman"/>
          <w:sz w:val="24"/>
          <w:szCs w:val="24"/>
        </w:rPr>
      </w:pPr>
      <w:r w:rsidRPr="00BA711C">
        <w:rPr>
          <w:rFonts w:ascii="Times New Roman" w:hAnsi="Times New Roman" w:cs="Times New Roman"/>
          <w:sz w:val="24"/>
          <w:szCs w:val="24"/>
        </w:rPr>
        <w:t>Information obtained during program evaluation or fit testing indicates a need for</w:t>
      </w:r>
      <w:r w:rsidRPr="00BA711C">
        <w:rPr>
          <w:rFonts w:ascii="Times New Roman" w:hAnsi="Times New Roman" w:cs="Times New Roman"/>
          <w:spacing w:val="-22"/>
          <w:sz w:val="24"/>
          <w:szCs w:val="24"/>
        </w:rPr>
        <w:t xml:space="preserve"> </w:t>
      </w:r>
      <w:r w:rsidRPr="00BA711C">
        <w:rPr>
          <w:rFonts w:ascii="Times New Roman" w:hAnsi="Times New Roman" w:cs="Times New Roman"/>
          <w:sz w:val="24"/>
          <w:szCs w:val="24"/>
        </w:rPr>
        <w:t>re-evaluation</w:t>
      </w:r>
      <w:r w:rsidR="00FF2D56" w:rsidRPr="00BA711C">
        <w:rPr>
          <w:rFonts w:ascii="Times New Roman" w:hAnsi="Times New Roman" w:cs="Times New Roman"/>
          <w:sz w:val="24"/>
          <w:szCs w:val="24"/>
        </w:rPr>
        <w:t>.</w:t>
      </w:r>
    </w:p>
    <w:p w14:paraId="671C006E" w14:textId="38E11E17" w:rsidR="009C14DA" w:rsidRPr="00BA711C" w:rsidRDefault="00EE56BC" w:rsidP="00DF0596">
      <w:pPr>
        <w:pStyle w:val="ListParagraph"/>
        <w:numPr>
          <w:ilvl w:val="0"/>
          <w:numId w:val="15"/>
        </w:numPr>
        <w:ind w:left="1440"/>
        <w:rPr>
          <w:rFonts w:ascii="Times New Roman" w:hAnsi="Times New Roman" w:cs="Times New Roman"/>
          <w:sz w:val="24"/>
          <w:szCs w:val="24"/>
        </w:rPr>
      </w:pPr>
      <w:r w:rsidRPr="00BA711C">
        <w:rPr>
          <w:rFonts w:ascii="Times New Roman" w:hAnsi="Times New Roman" w:cs="Times New Roman"/>
          <w:sz w:val="24"/>
          <w:szCs w:val="24"/>
        </w:rPr>
        <w:t>There are changes in workplace conditions (physical work effort, PPE, and temperature) that may result in substantial increase in physiological burden placed on</w:t>
      </w:r>
      <w:r w:rsidRPr="00BA711C">
        <w:rPr>
          <w:rFonts w:ascii="Times New Roman" w:hAnsi="Times New Roman" w:cs="Times New Roman"/>
          <w:spacing w:val="-9"/>
          <w:sz w:val="24"/>
          <w:szCs w:val="24"/>
        </w:rPr>
        <w:t xml:space="preserve"> </w:t>
      </w:r>
      <w:r w:rsidR="00FE5845" w:rsidRPr="00BA711C">
        <w:rPr>
          <w:rFonts w:ascii="Times New Roman" w:hAnsi="Times New Roman" w:cs="Times New Roman"/>
          <w:sz w:val="24"/>
          <w:szCs w:val="24"/>
        </w:rPr>
        <w:t>employees</w:t>
      </w:r>
      <w:r w:rsidR="00FF2D56" w:rsidRPr="00BA711C">
        <w:rPr>
          <w:rFonts w:ascii="Times New Roman" w:hAnsi="Times New Roman" w:cs="Times New Roman"/>
          <w:sz w:val="24"/>
          <w:szCs w:val="24"/>
        </w:rPr>
        <w:t>.</w:t>
      </w:r>
    </w:p>
    <w:p w14:paraId="38497558" w14:textId="1CA81852" w:rsidR="009C14DA" w:rsidRPr="00BA711C" w:rsidRDefault="009D5CC6" w:rsidP="09170DBF">
      <w:pPr>
        <w:pStyle w:val="Heading3"/>
        <w:numPr>
          <w:ilvl w:val="2"/>
          <w:numId w:val="0"/>
        </w:numPr>
        <w:tabs>
          <w:tab w:val="clear" w:pos="4050"/>
          <w:tab w:val="left" w:pos="720"/>
        </w:tabs>
        <w:ind w:left="720" w:hanging="720"/>
        <w:rPr>
          <w:rFonts w:ascii="Times New Roman" w:hAnsi="Times New Roman" w:cs="Times New Roman"/>
          <w:b w:val="0"/>
          <w:i/>
          <w:iCs/>
          <w:sz w:val="26"/>
          <w:szCs w:val="26"/>
        </w:rPr>
      </w:pPr>
      <w:bookmarkStart w:id="80" w:name="Administration_of_Medical_Evaluation"/>
      <w:bookmarkStart w:id="81" w:name="_Toc57028597"/>
      <w:bookmarkEnd w:id="80"/>
      <w:r w:rsidRPr="00BA711C">
        <w:rPr>
          <w:rFonts w:ascii="Times New Roman" w:hAnsi="Times New Roman" w:cs="Times New Roman"/>
          <w:sz w:val="24"/>
          <w:szCs w:val="24"/>
        </w:rPr>
        <w:tab/>
      </w:r>
      <w:bookmarkStart w:id="82" w:name="_Toc79069369"/>
      <w:r w:rsidR="00EE56BC" w:rsidRPr="00BA711C">
        <w:rPr>
          <w:rFonts w:ascii="Times New Roman" w:hAnsi="Times New Roman" w:cs="Times New Roman"/>
          <w:b w:val="0"/>
          <w:i/>
          <w:iCs/>
          <w:sz w:val="26"/>
          <w:szCs w:val="26"/>
        </w:rPr>
        <w:t>Administration of Medical Evaluation</w:t>
      </w:r>
      <w:bookmarkEnd w:id="81"/>
      <w:bookmarkEnd w:id="82"/>
    </w:p>
    <w:p w14:paraId="5460C426" w14:textId="055E87CF" w:rsidR="009C14DA" w:rsidRPr="00BA711C" w:rsidRDefault="00F81C74" w:rsidP="00E474D1">
      <w:pPr>
        <w:ind w:left="720"/>
        <w:rPr>
          <w:rFonts w:ascii="Times New Roman" w:hAnsi="Times New Roman" w:cs="Times New Roman"/>
          <w:sz w:val="24"/>
          <w:szCs w:val="24"/>
        </w:rPr>
      </w:pPr>
      <w:r w:rsidRPr="00BA711C">
        <w:rPr>
          <w:rFonts w:ascii="Times New Roman" w:hAnsi="Times New Roman" w:cs="Times New Roman"/>
          <w:sz w:val="24"/>
          <w:szCs w:val="24"/>
        </w:rPr>
        <w:t>Responsible individuals in the administration of medical evaluations include the physician, the employee, the employee’s supervisor and /or EHS.</w:t>
      </w:r>
    </w:p>
    <w:p w14:paraId="4C5AD2A9" w14:textId="0EBF560F" w:rsidR="00F81C74" w:rsidRPr="00BA711C" w:rsidRDefault="00F81C74" w:rsidP="00DF0596">
      <w:pPr>
        <w:pStyle w:val="BodyText"/>
        <w:numPr>
          <w:ilvl w:val="0"/>
          <w:numId w:val="31"/>
        </w:numPr>
        <w:rPr>
          <w:rFonts w:ascii="Times New Roman" w:hAnsi="Times New Roman" w:cs="Times New Roman"/>
          <w:sz w:val="24"/>
          <w:szCs w:val="24"/>
        </w:rPr>
      </w:pPr>
      <w:r w:rsidRPr="00BA711C">
        <w:rPr>
          <w:rFonts w:ascii="Times New Roman" w:hAnsi="Times New Roman" w:cs="Times New Roman"/>
          <w:sz w:val="24"/>
          <w:szCs w:val="24"/>
        </w:rPr>
        <w:t>For employees required to complete a medical evaluation</w:t>
      </w:r>
      <w:r w:rsidR="00FE5845" w:rsidRPr="00BA711C">
        <w:rPr>
          <w:rFonts w:ascii="Times New Roman" w:hAnsi="Times New Roman" w:cs="Times New Roman"/>
          <w:sz w:val="24"/>
          <w:szCs w:val="24"/>
        </w:rPr>
        <w:t>, Supervisors</w:t>
      </w:r>
      <w:r w:rsidR="00B75E95" w:rsidRPr="00BA711C">
        <w:rPr>
          <w:rFonts w:ascii="Times New Roman" w:hAnsi="Times New Roman" w:cs="Times New Roman"/>
          <w:sz w:val="24"/>
          <w:szCs w:val="24"/>
        </w:rPr>
        <w:t>, EHS</w:t>
      </w:r>
      <w:r w:rsidR="00EE56BC" w:rsidRPr="00BA711C">
        <w:rPr>
          <w:rFonts w:ascii="Times New Roman" w:hAnsi="Times New Roman" w:cs="Times New Roman"/>
          <w:spacing w:val="-12"/>
          <w:sz w:val="24"/>
          <w:szCs w:val="24"/>
        </w:rPr>
        <w:t xml:space="preserve"> </w:t>
      </w:r>
      <w:r w:rsidR="00A02D6C" w:rsidRPr="00BA711C">
        <w:rPr>
          <w:rFonts w:ascii="Times New Roman" w:hAnsi="Times New Roman" w:cs="Times New Roman"/>
          <w:spacing w:val="-12"/>
          <w:sz w:val="24"/>
          <w:szCs w:val="24"/>
        </w:rPr>
        <w:t xml:space="preserve">or WorkMed </w:t>
      </w:r>
      <w:r w:rsidR="00EE56BC" w:rsidRPr="00BA711C">
        <w:rPr>
          <w:rFonts w:ascii="Times New Roman" w:hAnsi="Times New Roman" w:cs="Times New Roman"/>
          <w:sz w:val="24"/>
          <w:szCs w:val="24"/>
        </w:rPr>
        <w:t>will</w:t>
      </w:r>
      <w:r w:rsidR="00EE56BC" w:rsidRPr="00BA711C">
        <w:rPr>
          <w:rFonts w:ascii="Times New Roman" w:hAnsi="Times New Roman" w:cs="Times New Roman"/>
          <w:spacing w:val="-11"/>
          <w:sz w:val="24"/>
          <w:szCs w:val="24"/>
        </w:rPr>
        <w:t xml:space="preserve"> </w:t>
      </w:r>
      <w:r w:rsidR="00EE56BC" w:rsidRPr="00BA711C">
        <w:rPr>
          <w:rFonts w:ascii="Times New Roman" w:hAnsi="Times New Roman" w:cs="Times New Roman"/>
          <w:sz w:val="24"/>
          <w:szCs w:val="24"/>
        </w:rPr>
        <w:t>provide</w:t>
      </w:r>
      <w:r w:rsidRPr="00BA711C">
        <w:rPr>
          <w:rFonts w:ascii="Times New Roman" w:hAnsi="Times New Roman" w:cs="Times New Roman"/>
          <w:sz w:val="24"/>
          <w:szCs w:val="24"/>
        </w:rPr>
        <w:t xml:space="preserve"> to the employee</w:t>
      </w:r>
      <w:r w:rsidR="00EE56BC" w:rsidRPr="00BA711C">
        <w:rPr>
          <w:rFonts w:ascii="Times New Roman" w:hAnsi="Times New Roman" w:cs="Times New Roman"/>
          <w:spacing w:val="-13"/>
          <w:sz w:val="24"/>
          <w:szCs w:val="24"/>
        </w:rPr>
        <w:t xml:space="preserve"> </w:t>
      </w:r>
      <w:r w:rsidR="00EE56BC" w:rsidRPr="00BA711C">
        <w:rPr>
          <w:rFonts w:ascii="Times New Roman" w:hAnsi="Times New Roman" w:cs="Times New Roman"/>
          <w:sz w:val="24"/>
          <w:szCs w:val="24"/>
        </w:rPr>
        <w:t>the</w:t>
      </w:r>
      <w:r w:rsidR="00EE56BC" w:rsidRPr="00BA711C">
        <w:rPr>
          <w:rFonts w:ascii="Times New Roman" w:hAnsi="Times New Roman" w:cs="Times New Roman"/>
          <w:spacing w:val="-13"/>
          <w:sz w:val="24"/>
          <w:szCs w:val="24"/>
        </w:rPr>
        <w:t xml:space="preserve"> </w:t>
      </w:r>
      <w:bookmarkStart w:id="83" w:name="_Hlk67584949"/>
      <w:r w:rsidR="00EE56BC" w:rsidRPr="00BA711C">
        <w:rPr>
          <w:rFonts w:ascii="Times New Roman" w:hAnsi="Times New Roman" w:cs="Times New Roman"/>
          <w:i/>
          <w:iCs/>
          <w:sz w:val="24"/>
          <w:szCs w:val="24"/>
        </w:rPr>
        <w:t>Respirator Medical Evaluation Questionnaire</w:t>
      </w:r>
      <w:bookmarkEnd w:id="83"/>
      <w:r w:rsidRPr="00BA711C">
        <w:rPr>
          <w:rFonts w:ascii="Times New Roman" w:hAnsi="Times New Roman" w:cs="Times New Roman"/>
          <w:sz w:val="24"/>
          <w:szCs w:val="24"/>
        </w:rPr>
        <w:t>.</w:t>
      </w:r>
      <w:r w:rsidR="00EE56BC" w:rsidRPr="00BA711C">
        <w:rPr>
          <w:rFonts w:ascii="Times New Roman" w:hAnsi="Times New Roman" w:cs="Times New Roman"/>
          <w:sz w:val="24"/>
          <w:szCs w:val="24"/>
        </w:rPr>
        <w:t xml:space="preserve"> </w:t>
      </w:r>
      <w:r w:rsidR="00FE5845" w:rsidRPr="00BA711C">
        <w:rPr>
          <w:rFonts w:ascii="Times New Roman" w:hAnsi="Times New Roman" w:cs="Times New Roman"/>
          <w:sz w:val="24"/>
          <w:szCs w:val="24"/>
        </w:rPr>
        <w:t>Employees</w:t>
      </w:r>
      <w:r w:rsidR="00EE56BC" w:rsidRPr="00BA711C">
        <w:rPr>
          <w:rFonts w:ascii="Times New Roman" w:hAnsi="Times New Roman" w:cs="Times New Roman"/>
          <w:sz w:val="24"/>
          <w:szCs w:val="24"/>
        </w:rPr>
        <w:t xml:space="preserve"> must be permitted to</w:t>
      </w:r>
      <w:r w:rsidR="00EE56BC" w:rsidRPr="00BA711C">
        <w:rPr>
          <w:rFonts w:ascii="Times New Roman" w:hAnsi="Times New Roman" w:cs="Times New Roman"/>
          <w:spacing w:val="-6"/>
          <w:sz w:val="24"/>
          <w:szCs w:val="24"/>
        </w:rPr>
        <w:t xml:space="preserve"> </w:t>
      </w:r>
      <w:r w:rsidR="00EE56BC" w:rsidRPr="00BA711C">
        <w:rPr>
          <w:rFonts w:ascii="Times New Roman" w:hAnsi="Times New Roman" w:cs="Times New Roman"/>
          <w:sz w:val="24"/>
          <w:szCs w:val="24"/>
        </w:rPr>
        <w:t xml:space="preserve">complete the questionnaire during </w:t>
      </w:r>
      <w:r w:rsidR="00EE56BC" w:rsidRPr="00BA711C">
        <w:rPr>
          <w:rFonts w:ascii="Times New Roman" w:hAnsi="Times New Roman" w:cs="Times New Roman"/>
          <w:sz w:val="24"/>
          <w:szCs w:val="24"/>
        </w:rPr>
        <w:lastRenderedPageBreak/>
        <w:t>normal</w:t>
      </w:r>
      <w:r w:rsidR="00A8151D" w:rsidRPr="00BA711C">
        <w:rPr>
          <w:rFonts w:ascii="Times New Roman" w:hAnsi="Times New Roman" w:cs="Times New Roman"/>
          <w:sz w:val="24"/>
          <w:szCs w:val="24"/>
        </w:rPr>
        <w:t xml:space="preserve"> </w:t>
      </w:r>
      <w:r w:rsidR="00EE56BC" w:rsidRPr="00BA711C">
        <w:rPr>
          <w:rFonts w:ascii="Times New Roman" w:hAnsi="Times New Roman" w:cs="Times New Roman"/>
          <w:sz w:val="24"/>
          <w:szCs w:val="24"/>
        </w:rPr>
        <w:t>work hours</w:t>
      </w:r>
      <w:r w:rsidR="006B1F6F" w:rsidRPr="00BA711C">
        <w:rPr>
          <w:rFonts w:ascii="Times New Roman" w:hAnsi="Times New Roman" w:cs="Times New Roman"/>
          <w:sz w:val="24"/>
          <w:szCs w:val="24"/>
        </w:rPr>
        <w:t xml:space="preserve">. </w:t>
      </w:r>
    </w:p>
    <w:p w14:paraId="03FEC175" w14:textId="4D8AB1A1" w:rsidR="009C14DA" w:rsidRPr="00BA711C" w:rsidRDefault="00F81C74" w:rsidP="00DF0596">
      <w:pPr>
        <w:pStyle w:val="BodyText"/>
        <w:numPr>
          <w:ilvl w:val="0"/>
          <w:numId w:val="31"/>
        </w:numPr>
        <w:rPr>
          <w:rFonts w:ascii="Times New Roman" w:hAnsi="Times New Roman" w:cs="Times New Roman"/>
          <w:sz w:val="24"/>
          <w:szCs w:val="24"/>
        </w:rPr>
      </w:pPr>
      <w:r w:rsidRPr="00BA711C">
        <w:rPr>
          <w:rFonts w:ascii="Times New Roman" w:hAnsi="Times New Roman" w:cs="Times New Roman"/>
          <w:sz w:val="24"/>
          <w:szCs w:val="24"/>
        </w:rPr>
        <w:t xml:space="preserve">EHS will provide the employee’s supervisor with the </w:t>
      </w:r>
      <w:r w:rsidRPr="00BA711C">
        <w:rPr>
          <w:rFonts w:ascii="Times New Roman" w:hAnsi="Times New Roman" w:cs="Times New Roman"/>
          <w:i/>
          <w:iCs/>
          <w:sz w:val="24"/>
          <w:szCs w:val="24"/>
        </w:rPr>
        <w:t xml:space="preserve">Respirator Use Information </w:t>
      </w:r>
      <w:r w:rsidRPr="00BA711C">
        <w:rPr>
          <w:rFonts w:ascii="Times New Roman" w:hAnsi="Times New Roman" w:cs="Times New Roman"/>
          <w:sz w:val="24"/>
          <w:szCs w:val="24"/>
        </w:rPr>
        <w:t xml:space="preserve">form, to be completed </w:t>
      </w:r>
      <w:r w:rsidR="00B75E95" w:rsidRPr="00BA711C">
        <w:rPr>
          <w:rFonts w:ascii="Times New Roman" w:hAnsi="Times New Roman" w:cs="Times New Roman"/>
          <w:sz w:val="24"/>
          <w:szCs w:val="24"/>
        </w:rPr>
        <w:t xml:space="preserve">for every employee assigned to the work area and required to wear respiratory protection. The form should be </w:t>
      </w:r>
      <w:r w:rsidRPr="00BA711C">
        <w:rPr>
          <w:rFonts w:ascii="Times New Roman" w:hAnsi="Times New Roman" w:cs="Times New Roman"/>
          <w:sz w:val="24"/>
          <w:szCs w:val="24"/>
        </w:rPr>
        <w:t xml:space="preserve">returned to </w:t>
      </w:r>
      <w:r w:rsidR="33844B70" w:rsidRPr="00BA711C">
        <w:rPr>
          <w:rFonts w:ascii="Times New Roman" w:hAnsi="Times New Roman" w:cs="Times New Roman"/>
          <w:sz w:val="24"/>
          <w:szCs w:val="24"/>
        </w:rPr>
        <w:t>EHS,</w:t>
      </w:r>
      <w:r w:rsidRPr="00BA711C">
        <w:rPr>
          <w:rFonts w:ascii="Times New Roman" w:hAnsi="Times New Roman" w:cs="Times New Roman"/>
          <w:sz w:val="24"/>
          <w:szCs w:val="24"/>
        </w:rPr>
        <w:t xml:space="preserve"> </w:t>
      </w:r>
      <w:r w:rsidR="00B75E95" w:rsidRPr="00BA711C">
        <w:rPr>
          <w:rFonts w:ascii="Times New Roman" w:hAnsi="Times New Roman" w:cs="Times New Roman"/>
          <w:sz w:val="24"/>
          <w:szCs w:val="24"/>
        </w:rPr>
        <w:t xml:space="preserve">and a copy provided to the employee </w:t>
      </w:r>
      <w:r w:rsidRPr="00BA711C">
        <w:rPr>
          <w:rFonts w:ascii="Times New Roman" w:hAnsi="Times New Roman" w:cs="Times New Roman"/>
          <w:sz w:val="24"/>
          <w:szCs w:val="24"/>
        </w:rPr>
        <w:t>prior to scheduling a medical evaluation with the physician.</w:t>
      </w:r>
      <w:r w:rsidR="006B371C" w:rsidRPr="00BA711C">
        <w:rPr>
          <w:rFonts w:ascii="Times New Roman" w:hAnsi="Times New Roman" w:cs="Times New Roman"/>
          <w:sz w:val="24"/>
          <w:szCs w:val="24"/>
        </w:rPr>
        <w:t xml:space="preserve"> The form contains specific information related to the tasks the user is assigned to complete while wearing respiratory protection.</w:t>
      </w:r>
    </w:p>
    <w:p w14:paraId="3FBB1EB0" w14:textId="0B58EAD0" w:rsidR="00F81C74" w:rsidRPr="00BA711C" w:rsidRDefault="00F81C74" w:rsidP="00DF0596">
      <w:pPr>
        <w:pStyle w:val="BodyText"/>
        <w:numPr>
          <w:ilvl w:val="0"/>
          <w:numId w:val="31"/>
        </w:numPr>
        <w:rPr>
          <w:rFonts w:ascii="Times New Roman" w:hAnsi="Times New Roman" w:cs="Times New Roman"/>
          <w:sz w:val="24"/>
          <w:szCs w:val="24"/>
        </w:rPr>
      </w:pPr>
      <w:r w:rsidRPr="00BA711C">
        <w:rPr>
          <w:rFonts w:ascii="Times New Roman" w:hAnsi="Times New Roman" w:cs="Times New Roman"/>
          <w:sz w:val="24"/>
          <w:szCs w:val="24"/>
        </w:rPr>
        <w:t xml:space="preserve">The </w:t>
      </w:r>
      <w:r w:rsidRPr="00BA711C">
        <w:rPr>
          <w:rFonts w:ascii="Times New Roman" w:hAnsi="Times New Roman" w:cs="Times New Roman"/>
          <w:spacing w:val="-10"/>
          <w:sz w:val="24"/>
          <w:szCs w:val="24"/>
        </w:rPr>
        <w:t xml:space="preserve">employee’s supervisor or EHS will schedule the </w:t>
      </w:r>
      <w:r w:rsidRPr="00BA711C">
        <w:rPr>
          <w:rFonts w:ascii="Times New Roman" w:hAnsi="Times New Roman" w:cs="Times New Roman"/>
          <w:sz w:val="24"/>
          <w:szCs w:val="24"/>
        </w:rPr>
        <w:t>medical</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evaluations</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administered</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by</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physician.</w:t>
      </w:r>
    </w:p>
    <w:p w14:paraId="7ABECE4B" w14:textId="7434FB2C" w:rsidR="00F81C74" w:rsidRPr="00BA711C" w:rsidRDefault="00F81C74" w:rsidP="00DF0596">
      <w:pPr>
        <w:pStyle w:val="BodyText"/>
        <w:numPr>
          <w:ilvl w:val="0"/>
          <w:numId w:val="31"/>
        </w:numPr>
        <w:rPr>
          <w:rFonts w:ascii="Times New Roman" w:hAnsi="Times New Roman" w:cs="Times New Roman"/>
          <w:sz w:val="24"/>
          <w:szCs w:val="24"/>
        </w:rPr>
      </w:pPr>
      <w:r w:rsidRPr="00BA711C">
        <w:rPr>
          <w:rFonts w:ascii="Times New Roman" w:hAnsi="Times New Roman" w:cs="Times New Roman"/>
          <w:sz w:val="24"/>
          <w:szCs w:val="24"/>
        </w:rPr>
        <w:t xml:space="preserve">Employees bring two (2) forms to WorkMed for their medical </w:t>
      </w:r>
      <w:r w:rsidR="007F63C7" w:rsidRPr="00BA711C">
        <w:rPr>
          <w:rFonts w:ascii="Times New Roman" w:hAnsi="Times New Roman" w:cs="Times New Roman"/>
          <w:sz w:val="24"/>
          <w:szCs w:val="24"/>
        </w:rPr>
        <w:t>evaluation,</w:t>
      </w:r>
      <w:r w:rsidRPr="00BA711C">
        <w:rPr>
          <w:rFonts w:ascii="Times New Roman" w:hAnsi="Times New Roman" w:cs="Times New Roman"/>
          <w:sz w:val="24"/>
          <w:szCs w:val="24"/>
        </w:rPr>
        <w:t xml:space="preserve"> the</w:t>
      </w:r>
      <w:r w:rsidRPr="00BA711C">
        <w:rPr>
          <w:rFonts w:ascii="Times New Roman" w:hAnsi="Times New Roman" w:cs="Times New Roman"/>
          <w:i/>
          <w:iCs/>
          <w:sz w:val="24"/>
          <w:szCs w:val="24"/>
        </w:rPr>
        <w:t xml:space="preserve"> </w:t>
      </w:r>
      <w:r w:rsidRPr="00BA711C">
        <w:rPr>
          <w:rFonts w:ascii="Times New Roman" w:hAnsi="Times New Roman" w:cs="Times New Roman"/>
          <w:sz w:val="24"/>
          <w:szCs w:val="24"/>
        </w:rPr>
        <w:t>completed</w:t>
      </w:r>
      <w:r w:rsidRPr="00BA711C">
        <w:rPr>
          <w:rFonts w:ascii="Times New Roman" w:hAnsi="Times New Roman" w:cs="Times New Roman"/>
          <w:i/>
          <w:iCs/>
          <w:sz w:val="24"/>
          <w:szCs w:val="24"/>
        </w:rPr>
        <w:t xml:space="preserve"> Respirator Medical Evaluation </w:t>
      </w:r>
      <w:proofErr w:type="gramStart"/>
      <w:r w:rsidRPr="00BA711C">
        <w:rPr>
          <w:rFonts w:ascii="Times New Roman" w:hAnsi="Times New Roman" w:cs="Times New Roman"/>
          <w:i/>
          <w:iCs/>
          <w:sz w:val="24"/>
          <w:szCs w:val="24"/>
        </w:rPr>
        <w:t>Questionnaire</w:t>
      </w:r>
      <w:proofErr w:type="gramEnd"/>
      <w:r w:rsidRPr="00BA711C">
        <w:rPr>
          <w:rFonts w:ascii="Times New Roman" w:hAnsi="Times New Roman" w:cs="Times New Roman"/>
          <w:i/>
          <w:iCs/>
          <w:sz w:val="24"/>
          <w:szCs w:val="24"/>
        </w:rPr>
        <w:t xml:space="preserve"> </w:t>
      </w:r>
      <w:r w:rsidRPr="00BA711C">
        <w:rPr>
          <w:rFonts w:ascii="Times New Roman" w:hAnsi="Times New Roman" w:cs="Times New Roman"/>
          <w:sz w:val="24"/>
          <w:szCs w:val="24"/>
        </w:rPr>
        <w:t xml:space="preserve">and the </w:t>
      </w:r>
      <w:r w:rsidRPr="00BA711C">
        <w:rPr>
          <w:rFonts w:ascii="Times New Roman" w:hAnsi="Times New Roman" w:cs="Times New Roman"/>
          <w:i/>
          <w:iCs/>
          <w:sz w:val="24"/>
          <w:szCs w:val="24"/>
        </w:rPr>
        <w:t>Respirator Use Information Form</w:t>
      </w:r>
      <w:r w:rsidRPr="00BA711C">
        <w:rPr>
          <w:rFonts w:ascii="Times New Roman" w:hAnsi="Times New Roman" w:cs="Times New Roman"/>
          <w:sz w:val="24"/>
          <w:szCs w:val="24"/>
        </w:rPr>
        <w:t xml:space="preserve">. The physician should discuss the </w:t>
      </w:r>
      <w:r w:rsidR="00BF731B" w:rsidRPr="00BA711C">
        <w:rPr>
          <w:rFonts w:ascii="Times New Roman" w:hAnsi="Times New Roman" w:cs="Times New Roman"/>
          <w:sz w:val="24"/>
          <w:szCs w:val="24"/>
        </w:rPr>
        <w:t xml:space="preserve">form and </w:t>
      </w:r>
      <w:r w:rsidRPr="00BA711C">
        <w:rPr>
          <w:rFonts w:ascii="Times New Roman" w:hAnsi="Times New Roman" w:cs="Times New Roman"/>
          <w:sz w:val="24"/>
          <w:szCs w:val="24"/>
        </w:rPr>
        <w:t xml:space="preserve">questionnaire with employees upon request. </w:t>
      </w:r>
    </w:p>
    <w:p w14:paraId="71F42B80" w14:textId="0F2E2B18" w:rsidR="00F81C74" w:rsidRPr="00BA711C" w:rsidRDefault="00F81C74" w:rsidP="00DF0596">
      <w:pPr>
        <w:pStyle w:val="BodyText"/>
        <w:numPr>
          <w:ilvl w:val="0"/>
          <w:numId w:val="31"/>
        </w:numPr>
        <w:rPr>
          <w:rFonts w:ascii="Times New Roman" w:hAnsi="Times New Roman" w:cs="Times New Roman"/>
          <w:sz w:val="24"/>
          <w:szCs w:val="24"/>
        </w:rPr>
      </w:pPr>
      <w:r w:rsidRPr="00BA711C">
        <w:rPr>
          <w:rFonts w:ascii="Times New Roman" w:hAnsi="Times New Roman" w:cs="Times New Roman"/>
          <w:sz w:val="24"/>
          <w:szCs w:val="24"/>
        </w:rPr>
        <w:t xml:space="preserve">At the discretion of the physician, annual re-evaluations may be conducted by the physician without a clinic visit by the employee. </w:t>
      </w:r>
    </w:p>
    <w:p w14:paraId="7BBA5933" w14:textId="77777777" w:rsidR="006B371C" w:rsidRPr="00BA711C" w:rsidRDefault="006B371C" w:rsidP="009E7DA6">
      <w:pPr>
        <w:pStyle w:val="Heading3"/>
        <w:numPr>
          <w:ilvl w:val="0"/>
          <w:numId w:val="0"/>
        </w:numPr>
        <w:ind w:left="720"/>
        <w:rPr>
          <w:rFonts w:ascii="Times New Roman" w:eastAsiaTheme="minorEastAsia" w:hAnsi="Times New Roman" w:cs="Times New Roman"/>
          <w:b w:val="0"/>
          <w:bCs/>
          <w:i/>
          <w:iCs/>
          <w:sz w:val="26"/>
          <w:szCs w:val="26"/>
        </w:rPr>
      </w:pPr>
      <w:bookmarkStart w:id="84" w:name="_Toc79069370"/>
      <w:r w:rsidRPr="00BA711C">
        <w:rPr>
          <w:rFonts w:ascii="Times New Roman" w:hAnsi="Times New Roman" w:cs="Times New Roman"/>
          <w:b w:val="0"/>
          <w:bCs/>
          <w:i/>
          <w:iCs/>
          <w:sz w:val="26"/>
          <w:szCs w:val="26"/>
        </w:rPr>
        <w:t>Physician</w:t>
      </w:r>
      <w:r w:rsidRPr="00BA711C" w:rsidDel="00B417B6">
        <w:rPr>
          <w:rFonts w:ascii="Times New Roman" w:hAnsi="Times New Roman" w:cs="Times New Roman"/>
          <w:b w:val="0"/>
          <w:bCs/>
          <w:i/>
          <w:iCs/>
          <w:sz w:val="26"/>
          <w:szCs w:val="26"/>
        </w:rPr>
        <w:t xml:space="preserve"> </w:t>
      </w:r>
      <w:r w:rsidRPr="00BA711C">
        <w:rPr>
          <w:rFonts w:ascii="Times New Roman" w:hAnsi="Times New Roman" w:cs="Times New Roman"/>
          <w:b w:val="0"/>
          <w:bCs/>
          <w:i/>
          <w:iCs/>
          <w:sz w:val="26"/>
          <w:szCs w:val="26"/>
        </w:rPr>
        <w:t>medical clearance</w:t>
      </w:r>
      <w:bookmarkEnd w:id="84"/>
    </w:p>
    <w:p w14:paraId="36FCE92C" w14:textId="77777777" w:rsidR="006B371C" w:rsidRPr="00BA711C" w:rsidRDefault="006B371C" w:rsidP="006B371C">
      <w:pPr>
        <w:pStyle w:val="BodyText"/>
        <w:ind w:left="720"/>
        <w:rPr>
          <w:rFonts w:ascii="Times New Roman" w:hAnsi="Times New Roman" w:cs="Times New Roman"/>
          <w:sz w:val="24"/>
          <w:szCs w:val="24"/>
        </w:rPr>
      </w:pPr>
      <w:r w:rsidRPr="00BA711C">
        <w:rPr>
          <w:rFonts w:ascii="Times New Roman" w:hAnsi="Times New Roman" w:cs="Times New Roman"/>
          <w:sz w:val="24"/>
          <w:szCs w:val="24"/>
        </w:rPr>
        <w:t>Following the medical evaluation, the physician shall provide a medical clearance for respirator use within 15 days of the evaluation of the employee with a copy to EHS and the employee’s supervisor containing the following information:</w:t>
      </w:r>
    </w:p>
    <w:p w14:paraId="1F8A2044" w14:textId="77777777" w:rsidR="006B371C" w:rsidRPr="00BA711C" w:rsidRDefault="006B371C" w:rsidP="00DF0596">
      <w:pPr>
        <w:pStyle w:val="ListParagraph"/>
        <w:numPr>
          <w:ilvl w:val="0"/>
          <w:numId w:val="9"/>
        </w:numPr>
        <w:ind w:left="1800"/>
        <w:rPr>
          <w:rFonts w:ascii="Times New Roman" w:hAnsi="Times New Roman" w:cs="Times New Roman"/>
          <w:sz w:val="24"/>
          <w:szCs w:val="24"/>
        </w:rPr>
      </w:pPr>
      <w:r w:rsidRPr="00BA711C">
        <w:rPr>
          <w:rFonts w:ascii="Times New Roman" w:hAnsi="Times New Roman" w:cs="Times New Roman"/>
          <w:sz w:val="24"/>
          <w:szCs w:val="24"/>
        </w:rPr>
        <w:t xml:space="preserve">Whether the physician considers the individual medically able to wear respiratory protection under the conditions described in the </w:t>
      </w:r>
      <w:r w:rsidRPr="00BA711C">
        <w:rPr>
          <w:rFonts w:ascii="Times New Roman" w:hAnsi="Times New Roman" w:cs="Times New Roman"/>
          <w:i/>
          <w:sz w:val="24"/>
          <w:szCs w:val="24"/>
        </w:rPr>
        <w:t>Respirator Use Information</w:t>
      </w:r>
      <w:r w:rsidRPr="00BA711C">
        <w:rPr>
          <w:rFonts w:ascii="Times New Roman" w:hAnsi="Times New Roman" w:cs="Times New Roman"/>
          <w:i/>
          <w:spacing w:val="-5"/>
          <w:sz w:val="24"/>
          <w:szCs w:val="24"/>
        </w:rPr>
        <w:t xml:space="preserve"> </w:t>
      </w:r>
      <w:r w:rsidRPr="00BA711C">
        <w:rPr>
          <w:rFonts w:ascii="Times New Roman" w:hAnsi="Times New Roman" w:cs="Times New Roman"/>
          <w:sz w:val="24"/>
          <w:szCs w:val="24"/>
        </w:rPr>
        <w:t>form</w:t>
      </w:r>
    </w:p>
    <w:p w14:paraId="11049E08" w14:textId="77777777" w:rsidR="006B371C" w:rsidRPr="00BA711C" w:rsidRDefault="006B371C" w:rsidP="00DF0596">
      <w:pPr>
        <w:pStyle w:val="ListParagraph"/>
        <w:numPr>
          <w:ilvl w:val="0"/>
          <w:numId w:val="9"/>
        </w:numPr>
        <w:ind w:left="1800"/>
        <w:rPr>
          <w:rFonts w:ascii="Times New Roman" w:hAnsi="Times New Roman" w:cs="Times New Roman"/>
          <w:sz w:val="24"/>
          <w:szCs w:val="24"/>
        </w:rPr>
      </w:pPr>
      <w:r w:rsidRPr="00BA711C">
        <w:rPr>
          <w:rFonts w:ascii="Times New Roman" w:hAnsi="Times New Roman" w:cs="Times New Roman"/>
          <w:sz w:val="24"/>
          <w:szCs w:val="24"/>
        </w:rPr>
        <w:t>Any limitations on respirator use related to medical conditions, including a medical recommendation for the individual to use a PAPR instead of an</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air purifying respirator (APR).</w:t>
      </w:r>
    </w:p>
    <w:p w14:paraId="792F5DC3" w14:textId="77777777" w:rsidR="006B371C" w:rsidRPr="00BA711C" w:rsidRDefault="006B371C" w:rsidP="00DF0596">
      <w:pPr>
        <w:pStyle w:val="ListParagraph"/>
        <w:numPr>
          <w:ilvl w:val="0"/>
          <w:numId w:val="9"/>
        </w:numPr>
        <w:ind w:left="1800"/>
        <w:rPr>
          <w:rFonts w:ascii="Times New Roman" w:hAnsi="Times New Roman" w:cs="Times New Roman"/>
          <w:sz w:val="24"/>
          <w:szCs w:val="24"/>
        </w:rPr>
      </w:pPr>
      <w:r w:rsidRPr="00BA711C">
        <w:rPr>
          <w:rFonts w:ascii="Times New Roman" w:hAnsi="Times New Roman" w:cs="Times New Roman"/>
          <w:sz w:val="24"/>
          <w:szCs w:val="24"/>
        </w:rPr>
        <w:t>The need, if any, for follow-up</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evaluation.</w:t>
      </w:r>
    </w:p>
    <w:p w14:paraId="292CFF46" w14:textId="77777777" w:rsidR="006B371C" w:rsidRPr="00BA711C" w:rsidRDefault="006B371C" w:rsidP="00DF0596">
      <w:pPr>
        <w:pStyle w:val="ListParagraph"/>
        <w:numPr>
          <w:ilvl w:val="0"/>
          <w:numId w:val="9"/>
        </w:numPr>
        <w:ind w:left="1800"/>
        <w:rPr>
          <w:rFonts w:ascii="Times New Roman" w:hAnsi="Times New Roman" w:cs="Times New Roman"/>
          <w:sz w:val="24"/>
          <w:szCs w:val="24"/>
        </w:rPr>
      </w:pPr>
      <w:r w:rsidRPr="00BA711C">
        <w:rPr>
          <w:rFonts w:ascii="Times New Roman" w:hAnsi="Times New Roman" w:cs="Times New Roman"/>
          <w:sz w:val="24"/>
          <w:szCs w:val="24"/>
        </w:rPr>
        <w:t>Summary of re-evaluation</w:t>
      </w:r>
    </w:p>
    <w:p w14:paraId="632449F0" w14:textId="4A297160" w:rsidR="009D5CC6" w:rsidRPr="00BA711C" w:rsidRDefault="009D5CC6" w:rsidP="00AB7AB5">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After the initial medical evaluation, medical evaluations are repeated annually or bi-annually depending upon the air contaminant, associated OSHA standards (ex: asbestos annually, non-carcinogenic solvents bi-annually) and the UVA RPP.  </w:t>
      </w:r>
    </w:p>
    <w:p w14:paraId="4F325A3A" w14:textId="77777777" w:rsidR="006B371C" w:rsidRPr="00BA711C" w:rsidRDefault="006B371C" w:rsidP="009E7DA6">
      <w:pPr>
        <w:pStyle w:val="Heading3"/>
        <w:numPr>
          <w:ilvl w:val="0"/>
          <w:numId w:val="0"/>
        </w:numPr>
        <w:ind w:left="1440" w:hanging="720"/>
        <w:rPr>
          <w:rFonts w:ascii="Times New Roman" w:eastAsiaTheme="minorEastAsia" w:hAnsi="Times New Roman" w:cs="Times New Roman"/>
          <w:b w:val="0"/>
          <w:bCs/>
          <w:i/>
          <w:iCs/>
          <w:sz w:val="26"/>
          <w:szCs w:val="26"/>
        </w:rPr>
      </w:pPr>
      <w:bookmarkStart w:id="85" w:name="_Toc79069371"/>
      <w:r w:rsidRPr="00BA711C">
        <w:rPr>
          <w:rFonts w:ascii="Times New Roman" w:hAnsi="Times New Roman" w:cs="Times New Roman"/>
          <w:b w:val="0"/>
          <w:bCs/>
          <w:i/>
          <w:iCs/>
          <w:sz w:val="26"/>
          <w:szCs w:val="26"/>
        </w:rPr>
        <w:t>Information Provided to the Physician</w:t>
      </w:r>
      <w:bookmarkEnd w:id="85"/>
      <w:r w:rsidRPr="00BA711C">
        <w:rPr>
          <w:rFonts w:ascii="Times New Roman" w:hAnsi="Times New Roman" w:cs="Times New Roman"/>
          <w:b w:val="0"/>
          <w:bCs/>
          <w:i/>
          <w:iCs/>
          <w:sz w:val="26"/>
          <w:szCs w:val="26"/>
        </w:rPr>
        <w:t xml:space="preserve"> </w:t>
      </w:r>
    </w:p>
    <w:p w14:paraId="59BC4D51" w14:textId="250E92BD" w:rsidR="006B371C" w:rsidRPr="00BA711C" w:rsidRDefault="006B371C" w:rsidP="006B371C">
      <w:pPr>
        <w:pStyle w:val="BodyText"/>
        <w:ind w:left="720"/>
        <w:rPr>
          <w:rFonts w:ascii="Times New Roman" w:hAnsi="Times New Roman" w:cs="Times New Roman"/>
          <w:sz w:val="24"/>
          <w:szCs w:val="24"/>
        </w:rPr>
      </w:pPr>
      <w:r w:rsidRPr="00BA711C">
        <w:rPr>
          <w:rFonts w:ascii="Times New Roman" w:hAnsi="Times New Roman" w:cs="Times New Roman"/>
          <w:sz w:val="24"/>
          <w:szCs w:val="24"/>
        </w:rPr>
        <w:t>The following information must be provided to the physician by the EHS RPPA, if not already on</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file:</w:t>
      </w:r>
    </w:p>
    <w:p w14:paraId="27EF0BFF" w14:textId="77777777" w:rsidR="006B371C" w:rsidRPr="00BA711C" w:rsidRDefault="006B371C" w:rsidP="00DF0596">
      <w:pPr>
        <w:pStyle w:val="ListParagraph"/>
        <w:numPr>
          <w:ilvl w:val="0"/>
          <w:numId w:val="8"/>
        </w:numPr>
        <w:ind w:left="1800"/>
        <w:rPr>
          <w:rFonts w:ascii="Times New Roman" w:hAnsi="Times New Roman" w:cs="Times New Roman"/>
          <w:sz w:val="24"/>
          <w:szCs w:val="24"/>
        </w:rPr>
      </w:pPr>
      <w:r w:rsidRPr="00BA711C">
        <w:rPr>
          <w:rFonts w:ascii="Times New Roman" w:hAnsi="Times New Roman" w:cs="Times New Roman"/>
          <w:sz w:val="24"/>
          <w:szCs w:val="24"/>
        </w:rPr>
        <w:t>Copy of 29 CFR</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1910.134</w:t>
      </w:r>
    </w:p>
    <w:p w14:paraId="18ABFAE0" w14:textId="77777777" w:rsidR="006B371C" w:rsidRPr="00BA711C" w:rsidRDefault="006B371C" w:rsidP="00DF0596">
      <w:pPr>
        <w:pStyle w:val="ListParagraph"/>
        <w:numPr>
          <w:ilvl w:val="0"/>
          <w:numId w:val="8"/>
        </w:numPr>
        <w:ind w:left="1800"/>
        <w:rPr>
          <w:rFonts w:ascii="Times New Roman" w:hAnsi="Times New Roman" w:cs="Times New Roman"/>
          <w:sz w:val="24"/>
          <w:szCs w:val="24"/>
        </w:rPr>
      </w:pPr>
      <w:r w:rsidRPr="00BA711C">
        <w:rPr>
          <w:rFonts w:ascii="Times New Roman" w:hAnsi="Times New Roman" w:cs="Times New Roman"/>
          <w:sz w:val="24"/>
          <w:szCs w:val="24"/>
        </w:rPr>
        <w:t>Copy of Respiratory Protection</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Program</w:t>
      </w:r>
    </w:p>
    <w:p w14:paraId="18C4108F" w14:textId="77777777" w:rsidR="006B371C" w:rsidRPr="00BA711C" w:rsidRDefault="006B371C" w:rsidP="00DF0596">
      <w:pPr>
        <w:pStyle w:val="ListParagraph"/>
        <w:numPr>
          <w:ilvl w:val="0"/>
          <w:numId w:val="8"/>
        </w:numPr>
        <w:ind w:left="1800"/>
        <w:rPr>
          <w:rFonts w:ascii="Times New Roman" w:hAnsi="Times New Roman" w:cs="Times New Roman"/>
          <w:sz w:val="24"/>
          <w:szCs w:val="24"/>
        </w:rPr>
      </w:pPr>
      <w:r w:rsidRPr="00BA711C">
        <w:rPr>
          <w:rFonts w:ascii="Times New Roman" w:hAnsi="Times New Roman" w:cs="Times New Roman"/>
          <w:sz w:val="24"/>
          <w:szCs w:val="24"/>
        </w:rPr>
        <w:t xml:space="preserve">Copy of </w:t>
      </w:r>
      <w:r w:rsidRPr="00BA711C">
        <w:rPr>
          <w:rFonts w:ascii="Times New Roman" w:hAnsi="Times New Roman" w:cs="Times New Roman"/>
          <w:i/>
          <w:sz w:val="24"/>
          <w:szCs w:val="24"/>
        </w:rPr>
        <w:t>Respirator Medical Evaluation</w:t>
      </w:r>
      <w:r w:rsidRPr="00BA711C">
        <w:rPr>
          <w:rFonts w:ascii="Times New Roman" w:hAnsi="Times New Roman" w:cs="Times New Roman"/>
          <w:i/>
          <w:spacing w:val="-6"/>
          <w:sz w:val="24"/>
          <w:szCs w:val="24"/>
        </w:rPr>
        <w:t xml:space="preserve"> </w:t>
      </w:r>
      <w:r w:rsidRPr="00BA711C">
        <w:rPr>
          <w:rFonts w:ascii="Times New Roman" w:hAnsi="Times New Roman" w:cs="Times New Roman"/>
          <w:i/>
          <w:sz w:val="24"/>
          <w:szCs w:val="24"/>
        </w:rPr>
        <w:t>Questionnaire form</w:t>
      </w:r>
    </w:p>
    <w:p w14:paraId="34BC05BB" w14:textId="77777777" w:rsidR="006B371C" w:rsidRPr="00BA711C" w:rsidRDefault="006B371C" w:rsidP="00DF0596">
      <w:pPr>
        <w:pStyle w:val="ListParagraph"/>
        <w:numPr>
          <w:ilvl w:val="0"/>
          <w:numId w:val="8"/>
        </w:numPr>
        <w:ind w:left="1800"/>
        <w:rPr>
          <w:rFonts w:ascii="Times New Roman" w:hAnsi="Times New Roman" w:cs="Times New Roman"/>
          <w:sz w:val="24"/>
          <w:szCs w:val="24"/>
        </w:rPr>
      </w:pPr>
      <w:r w:rsidRPr="00BA711C">
        <w:rPr>
          <w:rFonts w:ascii="Times New Roman" w:hAnsi="Times New Roman" w:cs="Times New Roman"/>
          <w:sz w:val="24"/>
          <w:szCs w:val="24"/>
        </w:rPr>
        <w:t xml:space="preserve">Copy of </w:t>
      </w:r>
      <w:r w:rsidRPr="00BA711C">
        <w:rPr>
          <w:rFonts w:ascii="Times New Roman" w:hAnsi="Times New Roman" w:cs="Times New Roman"/>
          <w:i/>
          <w:sz w:val="24"/>
          <w:szCs w:val="24"/>
        </w:rPr>
        <w:t>Respirator Use</w:t>
      </w:r>
      <w:r w:rsidRPr="00BA711C">
        <w:rPr>
          <w:rFonts w:ascii="Times New Roman" w:hAnsi="Times New Roman" w:cs="Times New Roman"/>
          <w:i/>
          <w:spacing w:val="-4"/>
          <w:sz w:val="24"/>
          <w:szCs w:val="24"/>
        </w:rPr>
        <w:t xml:space="preserve"> </w:t>
      </w:r>
      <w:r w:rsidRPr="00BA711C">
        <w:rPr>
          <w:rFonts w:ascii="Times New Roman" w:hAnsi="Times New Roman" w:cs="Times New Roman"/>
          <w:i/>
          <w:sz w:val="24"/>
          <w:szCs w:val="24"/>
        </w:rPr>
        <w:t>Information</w:t>
      </w:r>
    </w:p>
    <w:p w14:paraId="2C34B139" w14:textId="592EB3D7" w:rsidR="006B371C" w:rsidRPr="00BA711C" w:rsidRDefault="006B371C" w:rsidP="00DF0596">
      <w:pPr>
        <w:pStyle w:val="ListParagraph"/>
        <w:numPr>
          <w:ilvl w:val="0"/>
          <w:numId w:val="8"/>
        </w:numPr>
        <w:ind w:left="1800"/>
        <w:rPr>
          <w:rFonts w:ascii="Times New Roman" w:hAnsi="Times New Roman" w:cs="Times New Roman"/>
          <w:sz w:val="24"/>
          <w:szCs w:val="24"/>
        </w:rPr>
      </w:pPr>
      <w:r w:rsidRPr="00BA711C">
        <w:rPr>
          <w:rFonts w:ascii="Times New Roman" w:hAnsi="Times New Roman" w:cs="Times New Roman"/>
          <w:sz w:val="24"/>
          <w:szCs w:val="24"/>
        </w:rPr>
        <w:t>Previous</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records</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related</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use</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maintained</w:t>
      </w:r>
      <w:r w:rsidRPr="00BA711C">
        <w:rPr>
          <w:rFonts w:ascii="Times New Roman" w:hAnsi="Times New Roman" w:cs="Times New Roman"/>
          <w:spacing w:val="-9"/>
          <w:sz w:val="24"/>
          <w:szCs w:val="24"/>
        </w:rPr>
        <w:t xml:space="preserve"> </w:t>
      </w:r>
      <w:r w:rsidRPr="00BA711C">
        <w:rPr>
          <w:rFonts w:ascii="Times New Roman" w:hAnsi="Times New Roman" w:cs="Times New Roman"/>
          <w:sz w:val="24"/>
          <w:szCs w:val="24"/>
        </w:rPr>
        <w:t>by</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EHS</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for</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individual</w:t>
      </w:r>
      <w:r w:rsidR="00B75E95" w:rsidRPr="00BA711C">
        <w:rPr>
          <w:rFonts w:ascii="Times New Roman" w:hAnsi="Times New Roman" w:cs="Times New Roman"/>
          <w:sz w:val="24"/>
          <w:szCs w:val="24"/>
        </w:rPr>
        <w:t>s</w:t>
      </w:r>
      <w:r w:rsidRPr="00BA711C">
        <w:rPr>
          <w:rFonts w:ascii="Times New Roman" w:hAnsi="Times New Roman" w:cs="Times New Roman"/>
          <w:sz w:val="24"/>
          <w:szCs w:val="24"/>
        </w:rPr>
        <w:t xml:space="preserve"> being</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evaluated.</w:t>
      </w:r>
    </w:p>
    <w:p w14:paraId="457907F0" w14:textId="77777777" w:rsidR="006B371C" w:rsidRPr="00BA711C" w:rsidRDefault="006B371C" w:rsidP="00AB7AB5">
      <w:pPr>
        <w:pStyle w:val="BodyText"/>
        <w:ind w:left="720"/>
        <w:rPr>
          <w:rFonts w:ascii="Times New Roman" w:hAnsi="Times New Roman" w:cs="Times New Roman"/>
          <w:sz w:val="24"/>
          <w:szCs w:val="24"/>
        </w:rPr>
      </w:pPr>
    </w:p>
    <w:p w14:paraId="0E208BA9" w14:textId="0B13340F" w:rsidR="009C14DA" w:rsidRPr="00BA711C" w:rsidRDefault="00EE56BC" w:rsidP="00AB7AB5">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*NOTE: For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exposed to silica,</w:t>
      </w:r>
      <w:r w:rsidR="00A8151D" w:rsidRPr="00BA711C">
        <w:rPr>
          <w:rFonts w:ascii="Times New Roman" w:hAnsi="Times New Roman" w:cs="Times New Roman"/>
          <w:sz w:val="24"/>
          <w:szCs w:val="24"/>
        </w:rPr>
        <w:t xml:space="preserve"> benzene, vinyl chloride, inorganic arsenic, lead, hexavalent chromium, cadmium, </w:t>
      </w:r>
      <w:r w:rsidR="2732F792" w:rsidRPr="00BA711C">
        <w:rPr>
          <w:rFonts w:ascii="Times New Roman" w:hAnsi="Times New Roman" w:cs="Times New Roman"/>
          <w:sz w:val="24"/>
          <w:szCs w:val="24"/>
        </w:rPr>
        <w:t xml:space="preserve">lead, beryllium, </w:t>
      </w:r>
      <w:r w:rsidR="00A8151D" w:rsidRPr="00BA711C">
        <w:rPr>
          <w:rFonts w:ascii="Times New Roman" w:hAnsi="Times New Roman" w:cs="Times New Roman"/>
          <w:sz w:val="24"/>
          <w:szCs w:val="24"/>
        </w:rPr>
        <w:t>1,2-dibromo-3-chloropropane, acrylonitrile, ethylene oxide, formaldehyde, methylenedianiline, 1,3-</w:t>
      </w:r>
      <w:r w:rsidR="29D50EDD" w:rsidRPr="00BA711C">
        <w:rPr>
          <w:rFonts w:ascii="Times New Roman" w:hAnsi="Times New Roman" w:cs="Times New Roman"/>
          <w:sz w:val="24"/>
          <w:szCs w:val="24"/>
        </w:rPr>
        <w:t>b</w:t>
      </w:r>
      <w:r w:rsidR="00A8151D" w:rsidRPr="00BA711C">
        <w:rPr>
          <w:rFonts w:ascii="Times New Roman" w:hAnsi="Times New Roman" w:cs="Times New Roman"/>
          <w:sz w:val="24"/>
          <w:szCs w:val="24"/>
        </w:rPr>
        <w:t>utadiene, and methylene chloride</w:t>
      </w:r>
      <w:r w:rsidRPr="00BA711C">
        <w:rPr>
          <w:rFonts w:ascii="Times New Roman" w:hAnsi="Times New Roman" w:cs="Times New Roman"/>
          <w:sz w:val="24"/>
          <w:szCs w:val="24"/>
        </w:rPr>
        <w:t xml:space="preserve"> the </w:t>
      </w:r>
      <w:r w:rsidR="00B26B95" w:rsidRPr="00BA711C">
        <w:rPr>
          <w:rFonts w:ascii="Times New Roman" w:hAnsi="Times New Roman" w:cs="Times New Roman"/>
          <w:sz w:val="24"/>
          <w:szCs w:val="24"/>
        </w:rPr>
        <w:t>p</w:t>
      </w:r>
      <w:r w:rsidR="7DC3BB5B" w:rsidRPr="00BA711C">
        <w:rPr>
          <w:rFonts w:ascii="Times New Roman" w:hAnsi="Times New Roman" w:cs="Times New Roman"/>
          <w:sz w:val="24"/>
          <w:szCs w:val="24"/>
        </w:rPr>
        <w:t>hysician</w:t>
      </w:r>
      <w:r w:rsidRPr="00BA711C">
        <w:rPr>
          <w:rFonts w:ascii="Times New Roman" w:hAnsi="Times New Roman" w:cs="Times New Roman"/>
          <w:sz w:val="24"/>
          <w:szCs w:val="24"/>
        </w:rPr>
        <w:t xml:space="preserve"> shall meet all medical evaluation requirements set forth in:</w:t>
      </w:r>
    </w:p>
    <w:p w14:paraId="1FCA7E8E" w14:textId="77777777" w:rsidR="007D1062" w:rsidRPr="00BA711C" w:rsidRDefault="007D1062" w:rsidP="00AB7AB5">
      <w:pPr>
        <w:pStyle w:val="bp1"/>
        <w:ind w:left="1440"/>
        <w:rPr>
          <w:rFonts w:ascii="Times New Roman" w:hAnsi="Times New Roman" w:cs="Times New Roman"/>
          <w:sz w:val="24"/>
          <w:szCs w:val="24"/>
        </w:rPr>
        <w:sectPr w:rsidR="007D1062" w:rsidRPr="00BA711C" w:rsidSect="00124C77">
          <w:headerReference w:type="first" r:id="rId22"/>
          <w:pgSz w:w="12240" w:h="15840"/>
          <w:pgMar w:top="1354" w:right="1325" w:bottom="1267" w:left="1282" w:header="0" w:footer="979" w:gutter="0"/>
          <w:cols w:space="720"/>
        </w:sectPr>
      </w:pPr>
    </w:p>
    <w:p w14:paraId="51A85DB3" w14:textId="20DB8002" w:rsidR="009C14DA" w:rsidRPr="00BA711C" w:rsidRDefault="00EE56BC"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 xml:space="preserve">29 CFR 1910.1053 </w:t>
      </w:r>
      <w:r w:rsidR="744D5317" w:rsidRPr="00BA711C">
        <w:rPr>
          <w:rFonts w:ascii="Times New Roman" w:hAnsi="Times New Roman" w:cs="Times New Roman"/>
          <w:sz w:val="24"/>
          <w:szCs w:val="24"/>
        </w:rPr>
        <w:t>Silica</w:t>
      </w:r>
    </w:p>
    <w:p w14:paraId="78732853" w14:textId="002D4CEA"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1910.1017 Vinyl Chloride</w:t>
      </w:r>
    </w:p>
    <w:p w14:paraId="7220F4B7" w14:textId="1B338F0C"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1910.1018 Inorganic Arsenic</w:t>
      </w:r>
    </w:p>
    <w:p w14:paraId="340781F8" w14:textId="1B831C4E" w:rsidR="009C14DA" w:rsidRPr="00BA711C" w:rsidRDefault="2A5F2637"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1910.1024</w:t>
      </w:r>
      <w:r w:rsidR="327ABE52" w:rsidRPr="00BA711C">
        <w:rPr>
          <w:rFonts w:ascii="Times New Roman" w:hAnsi="Times New Roman" w:cs="Times New Roman"/>
          <w:sz w:val="24"/>
          <w:szCs w:val="24"/>
        </w:rPr>
        <w:t xml:space="preserve"> </w:t>
      </w:r>
      <w:r w:rsidR="777F0989" w:rsidRPr="00BA711C">
        <w:rPr>
          <w:rFonts w:ascii="Times New Roman" w:hAnsi="Times New Roman" w:cs="Times New Roman"/>
          <w:sz w:val="24"/>
          <w:szCs w:val="24"/>
        </w:rPr>
        <w:t>Beryllium</w:t>
      </w:r>
    </w:p>
    <w:p w14:paraId="4354187A" w14:textId="24AE8029" w:rsidR="009C14DA" w:rsidRPr="00BA711C" w:rsidRDefault="2A5F2637"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1910.1025 Lead</w:t>
      </w:r>
    </w:p>
    <w:p w14:paraId="09DA7F4D" w14:textId="68B16EAF"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1910.1026 Chromium (VI)</w:t>
      </w:r>
    </w:p>
    <w:p w14:paraId="620F17E3" w14:textId="55B4062F"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1910.1027 Cadmium</w:t>
      </w:r>
    </w:p>
    <w:p w14:paraId="5052B5E6" w14:textId="6773F06D" w:rsidR="009C14DA" w:rsidRPr="00BA711C" w:rsidRDefault="40473F29"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1910.1028 Benzene</w:t>
      </w:r>
    </w:p>
    <w:p w14:paraId="1F56429C" w14:textId="68AAA2EF"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1910.1044 1,2-dibromo-3-chloropropane</w:t>
      </w:r>
    </w:p>
    <w:p w14:paraId="6AEBFCFD" w14:textId="5B3EE37A"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1910.1045 Acrylonitrile</w:t>
      </w:r>
    </w:p>
    <w:p w14:paraId="3A963A77" w14:textId="13B4F0EF"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1910.1047 Ethylene oxide</w:t>
      </w:r>
    </w:p>
    <w:p w14:paraId="429BB4A6" w14:textId="4CF0E68B"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1910.1048 Formaldehyde</w:t>
      </w:r>
    </w:p>
    <w:p w14:paraId="471CB956" w14:textId="75B62040" w:rsidR="009C14DA" w:rsidRPr="00BA711C" w:rsidRDefault="3AC771F0"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1910.1050 Methylenedianiline</w:t>
      </w:r>
    </w:p>
    <w:p w14:paraId="1A4147D5" w14:textId="31786E6C" w:rsidR="009C14DA" w:rsidRPr="00BA711C" w:rsidRDefault="33EAE284"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29 CFR 1910.1051 1,3-Butadiene</w:t>
      </w:r>
    </w:p>
    <w:p w14:paraId="36E578A6" w14:textId="6B3B913D" w:rsidR="009C14DA" w:rsidRPr="00BA711C" w:rsidRDefault="33EAE284" w:rsidP="00AB7AB5">
      <w:pPr>
        <w:pStyle w:val="bp1"/>
        <w:ind w:left="1440"/>
        <w:rPr>
          <w:rFonts w:ascii="Times New Roman" w:hAnsi="Times New Roman" w:cs="Times New Roman"/>
          <w:sz w:val="24"/>
          <w:szCs w:val="24"/>
        </w:rPr>
      </w:pPr>
      <w:r w:rsidRPr="00BA711C">
        <w:rPr>
          <w:rFonts w:ascii="Times New Roman" w:hAnsi="Times New Roman" w:cs="Times New Roman"/>
          <w:sz w:val="24"/>
          <w:szCs w:val="24"/>
        </w:rPr>
        <w:t xml:space="preserve">29 CFR 1910.1052 Methylene Chloride </w:t>
      </w:r>
    </w:p>
    <w:p w14:paraId="7D38801B" w14:textId="77777777" w:rsidR="007D1062" w:rsidRPr="00BA711C" w:rsidRDefault="007D1062" w:rsidP="00AB7AB5">
      <w:pPr>
        <w:pStyle w:val="BodyText"/>
        <w:ind w:left="720"/>
        <w:rPr>
          <w:rFonts w:ascii="Times New Roman" w:hAnsi="Times New Roman" w:cs="Times New Roman"/>
          <w:sz w:val="24"/>
          <w:szCs w:val="24"/>
        </w:rPr>
        <w:sectPr w:rsidR="007D1062" w:rsidRPr="00BA711C" w:rsidSect="00392E63">
          <w:headerReference w:type="first" r:id="rId23"/>
          <w:type w:val="continuous"/>
          <w:pgSz w:w="12240" w:h="15840"/>
          <w:pgMar w:top="1360" w:right="1320" w:bottom="1260" w:left="1280" w:header="0" w:footer="982" w:gutter="0"/>
          <w:cols w:num="2" w:space="720"/>
        </w:sectPr>
      </w:pPr>
    </w:p>
    <w:p w14:paraId="48979B4D" w14:textId="3F6FB299" w:rsidR="009C14DA" w:rsidRPr="00BA711C" w:rsidRDefault="00EE56BC" w:rsidP="00AB7AB5">
      <w:pPr>
        <w:pStyle w:val="BodyText"/>
        <w:ind w:left="720"/>
        <w:rPr>
          <w:rFonts w:ascii="Times New Roman" w:hAnsi="Times New Roman" w:cs="Times New Roman"/>
          <w:sz w:val="24"/>
          <w:szCs w:val="24"/>
        </w:rPr>
      </w:pPr>
      <w:r w:rsidRPr="00BA711C">
        <w:rPr>
          <w:rFonts w:ascii="Times New Roman" w:hAnsi="Times New Roman" w:cs="Times New Roman"/>
          <w:sz w:val="24"/>
          <w:szCs w:val="24"/>
        </w:rPr>
        <w:lastRenderedPageBreak/>
        <w:t>All</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costs</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associated</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with</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medical</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evaluations</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and</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examinations</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related</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employee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use</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protection in the workplace are paid for by</w:t>
      </w:r>
      <w:r w:rsidRPr="00BA711C">
        <w:rPr>
          <w:rFonts w:ascii="Times New Roman" w:hAnsi="Times New Roman" w:cs="Times New Roman"/>
          <w:spacing w:val="-7"/>
          <w:sz w:val="24"/>
          <w:szCs w:val="24"/>
        </w:rPr>
        <w:t xml:space="preserve"> </w:t>
      </w:r>
      <w:r w:rsidR="00FF010B" w:rsidRPr="00BA711C">
        <w:rPr>
          <w:rFonts w:ascii="Times New Roman" w:hAnsi="Times New Roman" w:cs="Times New Roman"/>
          <w:sz w:val="24"/>
          <w:szCs w:val="24"/>
        </w:rPr>
        <w:t>the employer</w:t>
      </w:r>
      <w:r w:rsidR="004F3189" w:rsidRPr="00BA711C">
        <w:rPr>
          <w:rFonts w:ascii="Times New Roman" w:hAnsi="Times New Roman" w:cs="Times New Roman"/>
          <w:sz w:val="24"/>
          <w:szCs w:val="24"/>
        </w:rPr>
        <w:t>.</w:t>
      </w:r>
    </w:p>
    <w:p w14:paraId="4903F00A" w14:textId="274BDCF7" w:rsidR="009C14DA" w:rsidRPr="00BA711C" w:rsidRDefault="008B2385" w:rsidP="009E7DA6">
      <w:pPr>
        <w:pStyle w:val="Heading3"/>
        <w:numPr>
          <w:ilvl w:val="0"/>
          <w:numId w:val="0"/>
        </w:numPr>
        <w:ind w:hanging="720"/>
        <w:rPr>
          <w:rFonts w:ascii="Times New Roman" w:hAnsi="Times New Roman" w:cs="Times New Roman"/>
          <w:sz w:val="24"/>
          <w:szCs w:val="24"/>
        </w:rPr>
      </w:pPr>
      <w:bookmarkStart w:id="86" w:name="Information_Provided_to_the_PLHCP"/>
      <w:bookmarkStart w:id="87" w:name="_Toc57028598"/>
      <w:bookmarkEnd w:id="86"/>
      <w:r w:rsidRPr="00BA711C">
        <w:rPr>
          <w:rFonts w:ascii="Times New Roman" w:hAnsi="Times New Roman" w:cs="Times New Roman"/>
          <w:sz w:val="24"/>
          <w:szCs w:val="24"/>
        </w:rPr>
        <w:t xml:space="preserve">                        </w:t>
      </w:r>
      <w:bookmarkEnd w:id="87"/>
    </w:p>
    <w:p w14:paraId="6B800262" w14:textId="75583218" w:rsidR="009C14DA" w:rsidRPr="00BA711C" w:rsidRDefault="008114DD" w:rsidP="00306743">
      <w:pPr>
        <w:pStyle w:val="Heading2"/>
        <w:ind w:left="720"/>
        <w:rPr>
          <w:rFonts w:ascii="Times New Roman" w:hAnsi="Times New Roman" w:cs="Times New Roman"/>
          <w:sz w:val="24"/>
          <w:szCs w:val="24"/>
        </w:rPr>
      </w:pPr>
      <w:bookmarkStart w:id="88" w:name="Training"/>
      <w:bookmarkStart w:id="89" w:name="_Toc57028600"/>
      <w:bookmarkStart w:id="90" w:name="_Toc70019166"/>
      <w:bookmarkStart w:id="91" w:name="_Toc79069372"/>
      <w:bookmarkEnd w:id="88"/>
      <w:r w:rsidRPr="00BA711C">
        <w:rPr>
          <w:rFonts w:ascii="Times New Roman" w:hAnsi="Times New Roman" w:cs="Times New Roman"/>
          <w:sz w:val="24"/>
          <w:szCs w:val="24"/>
        </w:rPr>
        <w:t>Training</w:t>
      </w:r>
      <w:bookmarkEnd w:id="89"/>
      <w:bookmarkEnd w:id="90"/>
      <w:bookmarkEnd w:id="91"/>
    </w:p>
    <w:p w14:paraId="47B06965" w14:textId="06630443" w:rsidR="00934F4D" w:rsidRPr="00BA711C" w:rsidRDefault="00EE56BC" w:rsidP="65F1ADC1">
      <w:pPr>
        <w:pStyle w:val="BodyText"/>
        <w:ind w:left="360"/>
        <w:rPr>
          <w:rFonts w:ascii="Times New Roman" w:hAnsi="Times New Roman" w:cs="Times New Roman"/>
          <w:sz w:val="24"/>
          <w:szCs w:val="24"/>
        </w:rPr>
      </w:pPr>
      <w:r w:rsidRPr="00BA711C">
        <w:rPr>
          <w:rFonts w:ascii="Times New Roman" w:hAnsi="Times New Roman" w:cs="Times New Roman"/>
          <w:sz w:val="24"/>
          <w:szCs w:val="24"/>
        </w:rPr>
        <w:t>Respiratory</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Training</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is</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provided</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individuals required</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wear</w:t>
      </w:r>
      <w:r w:rsidRPr="00BA711C">
        <w:rPr>
          <w:rFonts w:ascii="Times New Roman" w:hAnsi="Times New Roman" w:cs="Times New Roman"/>
          <w:spacing w:val="-1"/>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1"/>
          <w:sz w:val="24"/>
          <w:szCs w:val="24"/>
        </w:rPr>
        <w:t xml:space="preserve"> </w:t>
      </w:r>
      <w:r w:rsidRPr="00BA711C">
        <w:rPr>
          <w:rFonts w:ascii="Times New Roman" w:hAnsi="Times New Roman" w:cs="Times New Roman"/>
          <w:sz w:val="24"/>
          <w:szCs w:val="24"/>
        </w:rPr>
        <w:t>as</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part</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 xml:space="preserve">of their job. </w:t>
      </w:r>
      <w:r w:rsidR="7E24C64F" w:rsidRPr="00BA711C">
        <w:rPr>
          <w:rFonts w:ascii="Times New Roman" w:hAnsi="Times New Roman" w:cs="Times New Roman"/>
          <w:sz w:val="24"/>
          <w:szCs w:val="24"/>
        </w:rPr>
        <w:t>Initial training will be provided</w:t>
      </w:r>
      <w:r w:rsidR="07335937" w:rsidRPr="00BA711C">
        <w:rPr>
          <w:rFonts w:ascii="Times New Roman" w:hAnsi="Times New Roman" w:cs="Times New Roman"/>
          <w:sz w:val="24"/>
          <w:szCs w:val="24"/>
        </w:rPr>
        <w:t xml:space="preserve"> in-person</w:t>
      </w:r>
      <w:r w:rsidR="27E4309B" w:rsidRPr="00BA711C">
        <w:rPr>
          <w:rFonts w:ascii="Times New Roman" w:hAnsi="Times New Roman" w:cs="Times New Roman"/>
          <w:sz w:val="24"/>
          <w:szCs w:val="24"/>
        </w:rPr>
        <w:t xml:space="preserve"> </w:t>
      </w:r>
      <w:r w:rsidR="69B8359C" w:rsidRPr="00BA711C">
        <w:rPr>
          <w:rFonts w:ascii="Times New Roman" w:hAnsi="Times New Roman" w:cs="Times New Roman"/>
          <w:sz w:val="24"/>
          <w:szCs w:val="24"/>
        </w:rPr>
        <w:t>during initial respirator size determination and fitting</w:t>
      </w:r>
      <w:r w:rsidR="25AA0715" w:rsidRPr="00BA711C">
        <w:rPr>
          <w:rFonts w:ascii="Times New Roman" w:hAnsi="Times New Roman" w:cs="Times New Roman"/>
          <w:sz w:val="24"/>
          <w:szCs w:val="24"/>
        </w:rPr>
        <w:t>. Annual training will be provided annually via an online refresher module</w:t>
      </w:r>
      <w:r w:rsidR="2674340B" w:rsidRPr="00BA711C">
        <w:rPr>
          <w:rFonts w:ascii="Times New Roman" w:hAnsi="Times New Roman" w:cs="Times New Roman"/>
          <w:sz w:val="24"/>
          <w:szCs w:val="24"/>
        </w:rPr>
        <w:t xml:space="preserve"> in STAR</w:t>
      </w:r>
      <w:r w:rsidR="25AA0715" w:rsidRPr="00BA711C">
        <w:rPr>
          <w:rFonts w:ascii="Times New Roman" w:hAnsi="Times New Roman" w:cs="Times New Roman"/>
          <w:sz w:val="24"/>
          <w:szCs w:val="24"/>
        </w:rPr>
        <w:t>.</w:t>
      </w:r>
    </w:p>
    <w:p w14:paraId="544EB2E2" w14:textId="5B35A1F6" w:rsidR="00934F4D" w:rsidRPr="00BA711C" w:rsidRDefault="00EE56BC" w:rsidP="4CE4E88B">
      <w:pPr>
        <w:pStyle w:val="BodyText"/>
        <w:ind w:left="360"/>
        <w:rPr>
          <w:rFonts w:ascii="Times New Roman" w:eastAsiaTheme="minorEastAsia" w:hAnsi="Times New Roman" w:cs="Times New Roman"/>
          <w:sz w:val="24"/>
          <w:szCs w:val="24"/>
        </w:rPr>
      </w:pPr>
      <w:r w:rsidRPr="00BA711C">
        <w:rPr>
          <w:rFonts w:ascii="Times New Roman" w:hAnsi="Times New Roman" w:cs="Times New Roman"/>
          <w:sz w:val="24"/>
          <w:szCs w:val="24"/>
        </w:rPr>
        <w:t>Individuals must attend Respiratory Protection Training prior to initial assignment to tasks requiring respirators and annually thereafter. At the completion of training, each attendee must demonstrate comprehension in:</w:t>
      </w:r>
      <w:r w:rsidR="005B0247" w:rsidRPr="00BA711C">
        <w:rPr>
          <w:rFonts w:ascii="Times New Roman" w:hAnsi="Times New Roman" w:cs="Times New Roman"/>
          <w:sz w:val="24"/>
          <w:szCs w:val="24"/>
        </w:rPr>
        <w:t xml:space="preserve"> </w:t>
      </w:r>
    </w:p>
    <w:p w14:paraId="08FB5FF6" w14:textId="49A33BA0" w:rsidR="009C14DA" w:rsidRPr="00BA711C" w:rsidRDefault="00EE56BC" w:rsidP="4CE4E88B">
      <w:pPr>
        <w:pStyle w:val="BodyText"/>
        <w:numPr>
          <w:ilvl w:val="0"/>
          <w:numId w:val="2"/>
        </w:numPr>
        <w:rPr>
          <w:rFonts w:ascii="Times New Roman" w:eastAsiaTheme="minorEastAsia" w:hAnsi="Times New Roman" w:cs="Times New Roman"/>
          <w:sz w:val="24"/>
          <w:szCs w:val="24"/>
        </w:rPr>
      </w:pPr>
      <w:r w:rsidRPr="00BA711C">
        <w:rPr>
          <w:rFonts w:ascii="Times New Roman" w:hAnsi="Times New Roman" w:cs="Times New Roman"/>
          <w:sz w:val="24"/>
          <w:szCs w:val="24"/>
        </w:rPr>
        <w:t>How improper fit, usage, or maintenance can compromise the protective effect of the</w:t>
      </w:r>
      <w:r w:rsidRPr="00BA711C">
        <w:rPr>
          <w:rFonts w:ascii="Times New Roman" w:hAnsi="Times New Roman" w:cs="Times New Roman"/>
          <w:spacing w:val="-22"/>
          <w:sz w:val="24"/>
          <w:szCs w:val="24"/>
        </w:rPr>
        <w:t xml:space="preserve"> </w:t>
      </w:r>
      <w:r w:rsidRPr="00BA711C">
        <w:rPr>
          <w:rFonts w:ascii="Times New Roman" w:hAnsi="Times New Roman" w:cs="Times New Roman"/>
          <w:sz w:val="24"/>
          <w:szCs w:val="24"/>
        </w:rPr>
        <w:t>respirator</w:t>
      </w:r>
      <w:r w:rsidR="00A02D6C" w:rsidRPr="00BA711C">
        <w:rPr>
          <w:rFonts w:ascii="Times New Roman" w:hAnsi="Times New Roman" w:cs="Times New Roman"/>
          <w:sz w:val="24"/>
          <w:szCs w:val="24"/>
        </w:rPr>
        <w:t>.</w:t>
      </w:r>
    </w:p>
    <w:p w14:paraId="2E9D095B" w14:textId="7777777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Limitations and capabilities of the</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respirator</w:t>
      </w:r>
    </w:p>
    <w:p w14:paraId="597CA93F" w14:textId="7777777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How to assemble and operate the</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respirator</w:t>
      </w:r>
    </w:p>
    <w:p w14:paraId="1E75B0C7" w14:textId="7777777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How to don and doff the</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respirator</w:t>
      </w:r>
    </w:p>
    <w:p w14:paraId="240B826F" w14:textId="7777777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User face-to-facepiece seal</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check</w:t>
      </w:r>
    </w:p>
    <w:p w14:paraId="6897A261" w14:textId="7777777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Procedures for maintenance and storage of the</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respirator</w:t>
      </w:r>
    </w:p>
    <w:p w14:paraId="792862B6" w14:textId="16333747" w:rsidR="009C14DA" w:rsidRPr="00BA711C" w:rsidRDefault="00EE56BC" w:rsidP="4CE4E88B">
      <w:pPr>
        <w:pStyle w:val="ListParagraph"/>
        <w:numPr>
          <w:ilvl w:val="0"/>
          <w:numId w:val="32"/>
        </w:numPr>
        <w:rPr>
          <w:rFonts w:ascii="Times New Roman" w:hAnsi="Times New Roman" w:cs="Times New Roman"/>
          <w:sz w:val="24"/>
          <w:szCs w:val="24"/>
        </w:rPr>
      </w:pPr>
      <w:r w:rsidRPr="00BA711C">
        <w:rPr>
          <w:rFonts w:ascii="Times New Roman" w:hAnsi="Times New Roman" w:cs="Times New Roman"/>
          <w:sz w:val="24"/>
          <w:szCs w:val="24"/>
        </w:rPr>
        <w:t>Knowledge</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medical</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signs</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and</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symptoms</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may</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limit</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prevent</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effective</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use</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4"/>
          <w:sz w:val="24"/>
          <w:szCs w:val="24"/>
        </w:rPr>
        <w:t xml:space="preserve"> </w:t>
      </w:r>
      <w:r w:rsidRPr="00BA711C">
        <w:rPr>
          <w:rFonts w:ascii="Times New Roman" w:hAnsi="Times New Roman" w:cs="Times New Roman"/>
          <w:sz w:val="24"/>
          <w:szCs w:val="24"/>
        </w:rPr>
        <w:t>respirators</w:t>
      </w:r>
      <w:r w:rsidR="00A02D6C" w:rsidRPr="00BA711C">
        <w:rPr>
          <w:rFonts w:ascii="Times New Roman" w:hAnsi="Times New Roman" w:cs="Times New Roman"/>
          <w:sz w:val="24"/>
          <w:szCs w:val="24"/>
        </w:rPr>
        <w:t>.</w:t>
      </w:r>
    </w:p>
    <w:p w14:paraId="612714C0" w14:textId="0F440F78" w:rsidR="1FB289C9" w:rsidRPr="00BA711C" w:rsidRDefault="1FB289C9" w:rsidP="00B63E47">
      <w:pPr>
        <w:pStyle w:val="ListParagraph"/>
        <w:numPr>
          <w:ilvl w:val="0"/>
          <w:numId w:val="32"/>
        </w:numPr>
        <w:spacing w:after="0"/>
        <w:rPr>
          <w:rFonts w:ascii="Times New Roman" w:hAnsi="Times New Roman" w:cs="Times New Roman"/>
          <w:sz w:val="24"/>
          <w:szCs w:val="24"/>
        </w:rPr>
      </w:pPr>
      <w:r w:rsidRPr="00BA711C">
        <w:rPr>
          <w:rFonts w:ascii="Times New Roman" w:hAnsi="Times New Roman" w:cs="Times New Roman"/>
          <w:sz w:val="24"/>
          <w:szCs w:val="24"/>
        </w:rPr>
        <w:t>The necessity of respiratory protection</w:t>
      </w:r>
    </w:p>
    <w:p w14:paraId="3F66A593" w14:textId="6FC85F89" w:rsidR="6C3E14F0" w:rsidRPr="00BA711C" w:rsidRDefault="6C3E14F0" w:rsidP="6C3E14F0">
      <w:pPr>
        <w:spacing w:after="0"/>
        <w:rPr>
          <w:rFonts w:ascii="Times New Roman" w:hAnsi="Times New Roman" w:cs="Times New Roman"/>
          <w:sz w:val="24"/>
          <w:szCs w:val="24"/>
        </w:rPr>
      </w:pPr>
    </w:p>
    <w:p w14:paraId="1D5FE4E4" w14:textId="197E111C" w:rsidR="009C14DA" w:rsidRPr="00BA711C" w:rsidRDefault="008114DD" w:rsidP="00306743">
      <w:pPr>
        <w:pStyle w:val="Heading2"/>
        <w:ind w:left="720"/>
        <w:rPr>
          <w:rFonts w:ascii="Times New Roman" w:hAnsi="Times New Roman" w:cs="Times New Roman"/>
          <w:sz w:val="24"/>
          <w:szCs w:val="24"/>
        </w:rPr>
      </w:pPr>
      <w:bookmarkStart w:id="92" w:name="Fit_Testing"/>
      <w:bookmarkStart w:id="93" w:name="_Toc57028601"/>
      <w:bookmarkStart w:id="94" w:name="_Toc70019167"/>
      <w:bookmarkStart w:id="95" w:name="_Toc79069373"/>
      <w:bookmarkEnd w:id="92"/>
      <w:r w:rsidRPr="00BA711C">
        <w:rPr>
          <w:rFonts w:ascii="Times New Roman" w:hAnsi="Times New Roman" w:cs="Times New Roman"/>
          <w:sz w:val="24"/>
          <w:szCs w:val="24"/>
        </w:rPr>
        <w:t>Fit testing</w:t>
      </w:r>
      <w:bookmarkEnd w:id="93"/>
      <w:bookmarkEnd w:id="94"/>
      <w:bookmarkEnd w:id="95"/>
    </w:p>
    <w:p w14:paraId="6CAD7296" w14:textId="78BB573B" w:rsidR="009C14DA" w:rsidRPr="00BA711C" w:rsidRDefault="00EE56BC" w:rsidP="008B2385">
      <w:pPr>
        <w:pStyle w:val="BodyText"/>
        <w:ind w:left="720"/>
        <w:rPr>
          <w:rFonts w:ascii="Times New Roman" w:hAnsi="Times New Roman" w:cs="Times New Roman"/>
          <w:sz w:val="24"/>
          <w:szCs w:val="24"/>
        </w:rPr>
      </w:pPr>
      <w:r w:rsidRPr="00BA711C">
        <w:rPr>
          <w:rFonts w:ascii="Times New Roman" w:hAnsi="Times New Roman" w:cs="Times New Roman"/>
          <w:sz w:val="24"/>
          <w:szCs w:val="24"/>
        </w:rPr>
        <w:t>A fit test is conducted to determine the ability of each respirator user to obtain a satisfactory fit with a tight-fitting respirator. All individuals required to use tight-fitting respiratory protection must successfully pass a fit test using the same make, model, style, and size</w:t>
      </w:r>
      <w:r w:rsidR="00440D4A" w:rsidRPr="00BA711C">
        <w:rPr>
          <w:rFonts w:ascii="Times New Roman" w:hAnsi="Times New Roman" w:cs="Times New Roman"/>
          <w:sz w:val="24"/>
          <w:szCs w:val="24"/>
        </w:rPr>
        <w:t xml:space="preserve"> of respirator that has been approved for use in their work environment</w:t>
      </w:r>
      <w:r w:rsidRPr="00BA711C">
        <w:rPr>
          <w:rFonts w:ascii="Times New Roman" w:hAnsi="Times New Roman" w:cs="Times New Roman"/>
          <w:sz w:val="24"/>
          <w:szCs w:val="24"/>
        </w:rPr>
        <w:t>. Fit testing must be completed annually thereafter until use of the respirator is discontinued.</w:t>
      </w:r>
    </w:p>
    <w:p w14:paraId="5511C992" w14:textId="09E901E0" w:rsidR="009C14DA" w:rsidRPr="00BA711C" w:rsidRDefault="00EE56BC" w:rsidP="008B2385">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Fit testing will only be provided to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deemed </w:t>
      </w:r>
      <w:r w:rsidR="00440D4A" w:rsidRPr="00BA711C">
        <w:rPr>
          <w:rFonts w:ascii="Times New Roman" w:hAnsi="Times New Roman" w:cs="Times New Roman"/>
          <w:sz w:val="24"/>
          <w:szCs w:val="24"/>
        </w:rPr>
        <w:t xml:space="preserve">1) </w:t>
      </w:r>
      <w:r w:rsidRPr="00BA711C">
        <w:rPr>
          <w:rFonts w:ascii="Times New Roman" w:hAnsi="Times New Roman" w:cs="Times New Roman"/>
          <w:sz w:val="24"/>
          <w:szCs w:val="24"/>
        </w:rPr>
        <w:t xml:space="preserve">medically able to wear respiratory protection by the </w:t>
      </w:r>
      <w:r w:rsidR="00B26B95" w:rsidRPr="00BA711C">
        <w:rPr>
          <w:rFonts w:ascii="Times New Roman" w:hAnsi="Times New Roman" w:cs="Times New Roman"/>
          <w:sz w:val="24"/>
          <w:szCs w:val="24"/>
        </w:rPr>
        <w:t>p</w:t>
      </w:r>
      <w:r w:rsidR="004D2DE7" w:rsidRPr="00BA711C">
        <w:rPr>
          <w:rFonts w:ascii="Times New Roman" w:hAnsi="Times New Roman" w:cs="Times New Roman"/>
          <w:sz w:val="24"/>
          <w:szCs w:val="24"/>
        </w:rPr>
        <w:t>hysician,</w:t>
      </w:r>
      <w:r w:rsidR="00440D4A" w:rsidRPr="00BA711C">
        <w:rPr>
          <w:rFonts w:ascii="Times New Roman" w:hAnsi="Times New Roman" w:cs="Times New Roman"/>
          <w:sz w:val="24"/>
          <w:szCs w:val="24"/>
        </w:rPr>
        <w:t xml:space="preserve"> 2) </w:t>
      </w:r>
      <w:r w:rsidRPr="00BA711C">
        <w:rPr>
          <w:rFonts w:ascii="Times New Roman" w:hAnsi="Times New Roman" w:cs="Times New Roman"/>
          <w:sz w:val="24"/>
          <w:szCs w:val="24"/>
        </w:rPr>
        <w:t xml:space="preserve">have completed annual Respiratory Protection Training, and </w:t>
      </w:r>
      <w:r w:rsidR="00440D4A" w:rsidRPr="00BA711C">
        <w:rPr>
          <w:rFonts w:ascii="Times New Roman" w:hAnsi="Times New Roman" w:cs="Times New Roman"/>
          <w:sz w:val="24"/>
          <w:szCs w:val="24"/>
        </w:rPr>
        <w:t xml:space="preserve">3) </w:t>
      </w:r>
      <w:r w:rsidRPr="00BA711C">
        <w:rPr>
          <w:rFonts w:ascii="Times New Roman" w:hAnsi="Times New Roman" w:cs="Times New Roman"/>
          <w:sz w:val="24"/>
          <w:szCs w:val="24"/>
        </w:rPr>
        <w:t>are clean shaven.</w:t>
      </w:r>
    </w:p>
    <w:p w14:paraId="31E524BC" w14:textId="77777777" w:rsidR="00A02D6C" w:rsidRPr="00BA711C" w:rsidRDefault="00A02D6C" w:rsidP="00CD2BF3">
      <w:pPr>
        <w:pStyle w:val="Heading3"/>
        <w:numPr>
          <w:ilvl w:val="2"/>
          <w:numId w:val="0"/>
        </w:numPr>
        <w:ind w:left="720"/>
        <w:rPr>
          <w:rStyle w:val="Strong"/>
          <w:rFonts w:ascii="Times New Roman" w:hAnsi="Times New Roman" w:cs="Times New Roman"/>
          <w:b w:val="0"/>
          <w:bCs/>
          <w:i/>
          <w:iCs/>
          <w:sz w:val="26"/>
          <w:szCs w:val="26"/>
        </w:rPr>
      </w:pPr>
      <w:bookmarkStart w:id="96" w:name="_Toc79069374"/>
      <w:r w:rsidRPr="00BA711C">
        <w:rPr>
          <w:rStyle w:val="Strong"/>
          <w:rFonts w:ascii="Times New Roman" w:hAnsi="Times New Roman" w:cs="Times New Roman"/>
          <w:b w:val="0"/>
          <w:bCs/>
          <w:i/>
          <w:iCs/>
          <w:sz w:val="26"/>
          <w:szCs w:val="26"/>
        </w:rPr>
        <w:t>Facial Hair Requirements</w:t>
      </w:r>
      <w:bookmarkEnd w:id="96"/>
    </w:p>
    <w:p w14:paraId="2BCF8501" w14:textId="699DCABB" w:rsidR="00A02D6C" w:rsidRPr="00BA711C" w:rsidRDefault="00A02D6C" w:rsidP="00B75E95">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If facial hair comes between the sealing surface of the facepiece and the face, the user cannot use tight-fitting respiratory protection, including filtering facepieces, when respiratory protection is required.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are required to be clean shaven when wearing </w:t>
      </w:r>
      <w:r w:rsidRPr="00BA711C">
        <w:rPr>
          <w:rFonts w:ascii="Times New Roman" w:hAnsi="Times New Roman" w:cs="Times New Roman"/>
          <w:bCs/>
          <w:sz w:val="24"/>
          <w:szCs w:val="24"/>
        </w:rPr>
        <w:t>and being fit tested for</w:t>
      </w:r>
      <w:r w:rsidRPr="00BA711C">
        <w:rPr>
          <w:rFonts w:ascii="Times New Roman" w:hAnsi="Times New Roman" w:cs="Times New Roman"/>
          <w:sz w:val="24"/>
          <w:szCs w:val="24"/>
        </w:rPr>
        <w:t xml:space="preserve"> a tight-fitting respirator.</w:t>
      </w:r>
    </w:p>
    <w:p w14:paraId="19218595" w14:textId="026DC6F3" w:rsidR="006B371C" w:rsidRPr="00BA711C" w:rsidRDefault="006B371C" w:rsidP="008B2385">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For detail on fit testing procedures see Appendix </w:t>
      </w:r>
      <w:r w:rsidR="00207E1B" w:rsidRPr="00BA711C">
        <w:rPr>
          <w:rFonts w:ascii="Times New Roman" w:hAnsi="Times New Roman" w:cs="Times New Roman"/>
          <w:sz w:val="24"/>
          <w:szCs w:val="24"/>
        </w:rPr>
        <w:t>H</w:t>
      </w:r>
      <w:r w:rsidRPr="00BA711C">
        <w:rPr>
          <w:rFonts w:ascii="Times New Roman" w:hAnsi="Times New Roman" w:cs="Times New Roman"/>
          <w:sz w:val="24"/>
          <w:szCs w:val="24"/>
        </w:rPr>
        <w:t>.</w:t>
      </w:r>
    </w:p>
    <w:p w14:paraId="45F835ED" w14:textId="77777777" w:rsidR="00033942" w:rsidRPr="00BA711C" w:rsidRDefault="00033942" w:rsidP="008B2385">
      <w:pPr>
        <w:pStyle w:val="BodyText"/>
        <w:ind w:left="720"/>
        <w:rPr>
          <w:rFonts w:ascii="Times New Roman" w:hAnsi="Times New Roman" w:cs="Times New Roman"/>
          <w:sz w:val="24"/>
          <w:szCs w:val="24"/>
        </w:rPr>
      </w:pPr>
      <w:bookmarkStart w:id="97" w:name="Quantitative_Fit_Testing"/>
      <w:bookmarkEnd w:id="97"/>
    </w:p>
    <w:p w14:paraId="7E0F6F99" w14:textId="0C95368D" w:rsidR="00033942" w:rsidRPr="00BA711C" w:rsidRDefault="00033942" w:rsidP="00306743">
      <w:pPr>
        <w:pStyle w:val="Heading2"/>
        <w:ind w:left="720"/>
        <w:rPr>
          <w:rFonts w:ascii="Times New Roman" w:hAnsi="Times New Roman" w:cs="Times New Roman"/>
          <w:sz w:val="24"/>
          <w:szCs w:val="24"/>
        </w:rPr>
      </w:pPr>
      <w:bookmarkStart w:id="98" w:name="_Toc70019168"/>
      <w:bookmarkStart w:id="99" w:name="_Toc79069375"/>
      <w:r w:rsidRPr="00BA711C">
        <w:rPr>
          <w:rFonts w:ascii="Times New Roman" w:hAnsi="Times New Roman" w:cs="Times New Roman"/>
          <w:sz w:val="24"/>
          <w:szCs w:val="24"/>
        </w:rPr>
        <w:lastRenderedPageBreak/>
        <w:t>Respiratory Protection Care, Inspection and Maintenance</w:t>
      </w:r>
      <w:bookmarkEnd w:id="98"/>
      <w:bookmarkEnd w:id="99"/>
    </w:p>
    <w:p w14:paraId="3139322D" w14:textId="0700A746" w:rsidR="00033942" w:rsidRPr="00BA711C" w:rsidRDefault="00033942" w:rsidP="00033942">
      <w:pPr>
        <w:ind w:left="720"/>
        <w:rPr>
          <w:rFonts w:ascii="Times New Roman" w:hAnsi="Times New Roman" w:cs="Times New Roman"/>
          <w:sz w:val="24"/>
          <w:szCs w:val="24"/>
        </w:rPr>
      </w:pPr>
      <w:r w:rsidRPr="00BA711C">
        <w:rPr>
          <w:rFonts w:ascii="Times New Roman" w:hAnsi="Times New Roman" w:cs="Times New Roman"/>
          <w:sz w:val="24"/>
          <w:szCs w:val="24"/>
        </w:rPr>
        <w:t xml:space="preserve">Supervisors must ensure an adequate supply of respiratory protection that is in good, working condition. Re- usable respiratory protection must be cared for and maintained to </w:t>
      </w:r>
      <w:r w:rsidR="000E01CD" w:rsidRPr="00BA711C">
        <w:rPr>
          <w:rFonts w:ascii="Times New Roman" w:hAnsi="Times New Roman" w:cs="Times New Roman"/>
          <w:sz w:val="24"/>
          <w:szCs w:val="24"/>
        </w:rPr>
        <w:t>en</w:t>
      </w:r>
      <w:r w:rsidRPr="00BA711C">
        <w:rPr>
          <w:rFonts w:ascii="Times New Roman" w:hAnsi="Times New Roman" w:cs="Times New Roman"/>
          <w:sz w:val="24"/>
          <w:szCs w:val="24"/>
        </w:rPr>
        <w:t xml:space="preserve">sure their continued performance. </w:t>
      </w:r>
    </w:p>
    <w:p w14:paraId="7A46A9E8" w14:textId="77777777" w:rsidR="00033942" w:rsidRPr="00BA711C" w:rsidRDefault="00033942" w:rsidP="00033942">
      <w:pPr>
        <w:ind w:left="720"/>
        <w:rPr>
          <w:rFonts w:ascii="Times New Roman" w:hAnsi="Times New Roman" w:cs="Times New Roman"/>
          <w:sz w:val="24"/>
          <w:szCs w:val="24"/>
        </w:rPr>
      </w:pPr>
      <w:r w:rsidRPr="00BA711C">
        <w:rPr>
          <w:rFonts w:ascii="Times New Roman" w:hAnsi="Times New Roman" w:cs="Times New Roman"/>
          <w:sz w:val="24"/>
          <w:szCs w:val="24"/>
        </w:rPr>
        <w:t>Cleaning, inspection, and storage of respirators following each use is the responsibility of:</w:t>
      </w:r>
    </w:p>
    <w:p w14:paraId="03F12704" w14:textId="77777777" w:rsidR="00033942" w:rsidRPr="00BA711C" w:rsidRDefault="00033942" w:rsidP="00DF0596">
      <w:pPr>
        <w:widowControl/>
        <w:numPr>
          <w:ilvl w:val="0"/>
          <w:numId w:val="24"/>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The employee issued a respirator(s)</w:t>
      </w:r>
    </w:p>
    <w:p w14:paraId="55727023" w14:textId="2F02BA0F" w:rsidR="00033942" w:rsidRPr="00BA711C" w:rsidRDefault="00033942" w:rsidP="00DF0596">
      <w:pPr>
        <w:widowControl/>
        <w:numPr>
          <w:ilvl w:val="0"/>
          <w:numId w:val="24"/>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Supervisors when respirators are assigned to multiple</w:t>
      </w:r>
      <w:r w:rsidRPr="00BA711C">
        <w:rPr>
          <w:rFonts w:ascii="Times New Roman" w:eastAsiaTheme="minorEastAsia" w:hAnsi="Times New Roman" w:cs="Times New Roman"/>
          <w:spacing w:val="-11"/>
          <w:sz w:val="24"/>
          <w:szCs w:val="24"/>
          <w:lang w:bidi="ar-SA"/>
        </w:rPr>
        <w:t xml:space="preserve"> </w:t>
      </w:r>
      <w:r w:rsidRPr="00BA711C">
        <w:rPr>
          <w:rFonts w:ascii="Times New Roman" w:eastAsiaTheme="minorEastAsia" w:hAnsi="Times New Roman" w:cs="Times New Roman"/>
          <w:sz w:val="24"/>
          <w:szCs w:val="24"/>
          <w:lang w:bidi="ar-SA"/>
        </w:rPr>
        <w:t>users.</w:t>
      </w:r>
    </w:p>
    <w:p w14:paraId="2244C496" w14:textId="0A3959F9" w:rsidR="00033942" w:rsidRPr="00BA711C" w:rsidRDefault="00033942" w:rsidP="00DF0596">
      <w:pPr>
        <w:widowControl/>
        <w:numPr>
          <w:ilvl w:val="0"/>
          <w:numId w:val="24"/>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 xml:space="preserve">EHS </w:t>
      </w:r>
      <w:r w:rsidR="000E01CD" w:rsidRPr="00BA711C">
        <w:rPr>
          <w:rFonts w:ascii="Times New Roman" w:eastAsiaTheme="minorEastAsia" w:hAnsi="Times New Roman" w:cs="Times New Roman"/>
          <w:sz w:val="24"/>
          <w:szCs w:val="24"/>
          <w:lang w:bidi="ar-SA"/>
        </w:rPr>
        <w:t xml:space="preserve">and WorkMed </w:t>
      </w:r>
      <w:r w:rsidRPr="00BA711C">
        <w:rPr>
          <w:rFonts w:ascii="Times New Roman" w:eastAsiaTheme="minorEastAsia" w:hAnsi="Times New Roman" w:cs="Times New Roman"/>
          <w:sz w:val="24"/>
          <w:szCs w:val="24"/>
          <w:lang w:bidi="ar-SA"/>
        </w:rPr>
        <w:t>for respirators used for fit testing or</w:t>
      </w:r>
      <w:r w:rsidRPr="00BA711C">
        <w:rPr>
          <w:rFonts w:ascii="Times New Roman" w:eastAsiaTheme="minorEastAsia" w:hAnsi="Times New Roman" w:cs="Times New Roman"/>
          <w:spacing w:val="-15"/>
          <w:sz w:val="24"/>
          <w:szCs w:val="24"/>
          <w:lang w:bidi="ar-SA"/>
        </w:rPr>
        <w:t xml:space="preserve"> </w:t>
      </w:r>
      <w:r w:rsidRPr="00BA711C">
        <w:rPr>
          <w:rFonts w:ascii="Times New Roman" w:eastAsiaTheme="minorEastAsia" w:hAnsi="Times New Roman" w:cs="Times New Roman"/>
          <w:sz w:val="24"/>
          <w:szCs w:val="24"/>
          <w:lang w:bidi="ar-SA"/>
        </w:rPr>
        <w:t>training.</w:t>
      </w:r>
    </w:p>
    <w:p w14:paraId="5F080FD4" w14:textId="77777777" w:rsidR="00033942" w:rsidRPr="00BA711C" w:rsidRDefault="00033942" w:rsidP="00E474D1">
      <w:pPr>
        <w:widowControl/>
        <w:autoSpaceDE/>
        <w:autoSpaceDN/>
        <w:ind w:left="1440"/>
        <w:contextualSpacing/>
        <w:outlineLvl w:val="4"/>
        <w:rPr>
          <w:rFonts w:ascii="Times New Roman" w:eastAsiaTheme="minorEastAsia" w:hAnsi="Times New Roman" w:cs="Times New Roman"/>
          <w:sz w:val="24"/>
          <w:szCs w:val="24"/>
          <w:lang w:bidi="ar-SA"/>
        </w:rPr>
      </w:pPr>
    </w:p>
    <w:p w14:paraId="1D9A8A08" w14:textId="2D273199" w:rsidR="00033942" w:rsidRPr="00BA711C" w:rsidRDefault="00033942" w:rsidP="001A6EA3">
      <w:pPr>
        <w:pStyle w:val="Heading3"/>
        <w:numPr>
          <w:ilvl w:val="0"/>
          <w:numId w:val="0"/>
        </w:numPr>
        <w:ind w:left="720"/>
        <w:rPr>
          <w:rFonts w:ascii="Times New Roman" w:hAnsi="Times New Roman" w:cs="Times New Roman"/>
          <w:b w:val="0"/>
          <w:bCs/>
          <w:i/>
          <w:iCs/>
          <w:sz w:val="26"/>
          <w:szCs w:val="26"/>
        </w:rPr>
      </w:pPr>
      <w:bookmarkStart w:id="100" w:name="_Toc79069376"/>
      <w:r w:rsidRPr="00BA711C">
        <w:rPr>
          <w:rFonts w:ascii="Times New Roman" w:hAnsi="Times New Roman" w:cs="Times New Roman"/>
          <w:b w:val="0"/>
          <w:bCs/>
          <w:i/>
          <w:iCs/>
          <w:sz w:val="26"/>
          <w:szCs w:val="26"/>
        </w:rPr>
        <w:t>Cleaning</w:t>
      </w:r>
      <w:r w:rsidR="001A6EA3" w:rsidRPr="00BA711C">
        <w:rPr>
          <w:rFonts w:ascii="Times New Roman" w:hAnsi="Times New Roman" w:cs="Times New Roman"/>
          <w:b w:val="0"/>
          <w:bCs/>
          <w:i/>
          <w:iCs/>
          <w:sz w:val="26"/>
          <w:szCs w:val="26"/>
        </w:rPr>
        <w:t xml:space="preserve"> and</w:t>
      </w:r>
      <w:r w:rsidR="000976AA" w:rsidRPr="00BA711C">
        <w:rPr>
          <w:rFonts w:ascii="Times New Roman" w:hAnsi="Times New Roman" w:cs="Times New Roman"/>
          <w:b w:val="0"/>
          <w:bCs/>
          <w:i/>
          <w:iCs/>
          <w:sz w:val="26"/>
          <w:szCs w:val="26"/>
        </w:rPr>
        <w:t xml:space="preserve"> </w:t>
      </w:r>
      <w:r w:rsidRPr="00BA711C">
        <w:rPr>
          <w:rFonts w:ascii="Times New Roman" w:hAnsi="Times New Roman" w:cs="Times New Roman"/>
          <w:b w:val="0"/>
          <w:bCs/>
          <w:i/>
          <w:iCs/>
          <w:sz w:val="26"/>
          <w:szCs w:val="26"/>
        </w:rPr>
        <w:t>Inspection of Respirators</w:t>
      </w:r>
      <w:bookmarkEnd w:id="100"/>
    </w:p>
    <w:p w14:paraId="2CC44F2D" w14:textId="77777777" w:rsidR="000C4070" w:rsidRPr="00BA711C" w:rsidRDefault="00033942" w:rsidP="00033942">
      <w:pPr>
        <w:ind w:left="720"/>
        <w:jc w:val="both"/>
        <w:rPr>
          <w:rFonts w:ascii="Times New Roman" w:hAnsi="Times New Roman" w:cs="Times New Roman"/>
          <w:sz w:val="24"/>
          <w:szCs w:val="24"/>
        </w:rPr>
      </w:pPr>
      <w:r w:rsidRPr="00BA711C">
        <w:rPr>
          <w:rFonts w:ascii="Times New Roman" w:hAnsi="Times New Roman" w:cs="Times New Roman"/>
          <w:sz w:val="24"/>
          <w:szCs w:val="24"/>
        </w:rPr>
        <w:t xml:space="preserve">Respirators must be clean and keep in a good, working condition and ready to use. Cleaning procedures may be different for different types of respirators. In general, cleaning inside and outside of respirators with non-alcohol/alcohol wipes is required after using them. </w:t>
      </w:r>
    </w:p>
    <w:p w14:paraId="4CAE295A" w14:textId="48761259" w:rsidR="00033942" w:rsidRPr="00BA711C" w:rsidRDefault="00033942" w:rsidP="00033942">
      <w:pPr>
        <w:ind w:left="720"/>
        <w:jc w:val="both"/>
        <w:rPr>
          <w:rFonts w:ascii="Times New Roman" w:hAnsi="Times New Roman" w:cs="Times New Roman"/>
          <w:sz w:val="24"/>
          <w:szCs w:val="24"/>
        </w:rPr>
      </w:pPr>
      <w:r w:rsidRPr="00BA711C">
        <w:rPr>
          <w:rFonts w:ascii="Times New Roman" w:hAnsi="Times New Roman" w:cs="Times New Roman"/>
          <w:sz w:val="24"/>
          <w:szCs w:val="24"/>
        </w:rPr>
        <w:t xml:space="preserve">In </w:t>
      </w:r>
      <w:r w:rsidR="000C4070" w:rsidRPr="00BA711C">
        <w:rPr>
          <w:rFonts w:ascii="Times New Roman" w:hAnsi="Times New Roman" w:cs="Times New Roman"/>
          <w:sz w:val="24"/>
          <w:szCs w:val="24"/>
        </w:rPr>
        <w:t xml:space="preserve">the </w:t>
      </w:r>
      <w:r w:rsidRPr="00BA711C">
        <w:rPr>
          <w:rFonts w:ascii="Times New Roman" w:hAnsi="Times New Roman" w:cs="Times New Roman"/>
          <w:sz w:val="24"/>
          <w:szCs w:val="24"/>
        </w:rPr>
        <w:t xml:space="preserve">case of working in a much-polluted condition, employees shall follow 29 CFR 1910.134 Appendix B-2, </w:t>
      </w:r>
      <w:r w:rsidRPr="00BA711C">
        <w:rPr>
          <w:rFonts w:ascii="Times New Roman" w:hAnsi="Times New Roman" w:cs="Times New Roman"/>
          <w:i/>
          <w:iCs/>
          <w:sz w:val="24"/>
          <w:szCs w:val="24"/>
        </w:rPr>
        <w:t>Respiratory Cleaning Procedures (Mandatory</w:t>
      </w:r>
      <w:r w:rsidRPr="00BA711C">
        <w:rPr>
          <w:rFonts w:ascii="Times New Roman" w:hAnsi="Times New Roman" w:cs="Times New Roman"/>
          <w:sz w:val="24"/>
          <w:szCs w:val="24"/>
        </w:rPr>
        <w:t xml:space="preserve">) and manufacture instruction. See Appendix </w:t>
      </w:r>
      <w:r w:rsidR="00207E1B" w:rsidRPr="00BA711C">
        <w:rPr>
          <w:rFonts w:ascii="Times New Roman" w:hAnsi="Times New Roman" w:cs="Times New Roman"/>
          <w:sz w:val="24"/>
          <w:szCs w:val="24"/>
        </w:rPr>
        <w:t>I</w:t>
      </w:r>
      <w:r w:rsidRPr="00BA711C">
        <w:rPr>
          <w:rFonts w:ascii="Times New Roman" w:hAnsi="Times New Roman" w:cs="Times New Roman"/>
          <w:sz w:val="24"/>
          <w:szCs w:val="24"/>
        </w:rPr>
        <w:t xml:space="preserve"> at the end of this document for a summary of OSHA Appendix B-2 and cleaning procedures for loose fitting respirators, </w:t>
      </w:r>
      <w:r w:rsidR="3562D20E" w:rsidRPr="00BA711C">
        <w:rPr>
          <w:rFonts w:ascii="Times New Roman" w:hAnsi="Times New Roman" w:cs="Times New Roman"/>
          <w:sz w:val="24"/>
          <w:szCs w:val="24"/>
        </w:rPr>
        <w:t>e.g.,</w:t>
      </w:r>
      <w:r w:rsidRPr="00BA711C">
        <w:rPr>
          <w:rFonts w:ascii="Times New Roman" w:hAnsi="Times New Roman" w:cs="Times New Roman"/>
          <w:sz w:val="24"/>
          <w:szCs w:val="24"/>
        </w:rPr>
        <w:t xml:space="preserve"> PAPRs. </w:t>
      </w:r>
    </w:p>
    <w:p w14:paraId="52FD147F" w14:textId="66AA2D20" w:rsidR="00033942" w:rsidRPr="00BA711C" w:rsidRDefault="00AF5602" w:rsidP="00033942">
      <w:pPr>
        <w:ind w:left="720"/>
        <w:jc w:val="both"/>
        <w:rPr>
          <w:rFonts w:ascii="Times New Roman" w:hAnsi="Times New Roman" w:cs="Times New Roman"/>
          <w:sz w:val="24"/>
          <w:szCs w:val="24"/>
        </w:rPr>
      </w:pPr>
      <w:r w:rsidRPr="00BA711C">
        <w:rPr>
          <w:rFonts w:ascii="Times New Roman" w:hAnsi="Times New Roman" w:cs="Times New Roman"/>
          <w:sz w:val="24"/>
          <w:szCs w:val="24"/>
        </w:rPr>
        <w:t>In general</w:t>
      </w:r>
      <w:r w:rsidR="327C715A" w:rsidRPr="00BA711C">
        <w:rPr>
          <w:rFonts w:ascii="Times New Roman" w:hAnsi="Times New Roman" w:cs="Times New Roman"/>
          <w:sz w:val="24"/>
          <w:szCs w:val="24"/>
        </w:rPr>
        <w:t>,</w:t>
      </w:r>
      <w:r w:rsidR="5297BFAE" w:rsidRPr="00BA711C">
        <w:rPr>
          <w:rFonts w:ascii="Times New Roman" w:hAnsi="Times New Roman" w:cs="Times New Roman"/>
          <w:sz w:val="24"/>
          <w:szCs w:val="24"/>
        </w:rPr>
        <w:t xml:space="preserve"> </w:t>
      </w:r>
      <w:r w:rsidR="00033942" w:rsidRPr="00BA711C">
        <w:rPr>
          <w:rFonts w:ascii="Times New Roman" w:hAnsi="Times New Roman" w:cs="Times New Roman"/>
          <w:sz w:val="24"/>
          <w:szCs w:val="24"/>
        </w:rPr>
        <w:t xml:space="preserve">FFP are disposable and should not be cleaned or reused. </w:t>
      </w:r>
      <w:r w:rsidRPr="00BA711C">
        <w:rPr>
          <w:rFonts w:ascii="Times New Roman" w:hAnsi="Times New Roman" w:cs="Times New Roman"/>
          <w:sz w:val="24"/>
          <w:szCs w:val="24"/>
        </w:rPr>
        <w:t xml:space="preserve">Exceptions </w:t>
      </w:r>
      <w:r w:rsidR="000C4070" w:rsidRPr="00BA711C">
        <w:rPr>
          <w:rFonts w:ascii="Times New Roman" w:hAnsi="Times New Roman" w:cs="Times New Roman"/>
          <w:sz w:val="24"/>
          <w:szCs w:val="24"/>
        </w:rPr>
        <w:t>arise</w:t>
      </w:r>
      <w:r w:rsidRPr="00BA711C">
        <w:rPr>
          <w:rFonts w:ascii="Times New Roman" w:hAnsi="Times New Roman" w:cs="Times New Roman"/>
          <w:sz w:val="24"/>
          <w:szCs w:val="24"/>
        </w:rPr>
        <w:t xml:space="preserve"> when shortages of FFP </w:t>
      </w:r>
      <w:r w:rsidR="56D8E857" w:rsidRPr="00BA711C">
        <w:rPr>
          <w:rFonts w:ascii="Times New Roman" w:hAnsi="Times New Roman" w:cs="Times New Roman"/>
          <w:sz w:val="24"/>
          <w:szCs w:val="24"/>
        </w:rPr>
        <w:t>occur,</w:t>
      </w:r>
      <w:r w:rsidRPr="00BA711C">
        <w:rPr>
          <w:rFonts w:ascii="Times New Roman" w:hAnsi="Times New Roman" w:cs="Times New Roman"/>
          <w:sz w:val="24"/>
          <w:szCs w:val="24"/>
        </w:rPr>
        <w:t xml:space="preserve"> and sterilization and re-assignment programs </w:t>
      </w:r>
      <w:r w:rsidR="00B75E95" w:rsidRPr="00BA711C">
        <w:rPr>
          <w:rFonts w:ascii="Times New Roman" w:hAnsi="Times New Roman" w:cs="Times New Roman"/>
          <w:sz w:val="24"/>
          <w:szCs w:val="24"/>
        </w:rPr>
        <w:t>are</w:t>
      </w:r>
      <w:r w:rsidRPr="00BA711C">
        <w:rPr>
          <w:rFonts w:ascii="Times New Roman" w:hAnsi="Times New Roman" w:cs="Times New Roman"/>
          <w:sz w:val="24"/>
          <w:szCs w:val="24"/>
        </w:rPr>
        <w:t xml:space="preserve"> </w:t>
      </w:r>
      <w:r w:rsidR="000C4070" w:rsidRPr="00BA711C">
        <w:rPr>
          <w:rFonts w:ascii="Times New Roman" w:hAnsi="Times New Roman" w:cs="Times New Roman"/>
          <w:sz w:val="24"/>
          <w:szCs w:val="24"/>
        </w:rPr>
        <w:t xml:space="preserve">put in </w:t>
      </w:r>
      <w:r w:rsidRPr="00BA711C">
        <w:rPr>
          <w:rFonts w:ascii="Times New Roman" w:hAnsi="Times New Roman" w:cs="Times New Roman"/>
          <w:sz w:val="24"/>
          <w:szCs w:val="24"/>
        </w:rPr>
        <w:t xml:space="preserve">place and managed </w:t>
      </w:r>
      <w:r w:rsidR="000C4070" w:rsidRPr="00BA711C">
        <w:rPr>
          <w:rFonts w:ascii="Times New Roman" w:hAnsi="Times New Roman" w:cs="Times New Roman"/>
          <w:sz w:val="24"/>
          <w:szCs w:val="24"/>
        </w:rPr>
        <w:t>by UVA.  E</w:t>
      </w:r>
      <w:r w:rsidRPr="00BA711C">
        <w:rPr>
          <w:rFonts w:ascii="Times New Roman" w:hAnsi="Times New Roman" w:cs="Times New Roman"/>
          <w:sz w:val="24"/>
          <w:szCs w:val="24"/>
        </w:rPr>
        <w:t xml:space="preserve">x: COVID-19 response. </w:t>
      </w:r>
    </w:p>
    <w:p w14:paraId="5075305F" w14:textId="53978F64" w:rsidR="00033942" w:rsidRPr="00BA711C" w:rsidRDefault="00033942" w:rsidP="001A6EA3">
      <w:pPr>
        <w:pStyle w:val="Heading3"/>
        <w:numPr>
          <w:ilvl w:val="0"/>
          <w:numId w:val="0"/>
        </w:numPr>
        <w:ind w:left="720"/>
        <w:rPr>
          <w:rFonts w:ascii="Times New Roman" w:hAnsi="Times New Roman" w:cs="Times New Roman"/>
          <w:bCs/>
          <w:i/>
          <w:iCs/>
          <w:sz w:val="26"/>
          <w:szCs w:val="26"/>
        </w:rPr>
      </w:pPr>
      <w:bookmarkStart w:id="101" w:name="_Toc79069377"/>
      <w:r w:rsidRPr="00BA711C">
        <w:rPr>
          <w:rFonts w:ascii="Times New Roman" w:hAnsi="Times New Roman" w:cs="Times New Roman"/>
          <w:b w:val="0"/>
          <w:bCs/>
          <w:i/>
          <w:iCs/>
          <w:sz w:val="26"/>
          <w:szCs w:val="26"/>
        </w:rPr>
        <w:t>Inspection</w:t>
      </w:r>
      <w:bookmarkEnd w:id="101"/>
    </w:p>
    <w:p w14:paraId="3ACD7BB6" w14:textId="77777777" w:rsidR="00033942" w:rsidRPr="00BA711C" w:rsidRDefault="00033942" w:rsidP="00033942">
      <w:pPr>
        <w:ind w:left="720"/>
        <w:rPr>
          <w:rFonts w:ascii="Times New Roman" w:hAnsi="Times New Roman" w:cs="Times New Roman"/>
          <w:sz w:val="24"/>
          <w:szCs w:val="24"/>
        </w:rPr>
      </w:pPr>
      <w:r w:rsidRPr="00BA711C">
        <w:rPr>
          <w:rFonts w:ascii="Times New Roman" w:hAnsi="Times New Roman" w:cs="Times New Roman"/>
          <w:sz w:val="24"/>
          <w:szCs w:val="24"/>
        </w:rPr>
        <w:t>The inspection of respiratory protection includes:</w:t>
      </w:r>
    </w:p>
    <w:p w14:paraId="117ABF11" w14:textId="3EFE2F9C" w:rsidR="00033942" w:rsidRPr="00BA711C" w:rsidDel="008943E2" w:rsidRDefault="00033942" w:rsidP="00DF0596">
      <w:pPr>
        <w:widowControl/>
        <w:numPr>
          <w:ilvl w:val="0"/>
          <w:numId w:val="23"/>
        </w:numPr>
        <w:autoSpaceDE/>
        <w:autoSpaceDN/>
        <w:ind w:left="1440"/>
        <w:contextualSpacing/>
        <w:outlineLvl w:val="4"/>
        <w:rPr>
          <w:rFonts w:ascii="Times New Roman" w:eastAsiaTheme="minorEastAsia" w:hAnsi="Times New Roman" w:cs="Times New Roman"/>
          <w:sz w:val="24"/>
          <w:szCs w:val="24"/>
          <w:lang w:bidi="ar-SA"/>
        </w:rPr>
      </w:pPr>
      <w:r w:rsidRPr="00BA711C" w:rsidDel="008943E2">
        <w:rPr>
          <w:rFonts w:ascii="Times New Roman" w:eastAsiaTheme="minorEastAsia" w:hAnsi="Times New Roman" w:cs="Times New Roman"/>
          <w:sz w:val="24"/>
          <w:szCs w:val="24"/>
          <w:lang w:bidi="ar-SA"/>
        </w:rPr>
        <w:t>Check tightness of</w:t>
      </w:r>
      <w:r w:rsidRPr="00BA711C" w:rsidDel="008943E2">
        <w:rPr>
          <w:rFonts w:ascii="Times New Roman" w:eastAsiaTheme="minorEastAsia" w:hAnsi="Times New Roman" w:cs="Times New Roman"/>
          <w:spacing w:val="-1"/>
          <w:sz w:val="24"/>
          <w:szCs w:val="24"/>
          <w:lang w:bidi="ar-SA"/>
        </w:rPr>
        <w:t xml:space="preserve"> </w:t>
      </w:r>
      <w:r w:rsidRPr="00BA711C" w:rsidDel="008943E2">
        <w:rPr>
          <w:rFonts w:ascii="Times New Roman" w:eastAsiaTheme="minorEastAsia" w:hAnsi="Times New Roman" w:cs="Times New Roman"/>
          <w:sz w:val="24"/>
          <w:szCs w:val="24"/>
          <w:lang w:bidi="ar-SA"/>
        </w:rPr>
        <w:t>connections</w:t>
      </w:r>
      <w:r w:rsidR="000C4070" w:rsidRPr="00BA711C">
        <w:rPr>
          <w:rFonts w:ascii="Times New Roman" w:eastAsiaTheme="minorEastAsia" w:hAnsi="Times New Roman" w:cs="Times New Roman"/>
          <w:sz w:val="24"/>
          <w:szCs w:val="24"/>
          <w:lang w:bidi="ar-SA"/>
        </w:rPr>
        <w:t>.</w:t>
      </w:r>
    </w:p>
    <w:p w14:paraId="2D00AEA4" w14:textId="306B0634" w:rsidR="00033942" w:rsidRPr="00BA711C" w:rsidRDefault="00033942" w:rsidP="00DF0596">
      <w:pPr>
        <w:widowControl/>
        <w:numPr>
          <w:ilvl w:val="0"/>
          <w:numId w:val="23"/>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Inspect condition of facepiece, head straps, valves, connecting tube, and cartridges, canisters, or</w:t>
      </w:r>
      <w:r w:rsidRPr="00BA711C">
        <w:rPr>
          <w:rFonts w:ascii="Times New Roman" w:eastAsiaTheme="minorEastAsia" w:hAnsi="Times New Roman" w:cs="Times New Roman"/>
          <w:spacing w:val="-29"/>
          <w:sz w:val="24"/>
          <w:szCs w:val="24"/>
          <w:lang w:bidi="ar-SA"/>
        </w:rPr>
        <w:t xml:space="preserve"> </w:t>
      </w:r>
      <w:r w:rsidRPr="00BA711C">
        <w:rPr>
          <w:rFonts w:ascii="Times New Roman" w:eastAsiaTheme="minorEastAsia" w:hAnsi="Times New Roman" w:cs="Times New Roman"/>
          <w:sz w:val="24"/>
          <w:szCs w:val="24"/>
          <w:lang w:bidi="ar-SA"/>
        </w:rPr>
        <w:t>filter</w:t>
      </w:r>
      <w:r w:rsidR="000C4070" w:rsidRPr="00BA711C">
        <w:rPr>
          <w:rFonts w:ascii="Times New Roman" w:eastAsiaTheme="minorEastAsia" w:hAnsi="Times New Roman" w:cs="Times New Roman"/>
          <w:sz w:val="24"/>
          <w:szCs w:val="24"/>
          <w:lang w:bidi="ar-SA"/>
        </w:rPr>
        <w:t>.</w:t>
      </w:r>
    </w:p>
    <w:p w14:paraId="14D9BD4E" w14:textId="06BD4B0D" w:rsidR="00EE62E5" w:rsidRPr="00BA711C" w:rsidRDefault="00EE62E5" w:rsidP="00DF0596">
      <w:pPr>
        <w:pStyle w:val="ListParagraph"/>
        <w:numPr>
          <w:ilvl w:val="1"/>
          <w:numId w:val="23"/>
        </w:numPr>
        <w:shd w:val="clear" w:color="auto" w:fill="FFFFFF"/>
        <w:spacing w:after="0" w:line="240" w:lineRule="auto"/>
        <w:rPr>
          <w:rFonts w:ascii="Times New Roman" w:eastAsia="Times New Roman" w:hAnsi="Times New Roman" w:cs="Times New Roman"/>
          <w:color w:val="333333"/>
          <w:sz w:val="21"/>
          <w:szCs w:val="21"/>
        </w:rPr>
      </w:pPr>
      <w:r w:rsidRPr="00BA711C">
        <w:rPr>
          <w:rFonts w:ascii="Times New Roman" w:hAnsi="Times New Roman" w:cs="Times New Roman"/>
          <w:sz w:val="24"/>
          <w:szCs w:val="24"/>
        </w:rPr>
        <w:t>Filters, cartridges, and canisters shall be labeled with the appropriate NIOSH certification label. The label must not be removed or defaced while the respirator is in use.</w:t>
      </w:r>
    </w:p>
    <w:p w14:paraId="78660356" w14:textId="77777777" w:rsidR="003C6932" w:rsidRPr="00BA711C" w:rsidRDefault="00033942" w:rsidP="00DF0596">
      <w:pPr>
        <w:widowControl/>
        <w:numPr>
          <w:ilvl w:val="0"/>
          <w:numId w:val="23"/>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Check elastomeric parts for pliability and signs of deterioration.</w:t>
      </w:r>
    </w:p>
    <w:p w14:paraId="2D04BB81" w14:textId="7BBFB119" w:rsidR="00033942" w:rsidRPr="00BA711C" w:rsidRDefault="003C6932" w:rsidP="00297B2D">
      <w:pPr>
        <w:widowControl/>
        <w:numPr>
          <w:ilvl w:val="0"/>
          <w:numId w:val="23"/>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 xml:space="preserve">For powered air-purifying respirators </w:t>
      </w:r>
      <w:r w:rsidR="00033942" w:rsidRPr="00BA711C">
        <w:rPr>
          <w:rFonts w:ascii="Times New Roman" w:eastAsiaTheme="minorEastAsia" w:hAnsi="Times New Roman" w:cs="Times New Roman"/>
          <w:sz w:val="24"/>
          <w:szCs w:val="24"/>
          <w:lang w:bidi="ar-SA"/>
        </w:rPr>
        <w:t>(PAPR), the inspection also includes:</w:t>
      </w:r>
    </w:p>
    <w:p w14:paraId="299A014E" w14:textId="0AED4284" w:rsidR="00033942" w:rsidRPr="00BA711C" w:rsidRDefault="00033942" w:rsidP="00DF0596">
      <w:pPr>
        <w:widowControl/>
        <w:numPr>
          <w:ilvl w:val="0"/>
          <w:numId w:val="7"/>
        </w:numPr>
        <w:autoSpaceDE/>
        <w:autoSpaceDN/>
        <w:ind w:left="180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Charging</w:t>
      </w:r>
      <w:r w:rsidRPr="00BA711C">
        <w:rPr>
          <w:rFonts w:ascii="Times New Roman" w:eastAsiaTheme="minorEastAsia" w:hAnsi="Times New Roman" w:cs="Times New Roman"/>
          <w:spacing w:val="-2"/>
          <w:sz w:val="24"/>
          <w:szCs w:val="24"/>
          <w:lang w:bidi="ar-SA"/>
        </w:rPr>
        <w:t xml:space="preserve"> </w:t>
      </w:r>
      <w:r w:rsidRPr="00BA711C">
        <w:rPr>
          <w:rFonts w:ascii="Times New Roman" w:eastAsiaTheme="minorEastAsia" w:hAnsi="Times New Roman" w:cs="Times New Roman"/>
          <w:sz w:val="24"/>
          <w:szCs w:val="24"/>
          <w:lang w:bidi="ar-SA"/>
        </w:rPr>
        <w:t>batteries</w:t>
      </w:r>
      <w:r w:rsidR="2BCF3B81" w:rsidRPr="00BA711C">
        <w:rPr>
          <w:rFonts w:ascii="Times New Roman" w:eastAsiaTheme="minorEastAsia" w:hAnsi="Times New Roman" w:cs="Times New Roman"/>
          <w:sz w:val="24"/>
          <w:szCs w:val="24"/>
          <w:lang w:bidi="ar-SA"/>
        </w:rPr>
        <w:t>, Confirm battery charge</w:t>
      </w:r>
      <w:r w:rsidR="00B75E95" w:rsidRPr="00BA711C">
        <w:rPr>
          <w:rFonts w:ascii="Times New Roman" w:eastAsiaTheme="minorEastAsia" w:hAnsi="Times New Roman" w:cs="Times New Roman"/>
          <w:sz w:val="24"/>
          <w:szCs w:val="24"/>
          <w:lang w:bidi="ar-SA"/>
        </w:rPr>
        <w:t>.</w:t>
      </w:r>
    </w:p>
    <w:p w14:paraId="1430E514" w14:textId="088B1B55" w:rsidR="00033942" w:rsidRPr="00BA711C" w:rsidRDefault="00033942" w:rsidP="00DF0596">
      <w:pPr>
        <w:widowControl/>
        <w:numPr>
          <w:ilvl w:val="0"/>
          <w:numId w:val="7"/>
        </w:numPr>
        <w:autoSpaceDE/>
        <w:autoSpaceDN/>
        <w:spacing w:after="0"/>
        <w:ind w:left="180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 xml:space="preserve">Checking </w:t>
      </w:r>
      <w:r w:rsidR="341B8BE0" w:rsidRPr="00BA711C">
        <w:rPr>
          <w:rFonts w:ascii="Times New Roman" w:eastAsiaTheme="minorEastAsia" w:hAnsi="Times New Roman" w:cs="Times New Roman"/>
          <w:sz w:val="24"/>
          <w:szCs w:val="24"/>
          <w:lang w:bidi="ar-SA"/>
        </w:rPr>
        <w:t>sufficient</w:t>
      </w:r>
      <w:r w:rsidR="0B21AE1A" w:rsidRPr="00BA711C">
        <w:rPr>
          <w:rFonts w:ascii="Times New Roman" w:eastAsiaTheme="minorEastAsia" w:hAnsi="Times New Roman" w:cs="Times New Roman"/>
          <w:sz w:val="24"/>
          <w:szCs w:val="24"/>
          <w:lang w:bidi="ar-SA"/>
        </w:rPr>
        <w:t xml:space="preserve"> airflow</w:t>
      </w:r>
    </w:p>
    <w:p w14:paraId="32D0FEA4" w14:textId="3AC946E6" w:rsidR="00033942" w:rsidRPr="00BA711C" w:rsidRDefault="00033942" w:rsidP="00033942">
      <w:pPr>
        <w:ind w:left="1440"/>
        <w:jc w:val="both"/>
        <w:rPr>
          <w:rFonts w:ascii="Times New Roman" w:hAnsi="Times New Roman" w:cs="Times New Roman"/>
          <w:sz w:val="24"/>
          <w:szCs w:val="24"/>
        </w:rPr>
      </w:pPr>
      <w:r w:rsidRPr="00BA711C">
        <w:rPr>
          <w:rFonts w:ascii="Times New Roman" w:hAnsi="Times New Roman" w:cs="Times New Roman"/>
          <w:sz w:val="24"/>
          <w:szCs w:val="24"/>
        </w:rPr>
        <w:t xml:space="preserve">3) </w:t>
      </w:r>
      <w:r w:rsidR="6A7420B2" w:rsidRPr="00BA711C">
        <w:rPr>
          <w:rFonts w:ascii="Times New Roman" w:hAnsi="Times New Roman" w:cs="Times New Roman"/>
          <w:sz w:val="24"/>
          <w:szCs w:val="24"/>
        </w:rPr>
        <w:t xml:space="preserve">Verify PAPR pressure is </w:t>
      </w:r>
      <w:r w:rsidR="5C27FB01" w:rsidRPr="00BA711C">
        <w:rPr>
          <w:rFonts w:ascii="Times New Roman" w:hAnsi="Times New Roman" w:cs="Times New Roman"/>
          <w:sz w:val="24"/>
          <w:szCs w:val="24"/>
        </w:rPr>
        <w:t>adequate and</w:t>
      </w:r>
      <w:r w:rsidR="6A7420B2" w:rsidRPr="00BA711C">
        <w:rPr>
          <w:rFonts w:ascii="Times New Roman" w:hAnsi="Times New Roman" w:cs="Times New Roman"/>
          <w:sz w:val="24"/>
          <w:szCs w:val="24"/>
        </w:rPr>
        <w:t xml:space="preserve"> not excessive, indicating overloaded HEPA filter</w:t>
      </w:r>
      <w:r w:rsidRPr="00BA711C">
        <w:rPr>
          <w:rFonts w:ascii="Times New Roman" w:hAnsi="Times New Roman" w:cs="Times New Roman"/>
          <w:sz w:val="24"/>
          <w:szCs w:val="24"/>
        </w:rPr>
        <w:t xml:space="preserve">. </w:t>
      </w:r>
      <w:r w:rsidR="00FE5845" w:rsidRPr="00BA711C">
        <w:rPr>
          <w:rFonts w:ascii="Times New Roman" w:hAnsi="Times New Roman" w:cs="Times New Roman"/>
          <w:sz w:val="24"/>
          <w:szCs w:val="24"/>
        </w:rPr>
        <w:t>Employees</w:t>
      </w:r>
      <w:r w:rsidRPr="00BA711C">
        <w:rPr>
          <w:rFonts w:ascii="Times New Roman" w:hAnsi="Times New Roman" w:cs="Times New Roman"/>
          <w:sz w:val="24"/>
          <w:szCs w:val="24"/>
        </w:rPr>
        <w:t xml:space="preserve"> must report respirator malfunctions identified during the inspection to their supervisor.</w:t>
      </w:r>
    </w:p>
    <w:p w14:paraId="16C5B345" w14:textId="77777777" w:rsidR="00033942" w:rsidRPr="00BA711C" w:rsidRDefault="00033942" w:rsidP="001A6EA3">
      <w:pPr>
        <w:pStyle w:val="Heading3"/>
        <w:numPr>
          <w:ilvl w:val="0"/>
          <w:numId w:val="0"/>
        </w:numPr>
        <w:ind w:left="720"/>
        <w:rPr>
          <w:rFonts w:ascii="Times New Roman" w:hAnsi="Times New Roman" w:cs="Times New Roman"/>
          <w:b w:val="0"/>
          <w:bCs/>
          <w:i/>
          <w:iCs/>
          <w:sz w:val="26"/>
          <w:szCs w:val="26"/>
        </w:rPr>
      </w:pPr>
      <w:bookmarkStart w:id="102" w:name="_Toc79069378"/>
      <w:r w:rsidRPr="00BA711C">
        <w:rPr>
          <w:rFonts w:ascii="Times New Roman" w:hAnsi="Times New Roman" w:cs="Times New Roman"/>
          <w:b w:val="0"/>
          <w:bCs/>
          <w:i/>
          <w:iCs/>
          <w:sz w:val="26"/>
          <w:szCs w:val="26"/>
        </w:rPr>
        <w:t>Respirator Storage</w:t>
      </w:r>
      <w:bookmarkEnd w:id="102"/>
    </w:p>
    <w:p w14:paraId="397B21CD" w14:textId="77777777" w:rsidR="00033942" w:rsidRPr="00BA711C" w:rsidRDefault="00033942" w:rsidP="00033942">
      <w:pPr>
        <w:ind w:left="720"/>
        <w:jc w:val="both"/>
        <w:rPr>
          <w:rFonts w:ascii="Times New Roman" w:hAnsi="Times New Roman" w:cs="Times New Roman"/>
          <w:sz w:val="24"/>
          <w:szCs w:val="24"/>
        </w:rPr>
      </w:pPr>
      <w:r w:rsidRPr="00BA711C">
        <w:rPr>
          <w:rFonts w:ascii="Times New Roman" w:hAnsi="Times New Roman" w:cs="Times New Roman"/>
          <w:sz w:val="24"/>
          <w:szCs w:val="24"/>
        </w:rPr>
        <w:t>Supervisors</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must</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allocate</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adequate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storage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and</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storage</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supplies</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for</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13"/>
          <w:sz w:val="24"/>
          <w:szCs w:val="24"/>
        </w:rPr>
        <w:t xml:space="preserve"> </w:t>
      </w:r>
      <w:r w:rsidRPr="00BA711C">
        <w:rPr>
          <w:rFonts w:ascii="Times New Roman" w:hAnsi="Times New Roman" w:cs="Times New Roman"/>
          <w:sz w:val="24"/>
          <w:szCs w:val="24"/>
        </w:rPr>
        <w:t>protection</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lastRenderedPageBreak/>
        <w:t>protect</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 xml:space="preserve">respirators from damage, contamination, dust, sunlight, extreme temperatures, excessive moisture, and damaging chemicals. </w:t>
      </w:r>
    </w:p>
    <w:p w14:paraId="43CC971B" w14:textId="77777777" w:rsidR="00033942" w:rsidRPr="00BA711C" w:rsidRDefault="00033942" w:rsidP="00DF0596">
      <w:pPr>
        <w:widowControl/>
        <w:numPr>
          <w:ilvl w:val="0"/>
          <w:numId w:val="22"/>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Half-mask and full-face air-purifying respirators shall be placed in sealable plastic bags. Respirators may be stored in such places as lockers or desks only if they are first placed in carrying cases or</w:t>
      </w:r>
      <w:r w:rsidRPr="00BA711C">
        <w:rPr>
          <w:rFonts w:ascii="Times New Roman" w:eastAsiaTheme="minorEastAsia" w:hAnsi="Times New Roman" w:cs="Times New Roman"/>
          <w:spacing w:val="-28"/>
          <w:sz w:val="24"/>
          <w:szCs w:val="24"/>
          <w:lang w:bidi="ar-SA"/>
        </w:rPr>
        <w:t xml:space="preserve"> </w:t>
      </w:r>
      <w:r w:rsidRPr="00BA711C">
        <w:rPr>
          <w:rFonts w:ascii="Times New Roman" w:eastAsiaTheme="minorEastAsia" w:hAnsi="Times New Roman" w:cs="Times New Roman"/>
          <w:sz w:val="24"/>
          <w:szCs w:val="24"/>
          <w:lang w:bidi="ar-SA"/>
        </w:rPr>
        <w:t>cartons.</w:t>
      </w:r>
    </w:p>
    <w:p w14:paraId="1ACDB449" w14:textId="77777777" w:rsidR="00033942" w:rsidRPr="00BA711C" w:rsidRDefault="00033942" w:rsidP="00DF0596">
      <w:pPr>
        <w:widowControl/>
        <w:numPr>
          <w:ilvl w:val="0"/>
          <w:numId w:val="22"/>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After cleaning and inspecting respirators to determine that they are in good condition, the user must store the respirator</w:t>
      </w:r>
      <w:r w:rsidRPr="00BA711C">
        <w:rPr>
          <w:rFonts w:ascii="Times New Roman" w:eastAsiaTheme="minorEastAsia" w:hAnsi="Times New Roman" w:cs="Times New Roman"/>
          <w:spacing w:val="-13"/>
          <w:sz w:val="24"/>
          <w:szCs w:val="24"/>
          <w:lang w:bidi="ar-SA"/>
        </w:rPr>
        <w:t xml:space="preserve"> </w:t>
      </w:r>
      <w:r w:rsidRPr="00BA711C">
        <w:rPr>
          <w:rFonts w:ascii="Times New Roman" w:eastAsiaTheme="minorEastAsia" w:hAnsi="Times New Roman" w:cs="Times New Roman"/>
          <w:sz w:val="24"/>
          <w:szCs w:val="24"/>
          <w:lang w:bidi="ar-SA"/>
        </w:rPr>
        <w:t>in</w:t>
      </w:r>
      <w:r w:rsidRPr="00BA711C">
        <w:rPr>
          <w:rFonts w:ascii="Times New Roman" w:eastAsiaTheme="minorEastAsia" w:hAnsi="Times New Roman" w:cs="Times New Roman"/>
          <w:spacing w:val="-13"/>
          <w:sz w:val="24"/>
          <w:szCs w:val="24"/>
          <w:lang w:bidi="ar-SA"/>
        </w:rPr>
        <w:t xml:space="preserve"> </w:t>
      </w:r>
      <w:r w:rsidRPr="00BA711C">
        <w:rPr>
          <w:rFonts w:ascii="Times New Roman" w:eastAsiaTheme="minorEastAsia" w:hAnsi="Times New Roman" w:cs="Times New Roman"/>
          <w:sz w:val="24"/>
          <w:szCs w:val="24"/>
          <w:lang w:bidi="ar-SA"/>
        </w:rPr>
        <w:t>a</w:t>
      </w:r>
      <w:r w:rsidRPr="00BA711C">
        <w:rPr>
          <w:rFonts w:ascii="Times New Roman" w:eastAsiaTheme="minorEastAsia" w:hAnsi="Times New Roman" w:cs="Times New Roman"/>
          <w:spacing w:val="-15"/>
          <w:sz w:val="24"/>
          <w:szCs w:val="24"/>
          <w:lang w:bidi="ar-SA"/>
        </w:rPr>
        <w:t xml:space="preserve"> </w:t>
      </w:r>
      <w:r w:rsidRPr="00BA711C">
        <w:rPr>
          <w:rFonts w:ascii="Times New Roman" w:eastAsiaTheme="minorEastAsia" w:hAnsi="Times New Roman" w:cs="Times New Roman"/>
          <w:sz w:val="24"/>
          <w:szCs w:val="24"/>
          <w:lang w:bidi="ar-SA"/>
        </w:rPr>
        <w:t>designated</w:t>
      </w:r>
      <w:r w:rsidRPr="00BA711C">
        <w:rPr>
          <w:rFonts w:ascii="Times New Roman" w:eastAsiaTheme="minorEastAsia" w:hAnsi="Times New Roman" w:cs="Times New Roman"/>
          <w:spacing w:val="-16"/>
          <w:sz w:val="24"/>
          <w:szCs w:val="24"/>
          <w:lang w:bidi="ar-SA"/>
        </w:rPr>
        <w:t xml:space="preserve"> </w:t>
      </w:r>
      <w:r w:rsidRPr="00BA711C">
        <w:rPr>
          <w:rFonts w:ascii="Times New Roman" w:eastAsiaTheme="minorEastAsia" w:hAnsi="Times New Roman" w:cs="Times New Roman"/>
          <w:sz w:val="24"/>
          <w:szCs w:val="24"/>
          <w:lang w:bidi="ar-SA"/>
        </w:rPr>
        <w:t>storage</w:t>
      </w:r>
      <w:r w:rsidRPr="00BA711C">
        <w:rPr>
          <w:rFonts w:ascii="Times New Roman" w:eastAsiaTheme="minorEastAsia" w:hAnsi="Times New Roman" w:cs="Times New Roman"/>
          <w:spacing w:val="-15"/>
          <w:sz w:val="24"/>
          <w:szCs w:val="24"/>
          <w:lang w:bidi="ar-SA"/>
        </w:rPr>
        <w:t xml:space="preserve"> </w:t>
      </w:r>
      <w:r w:rsidRPr="00BA711C">
        <w:rPr>
          <w:rFonts w:ascii="Times New Roman" w:eastAsiaTheme="minorEastAsia" w:hAnsi="Times New Roman" w:cs="Times New Roman"/>
          <w:sz w:val="24"/>
          <w:szCs w:val="24"/>
          <w:lang w:bidi="ar-SA"/>
        </w:rPr>
        <w:t>area.</w:t>
      </w:r>
      <w:r w:rsidRPr="00BA711C">
        <w:rPr>
          <w:rFonts w:ascii="Times New Roman" w:eastAsiaTheme="minorEastAsia" w:hAnsi="Times New Roman" w:cs="Times New Roman"/>
          <w:spacing w:val="29"/>
          <w:sz w:val="24"/>
          <w:szCs w:val="24"/>
          <w:lang w:bidi="ar-SA"/>
        </w:rPr>
        <w:t xml:space="preserve"> </w:t>
      </w:r>
    </w:p>
    <w:p w14:paraId="608A2750" w14:textId="38D5C71E" w:rsidR="00033942" w:rsidRPr="00BA711C" w:rsidRDefault="00033942" w:rsidP="00DF0596">
      <w:pPr>
        <w:widowControl/>
        <w:numPr>
          <w:ilvl w:val="0"/>
          <w:numId w:val="22"/>
        </w:numPr>
        <w:autoSpaceDE/>
        <w:autoSpaceDN/>
        <w:ind w:left="1440"/>
        <w:contextualSpacing/>
        <w:outlineLvl w:val="4"/>
        <w:rPr>
          <w:rFonts w:ascii="Times New Roman" w:eastAsiaTheme="minorEastAsia" w:hAnsi="Times New Roman" w:cs="Times New Roman"/>
          <w:sz w:val="24"/>
          <w:szCs w:val="24"/>
          <w:lang w:bidi="ar-SA"/>
        </w:rPr>
      </w:pPr>
      <w:r w:rsidRPr="00BA711C">
        <w:rPr>
          <w:rFonts w:ascii="Times New Roman" w:eastAsiaTheme="minorEastAsia" w:hAnsi="Times New Roman" w:cs="Times New Roman"/>
          <w:sz w:val="24"/>
          <w:szCs w:val="24"/>
          <w:lang w:bidi="ar-SA"/>
        </w:rPr>
        <w:t>Respirators</w:t>
      </w:r>
      <w:r w:rsidRPr="00BA711C">
        <w:rPr>
          <w:rFonts w:ascii="Times New Roman" w:eastAsiaTheme="minorEastAsia" w:hAnsi="Times New Roman" w:cs="Times New Roman"/>
          <w:spacing w:val="-16"/>
          <w:sz w:val="24"/>
          <w:szCs w:val="24"/>
          <w:lang w:bidi="ar-SA"/>
        </w:rPr>
        <w:t xml:space="preserve"> </w:t>
      </w:r>
      <w:r w:rsidRPr="00BA711C">
        <w:rPr>
          <w:rFonts w:ascii="Times New Roman" w:eastAsiaTheme="minorEastAsia" w:hAnsi="Times New Roman" w:cs="Times New Roman"/>
          <w:sz w:val="24"/>
          <w:szCs w:val="24"/>
          <w:lang w:bidi="ar-SA"/>
        </w:rPr>
        <w:t>shall</w:t>
      </w:r>
      <w:r w:rsidRPr="00BA711C">
        <w:rPr>
          <w:rFonts w:ascii="Times New Roman" w:eastAsiaTheme="minorEastAsia" w:hAnsi="Times New Roman" w:cs="Times New Roman"/>
          <w:spacing w:val="-13"/>
          <w:sz w:val="24"/>
          <w:szCs w:val="24"/>
          <w:lang w:bidi="ar-SA"/>
        </w:rPr>
        <w:t xml:space="preserve"> </w:t>
      </w:r>
      <w:r w:rsidRPr="00BA711C">
        <w:rPr>
          <w:rFonts w:ascii="Times New Roman" w:eastAsiaTheme="minorEastAsia" w:hAnsi="Times New Roman" w:cs="Times New Roman"/>
          <w:sz w:val="24"/>
          <w:szCs w:val="24"/>
          <w:lang w:bidi="ar-SA"/>
        </w:rPr>
        <w:t>be</w:t>
      </w:r>
      <w:r w:rsidRPr="00BA711C">
        <w:rPr>
          <w:rFonts w:ascii="Times New Roman" w:eastAsiaTheme="minorEastAsia" w:hAnsi="Times New Roman" w:cs="Times New Roman"/>
          <w:spacing w:val="-15"/>
          <w:sz w:val="24"/>
          <w:szCs w:val="24"/>
          <w:lang w:bidi="ar-SA"/>
        </w:rPr>
        <w:t xml:space="preserve"> </w:t>
      </w:r>
      <w:r w:rsidRPr="00BA711C">
        <w:rPr>
          <w:rFonts w:ascii="Times New Roman" w:eastAsiaTheme="minorEastAsia" w:hAnsi="Times New Roman" w:cs="Times New Roman"/>
          <w:sz w:val="24"/>
          <w:szCs w:val="24"/>
          <w:lang w:bidi="ar-SA"/>
        </w:rPr>
        <w:t>packed</w:t>
      </w:r>
      <w:r w:rsidRPr="00BA711C">
        <w:rPr>
          <w:rFonts w:ascii="Times New Roman" w:eastAsiaTheme="minorEastAsia" w:hAnsi="Times New Roman" w:cs="Times New Roman"/>
          <w:spacing w:val="-13"/>
          <w:sz w:val="24"/>
          <w:szCs w:val="24"/>
          <w:lang w:bidi="ar-SA"/>
        </w:rPr>
        <w:t xml:space="preserve"> </w:t>
      </w:r>
      <w:r w:rsidRPr="00BA711C">
        <w:rPr>
          <w:rFonts w:ascii="Times New Roman" w:eastAsiaTheme="minorEastAsia" w:hAnsi="Times New Roman" w:cs="Times New Roman"/>
          <w:sz w:val="24"/>
          <w:szCs w:val="24"/>
          <w:lang w:bidi="ar-SA"/>
        </w:rPr>
        <w:t>or</w:t>
      </w:r>
      <w:r w:rsidRPr="00BA711C">
        <w:rPr>
          <w:rFonts w:ascii="Times New Roman" w:eastAsiaTheme="minorEastAsia" w:hAnsi="Times New Roman" w:cs="Times New Roman"/>
          <w:spacing w:val="-15"/>
          <w:sz w:val="24"/>
          <w:szCs w:val="24"/>
          <w:lang w:bidi="ar-SA"/>
        </w:rPr>
        <w:t xml:space="preserve"> </w:t>
      </w:r>
      <w:r w:rsidRPr="00BA711C">
        <w:rPr>
          <w:rFonts w:ascii="Times New Roman" w:eastAsiaTheme="minorEastAsia" w:hAnsi="Times New Roman" w:cs="Times New Roman"/>
          <w:sz w:val="24"/>
          <w:szCs w:val="24"/>
          <w:lang w:bidi="ar-SA"/>
        </w:rPr>
        <w:t>stored</w:t>
      </w:r>
      <w:r w:rsidRPr="00BA711C">
        <w:rPr>
          <w:rFonts w:ascii="Times New Roman" w:eastAsiaTheme="minorEastAsia" w:hAnsi="Times New Roman" w:cs="Times New Roman"/>
          <w:spacing w:val="-14"/>
          <w:sz w:val="24"/>
          <w:szCs w:val="24"/>
          <w:lang w:bidi="ar-SA"/>
        </w:rPr>
        <w:t xml:space="preserve"> </w:t>
      </w:r>
      <w:r w:rsidRPr="00BA711C">
        <w:rPr>
          <w:rFonts w:ascii="Times New Roman" w:eastAsiaTheme="minorEastAsia" w:hAnsi="Times New Roman" w:cs="Times New Roman"/>
          <w:sz w:val="24"/>
          <w:szCs w:val="24"/>
          <w:lang w:bidi="ar-SA"/>
        </w:rPr>
        <w:t>so</w:t>
      </w:r>
      <w:r w:rsidRPr="00BA711C">
        <w:rPr>
          <w:rFonts w:ascii="Times New Roman" w:eastAsiaTheme="minorEastAsia" w:hAnsi="Times New Roman" w:cs="Times New Roman"/>
          <w:spacing w:val="-13"/>
          <w:sz w:val="24"/>
          <w:szCs w:val="24"/>
          <w:lang w:bidi="ar-SA"/>
        </w:rPr>
        <w:t xml:space="preserve"> </w:t>
      </w:r>
      <w:r w:rsidRPr="00BA711C">
        <w:rPr>
          <w:rFonts w:ascii="Times New Roman" w:eastAsiaTheme="minorEastAsia" w:hAnsi="Times New Roman" w:cs="Times New Roman"/>
          <w:sz w:val="24"/>
          <w:szCs w:val="24"/>
          <w:lang w:bidi="ar-SA"/>
        </w:rPr>
        <w:t>that</w:t>
      </w:r>
      <w:r w:rsidRPr="00BA711C">
        <w:rPr>
          <w:rFonts w:ascii="Times New Roman" w:eastAsiaTheme="minorEastAsia" w:hAnsi="Times New Roman" w:cs="Times New Roman"/>
          <w:spacing w:val="-16"/>
          <w:sz w:val="24"/>
          <w:szCs w:val="24"/>
          <w:lang w:bidi="ar-SA"/>
        </w:rPr>
        <w:t xml:space="preserve"> </w:t>
      </w:r>
      <w:r w:rsidRPr="00BA711C">
        <w:rPr>
          <w:rFonts w:ascii="Times New Roman" w:eastAsiaTheme="minorEastAsia" w:hAnsi="Times New Roman" w:cs="Times New Roman"/>
          <w:sz w:val="24"/>
          <w:szCs w:val="24"/>
          <w:lang w:bidi="ar-SA"/>
        </w:rPr>
        <w:t>the</w:t>
      </w:r>
      <w:r w:rsidRPr="00BA711C">
        <w:rPr>
          <w:rFonts w:ascii="Times New Roman" w:eastAsiaTheme="minorEastAsia" w:hAnsi="Times New Roman" w:cs="Times New Roman"/>
          <w:spacing w:val="-16"/>
          <w:sz w:val="24"/>
          <w:szCs w:val="24"/>
          <w:lang w:bidi="ar-SA"/>
        </w:rPr>
        <w:t xml:space="preserve"> </w:t>
      </w:r>
      <w:r w:rsidRPr="00BA711C">
        <w:rPr>
          <w:rFonts w:ascii="Times New Roman" w:eastAsiaTheme="minorEastAsia" w:hAnsi="Times New Roman" w:cs="Times New Roman"/>
          <w:sz w:val="24"/>
          <w:szCs w:val="24"/>
          <w:lang w:bidi="ar-SA"/>
        </w:rPr>
        <w:t>facepiece</w:t>
      </w:r>
      <w:r w:rsidRPr="00BA711C">
        <w:rPr>
          <w:rFonts w:ascii="Times New Roman" w:eastAsiaTheme="minorEastAsia" w:hAnsi="Times New Roman" w:cs="Times New Roman"/>
          <w:spacing w:val="-14"/>
          <w:sz w:val="24"/>
          <w:szCs w:val="24"/>
          <w:lang w:bidi="ar-SA"/>
        </w:rPr>
        <w:t xml:space="preserve"> </w:t>
      </w:r>
      <w:r w:rsidRPr="00BA711C">
        <w:rPr>
          <w:rFonts w:ascii="Times New Roman" w:eastAsiaTheme="minorEastAsia" w:hAnsi="Times New Roman" w:cs="Times New Roman"/>
          <w:sz w:val="24"/>
          <w:szCs w:val="24"/>
          <w:lang w:bidi="ar-SA"/>
        </w:rPr>
        <w:t>and</w:t>
      </w:r>
      <w:r w:rsidRPr="00BA711C">
        <w:rPr>
          <w:rFonts w:ascii="Times New Roman" w:eastAsiaTheme="minorEastAsia" w:hAnsi="Times New Roman" w:cs="Times New Roman"/>
          <w:spacing w:val="-14"/>
          <w:sz w:val="24"/>
          <w:szCs w:val="24"/>
          <w:lang w:bidi="ar-SA"/>
        </w:rPr>
        <w:t xml:space="preserve"> </w:t>
      </w:r>
      <w:r w:rsidRPr="00BA711C">
        <w:rPr>
          <w:rFonts w:ascii="Times New Roman" w:eastAsiaTheme="minorEastAsia" w:hAnsi="Times New Roman" w:cs="Times New Roman"/>
          <w:sz w:val="24"/>
          <w:szCs w:val="24"/>
          <w:lang w:bidi="ar-SA"/>
        </w:rPr>
        <w:t xml:space="preserve">exhalation valves will rest in a normal position and not be crushed or deformed. </w:t>
      </w:r>
      <w:r w:rsidRPr="00BA711C">
        <w:rPr>
          <w:rFonts w:ascii="Times New Roman" w:eastAsiaTheme="minorEastAsia" w:hAnsi="Times New Roman" w:cs="Times New Roman"/>
          <w:sz w:val="24"/>
          <w:szCs w:val="24"/>
          <w:u w:val="single"/>
          <w:lang w:bidi="ar-SA"/>
        </w:rPr>
        <w:t>Do not hang respirators by their straps</w:t>
      </w:r>
      <w:r w:rsidRPr="00BA711C">
        <w:rPr>
          <w:rFonts w:ascii="Times New Roman" w:eastAsiaTheme="minorEastAsia" w:hAnsi="Times New Roman" w:cs="Times New Roman"/>
          <w:sz w:val="24"/>
          <w:szCs w:val="24"/>
          <w:lang w:bidi="ar-SA"/>
        </w:rPr>
        <w:t>, as this may ruin the integrity of the straps and cause the respirator to lose its</w:t>
      </w:r>
      <w:r w:rsidRPr="00BA711C">
        <w:rPr>
          <w:rFonts w:ascii="Times New Roman" w:eastAsiaTheme="minorEastAsia" w:hAnsi="Times New Roman" w:cs="Times New Roman"/>
          <w:spacing w:val="-11"/>
          <w:sz w:val="24"/>
          <w:szCs w:val="24"/>
          <w:lang w:bidi="ar-SA"/>
        </w:rPr>
        <w:t xml:space="preserve"> </w:t>
      </w:r>
      <w:r w:rsidRPr="00BA711C">
        <w:rPr>
          <w:rFonts w:ascii="Times New Roman" w:eastAsiaTheme="minorEastAsia" w:hAnsi="Times New Roman" w:cs="Times New Roman"/>
          <w:sz w:val="24"/>
          <w:szCs w:val="24"/>
          <w:lang w:bidi="ar-SA"/>
        </w:rPr>
        <w:t>seal.</w:t>
      </w:r>
    </w:p>
    <w:p w14:paraId="2F131D40" w14:textId="77777777" w:rsidR="00033942" w:rsidRPr="00BA711C" w:rsidRDefault="00033942" w:rsidP="001A6EA3">
      <w:pPr>
        <w:pStyle w:val="Heading3"/>
        <w:numPr>
          <w:ilvl w:val="0"/>
          <w:numId w:val="0"/>
        </w:numPr>
        <w:ind w:left="720"/>
        <w:rPr>
          <w:rFonts w:ascii="Times New Roman" w:hAnsi="Times New Roman" w:cs="Times New Roman"/>
          <w:b w:val="0"/>
          <w:bCs/>
          <w:i/>
          <w:iCs/>
          <w:sz w:val="26"/>
          <w:szCs w:val="26"/>
        </w:rPr>
      </w:pPr>
      <w:bookmarkStart w:id="103" w:name="_Toc79069379"/>
      <w:r w:rsidRPr="00BA711C">
        <w:rPr>
          <w:rFonts w:ascii="Times New Roman" w:hAnsi="Times New Roman" w:cs="Times New Roman"/>
          <w:b w:val="0"/>
          <w:bCs/>
          <w:i/>
          <w:iCs/>
          <w:sz w:val="26"/>
          <w:szCs w:val="26"/>
        </w:rPr>
        <w:t>Respirator Maintenance</w:t>
      </w:r>
      <w:bookmarkEnd w:id="103"/>
    </w:p>
    <w:p w14:paraId="0B55FD64" w14:textId="77777777" w:rsidR="00033942" w:rsidRPr="00BA711C" w:rsidRDefault="00033942" w:rsidP="00033942">
      <w:pPr>
        <w:ind w:left="720"/>
        <w:jc w:val="both"/>
        <w:rPr>
          <w:rFonts w:ascii="Times New Roman" w:hAnsi="Times New Roman" w:cs="Times New Roman"/>
          <w:sz w:val="24"/>
          <w:szCs w:val="24"/>
        </w:rPr>
      </w:pPr>
      <w:r w:rsidRPr="00BA711C">
        <w:rPr>
          <w:rFonts w:ascii="Times New Roman" w:hAnsi="Times New Roman" w:cs="Times New Roman"/>
          <w:sz w:val="24"/>
          <w:szCs w:val="24"/>
        </w:rPr>
        <w:t>Respirator maintenance is the responsibility of:</w:t>
      </w:r>
    </w:p>
    <w:p w14:paraId="7CE69055" w14:textId="77777777" w:rsidR="00033942" w:rsidRPr="00BA711C" w:rsidRDefault="00033942" w:rsidP="00DF0596">
      <w:pPr>
        <w:pStyle w:val="ListParagraph"/>
        <w:numPr>
          <w:ilvl w:val="0"/>
          <w:numId w:val="29"/>
        </w:numPr>
        <w:rPr>
          <w:rFonts w:ascii="Times New Roman" w:hAnsi="Times New Roman" w:cs="Times New Roman"/>
          <w:sz w:val="24"/>
          <w:szCs w:val="24"/>
        </w:rPr>
      </w:pPr>
      <w:r w:rsidRPr="00BA711C">
        <w:rPr>
          <w:rFonts w:ascii="Times New Roman" w:hAnsi="Times New Roman" w:cs="Times New Roman"/>
          <w:sz w:val="24"/>
          <w:szCs w:val="24"/>
        </w:rPr>
        <w:t>Respirator users</w:t>
      </w:r>
    </w:p>
    <w:p w14:paraId="343C171F" w14:textId="77777777" w:rsidR="00033942" w:rsidRPr="00BA711C" w:rsidRDefault="00033942" w:rsidP="00DF0596">
      <w:pPr>
        <w:pStyle w:val="ListParagraph"/>
        <w:numPr>
          <w:ilvl w:val="0"/>
          <w:numId w:val="29"/>
        </w:numPr>
        <w:rPr>
          <w:rFonts w:ascii="Times New Roman" w:hAnsi="Times New Roman" w:cs="Times New Roman"/>
          <w:sz w:val="24"/>
          <w:szCs w:val="24"/>
        </w:rPr>
      </w:pPr>
      <w:r w:rsidRPr="00BA711C">
        <w:rPr>
          <w:rFonts w:ascii="Times New Roman" w:hAnsi="Times New Roman" w:cs="Times New Roman"/>
          <w:sz w:val="24"/>
          <w:szCs w:val="24"/>
        </w:rPr>
        <w:t>Supervisors</w:t>
      </w:r>
    </w:p>
    <w:p w14:paraId="004FDF0D" w14:textId="07AFA651" w:rsidR="00033942" w:rsidRPr="00BA711C" w:rsidRDefault="00033942" w:rsidP="00DF0596">
      <w:pPr>
        <w:pStyle w:val="ListParagraph"/>
        <w:numPr>
          <w:ilvl w:val="0"/>
          <w:numId w:val="29"/>
        </w:numPr>
        <w:rPr>
          <w:rFonts w:ascii="Times New Roman" w:hAnsi="Times New Roman" w:cs="Times New Roman"/>
          <w:sz w:val="24"/>
          <w:szCs w:val="24"/>
        </w:rPr>
      </w:pPr>
      <w:r w:rsidRPr="00BA711C">
        <w:rPr>
          <w:rFonts w:ascii="Times New Roman" w:hAnsi="Times New Roman" w:cs="Times New Roman"/>
          <w:sz w:val="24"/>
          <w:szCs w:val="24"/>
        </w:rPr>
        <w:t>EHS</w:t>
      </w:r>
      <w:r w:rsidR="000C4070" w:rsidRPr="00BA711C">
        <w:rPr>
          <w:rFonts w:ascii="Times New Roman" w:hAnsi="Times New Roman" w:cs="Times New Roman"/>
          <w:sz w:val="24"/>
          <w:szCs w:val="24"/>
        </w:rPr>
        <w:t xml:space="preserve"> and WorkMed</w:t>
      </w:r>
      <w:r w:rsidRPr="00BA711C">
        <w:rPr>
          <w:rFonts w:ascii="Times New Roman" w:hAnsi="Times New Roman" w:cs="Times New Roman"/>
          <w:sz w:val="24"/>
          <w:szCs w:val="24"/>
        </w:rPr>
        <w:t>, for respirators used for training or fit</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testing</w:t>
      </w:r>
      <w:r w:rsidR="000C4070" w:rsidRPr="00BA711C">
        <w:rPr>
          <w:rFonts w:ascii="Times New Roman" w:hAnsi="Times New Roman" w:cs="Times New Roman"/>
          <w:sz w:val="24"/>
          <w:szCs w:val="24"/>
        </w:rPr>
        <w:t>.</w:t>
      </w:r>
    </w:p>
    <w:p w14:paraId="132CA096" w14:textId="77777777" w:rsidR="00033942" w:rsidRPr="00BA711C" w:rsidRDefault="00033942" w:rsidP="00033942">
      <w:pPr>
        <w:ind w:left="720"/>
        <w:rPr>
          <w:rFonts w:ascii="Times New Roman" w:hAnsi="Times New Roman" w:cs="Times New Roman"/>
          <w:sz w:val="24"/>
          <w:szCs w:val="24"/>
        </w:rPr>
      </w:pPr>
      <w:r w:rsidRPr="00BA711C">
        <w:rPr>
          <w:rFonts w:ascii="Times New Roman" w:hAnsi="Times New Roman" w:cs="Times New Roman"/>
          <w:sz w:val="24"/>
          <w:szCs w:val="24"/>
        </w:rPr>
        <w:t>Respirators found to be defective may not be repaired and must be discarded. Only the following parts may be replaced if found to be worn or deteriorated:</w:t>
      </w:r>
    </w:p>
    <w:p w14:paraId="65A61A61" w14:textId="77777777" w:rsidR="00A02D6C" w:rsidRPr="00BA711C" w:rsidRDefault="00033942" w:rsidP="00DF0596">
      <w:pPr>
        <w:pStyle w:val="ListParagraph"/>
        <w:numPr>
          <w:ilvl w:val="0"/>
          <w:numId w:val="30"/>
        </w:numPr>
        <w:rPr>
          <w:rFonts w:ascii="Times New Roman" w:hAnsi="Times New Roman" w:cs="Times New Roman"/>
          <w:sz w:val="24"/>
          <w:szCs w:val="24"/>
        </w:rPr>
      </w:pPr>
      <w:r w:rsidRPr="00BA711C">
        <w:rPr>
          <w:rFonts w:ascii="Times New Roman" w:hAnsi="Times New Roman" w:cs="Times New Roman"/>
          <w:sz w:val="24"/>
          <w:szCs w:val="24"/>
        </w:rPr>
        <w:t xml:space="preserve">Inhalation valves, exhalation valves, </w:t>
      </w:r>
    </w:p>
    <w:p w14:paraId="5E64CE80" w14:textId="77777777" w:rsidR="00A02D6C" w:rsidRPr="00BA711C" w:rsidRDefault="00033942" w:rsidP="00DF0596">
      <w:pPr>
        <w:pStyle w:val="ListParagraph"/>
        <w:numPr>
          <w:ilvl w:val="0"/>
          <w:numId w:val="30"/>
        </w:numPr>
        <w:rPr>
          <w:rFonts w:ascii="Times New Roman" w:hAnsi="Times New Roman" w:cs="Times New Roman"/>
          <w:sz w:val="24"/>
          <w:szCs w:val="24"/>
        </w:rPr>
      </w:pPr>
      <w:r w:rsidRPr="00BA711C">
        <w:rPr>
          <w:rFonts w:ascii="Times New Roman" w:hAnsi="Times New Roman" w:cs="Times New Roman"/>
          <w:sz w:val="24"/>
          <w:szCs w:val="24"/>
        </w:rPr>
        <w:t xml:space="preserve">inhalation gaskets, speaking diaphragm, </w:t>
      </w:r>
    </w:p>
    <w:p w14:paraId="7558DC8C" w14:textId="77777777" w:rsidR="00A02D6C" w:rsidRPr="00BA711C" w:rsidRDefault="00033942" w:rsidP="00DF0596">
      <w:pPr>
        <w:pStyle w:val="ListParagraph"/>
        <w:numPr>
          <w:ilvl w:val="0"/>
          <w:numId w:val="30"/>
        </w:numPr>
        <w:rPr>
          <w:rFonts w:ascii="Times New Roman" w:hAnsi="Times New Roman" w:cs="Times New Roman"/>
          <w:sz w:val="24"/>
          <w:szCs w:val="24"/>
        </w:rPr>
      </w:pPr>
      <w:r w:rsidRPr="00BA711C">
        <w:rPr>
          <w:rFonts w:ascii="Times New Roman" w:hAnsi="Times New Roman" w:cs="Times New Roman"/>
          <w:sz w:val="24"/>
          <w:szCs w:val="24"/>
        </w:rPr>
        <w:t xml:space="preserve">headgear, breathing tube, </w:t>
      </w:r>
    </w:p>
    <w:p w14:paraId="32194A13" w14:textId="32F75F4B" w:rsidR="00033942" w:rsidRPr="00BA711C" w:rsidRDefault="00033942" w:rsidP="00DF0596">
      <w:pPr>
        <w:pStyle w:val="ListParagraph"/>
        <w:numPr>
          <w:ilvl w:val="0"/>
          <w:numId w:val="30"/>
        </w:numPr>
        <w:rPr>
          <w:rFonts w:ascii="Times New Roman" w:hAnsi="Times New Roman" w:cs="Times New Roman"/>
          <w:sz w:val="24"/>
          <w:szCs w:val="24"/>
        </w:rPr>
      </w:pPr>
      <w:r w:rsidRPr="00BA711C">
        <w:rPr>
          <w:rFonts w:ascii="Times New Roman" w:hAnsi="Times New Roman" w:cs="Times New Roman"/>
          <w:sz w:val="24"/>
          <w:szCs w:val="24"/>
        </w:rPr>
        <w:t xml:space="preserve">blower motor battery, filter cover, </w:t>
      </w:r>
    </w:p>
    <w:p w14:paraId="0F3B89DD" w14:textId="30BDD1F7" w:rsidR="00033942" w:rsidRPr="00BA711C" w:rsidRDefault="00033942" w:rsidP="00033942">
      <w:pPr>
        <w:ind w:left="720"/>
        <w:rPr>
          <w:rFonts w:ascii="Times New Roman" w:hAnsi="Times New Roman" w:cs="Times New Roman"/>
          <w:sz w:val="24"/>
          <w:szCs w:val="24"/>
        </w:rPr>
      </w:pPr>
      <w:r w:rsidRPr="00BA711C">
        <w:rPr>
          <w:rFonts w:ascii="Times New Roman" w:hAnsi="Times New Roman" w:cs="Times New Roman"/>
          <w:sz w:val="24"/>
          <w:szCs w:val="24"/>
        </w:rPr>
        <w:t>No</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attempt</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will</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be</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made</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to</w:t>
      </w:r>
      <w:r w:rsidR="00C90EA9" w:rsidRPr="00BA711C">
        <w:rPr>
          <w:rFonts w:ascii="Times New Roman" w:hAnsi="Times New Roman" w:cs="Times New Roman"/>
          <w:sz w:val="24"/>
          <w:szCs w:val="24"/>
        </w:rPr>
        <w:t xml:space="preserve"> modify or</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any</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43"/>
          <w:sz w:val="24"/>
          <w:szCs w:val="24"/>
        </w:rPr>
        <w:t xml:space="preserve"> </w:t>
      </w:r>
      <w:r w:rsidRPr="00BA711C">
        <w:rPr>
          <w:rFonts w:ascii="Times New Roman" w:hAnsi="Times New Roman" w:cs="Times New Roman"/>
          <w:sz w:val="24"/>
          <w:szCs w:val="24"/>
        </w:rPr>
        <w:t>Any</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repair</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reducing</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admission valves, regulators, or alarms will be conducted by the manufacturer or a qualified trained</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technician.</w:t>
      </w:r>
    </w:p>
    <w:p w14:paraId="2E300261" w14:textId="7D9DD789" w:rsidR="009C14DA" w:rsidRPr="00BA711C" w:rsidRDefault="00E21E4E">
      <w:pPr>
        <w:pStyle w:val="Heading1"/>
        <w:rPr>
          <w:rFonts w:ascii="Times New Roman" w:hAnsi="Times New Roman" w:cs="Times New Roman"/>
          <w:sz w:val="24"/>
          <w:szCs w:val="24"/>
        </w:rPr>
      </w:pPr>
      <w:bookmarkStart w:id="104" w:name="_Toc57028604"/>
      <w:bookmarkStart w:id="105" w:name="_Toc70019169"/>
      <w:bookmarkStart w:id="106" w:name="_Toc79069380"/>
      <w:r w:rsidRPr="00BA711C">
        <w:rPr>
          <w:rFonts w:ascii="Times New Roman" w:hAnsi="Times New Roman" w:cs="Times New Roman"/>
          <w:sz w:val="24"/>
          <w:szCs w:val="24"/>
        </w:rPr>
        <w:t>Review</w:t>
      </w:r>
      <w:bookmarkStart w:id="107" w:name="Recordkeeping"/>
      <w:bookmarkEnd w:id="107"/>
      <w:r w:rsidRPr="00BA711C">
        <w:rPr>
          <w:rFonts w:ascii="Times New Roman" w:hAnsi="Times New Roman" w:cs="Times New Roman"/>
          <w:sz w:val="24"/>
          <w:szCs w:val="24"/>
        </w:rPr>
        <w:t xml:space="preserve"> and Recordkeeping</w:t>
      </w:r>
      <w:bookmarkEnd w:id="104"/>
      <w:bookmarkEnd w:id="105"/>
      <w:bookmarkEnd w:id="106"/>
    </w:p>
    <w:p w14:paraId="6C2E9B36" w14:textId="5AB9768D" w:rsidR="009B692C" w:rsidRPr="00BA711C" w:rsidRDefault="009B692C" w:rsidP="00AB7AB5">
      <w:pPr>
        <w:pStyle w:val="Heading2"/>
        <w:ind w:left="1440"/>
        <w:rPr>
          <w:rFonts w:ascii="Times New Roman" w:hAnsi="Times New Roman" w:cs="Times New Roman"/>
          <w:sz w:val="24"/>
          <w:szCs w:val="24"/>
        </w:rPr>
      </w:pPr>
      <w:bookmarkStart w:id="108" w:name="_Toc57028605"/>
      <w:bookmarkStart w:id="109" w:name="_Toc70019170"/>
      <w:bookmarkStart w:id="110" w:name="_Toc79069381"/>
      <w:r w:rsidRPr="00BA711C">
        <w:rPr>
          <w:rFonts w:ascii="Times New Roman" w:hAnsi="Times New Roman" w:cs="Times New Roman"/>
          <w:sz w:val="24"/>
          <w:szCs w:val="24"/>
        </w:rPr>
        <w:t>Program Review</w:t>
      </w:r>
      <w:bookmarkEnd w:id="108"/>
      <w:bookmarkEnd w:id="109"/>
      <w:bookmarkEnd w:id="110"/>
    </w:p>
    <w:p w14:paraId="3C6C03DF" w14:textId="510A11C7" w:rsidR="009B692C" w:rsidRPr="00BA711C" w:rsidRDefault="009B692C" w:rsidP="00AB7AB5">
      <w:pPr>
        <w:ind w:left="720"/>
        <w:rPr>
          <w:rFonts w:ascii="Times New Roman" w:hAnsi="Times New Roman" w:cs="Times New Roman"/>
          <w:sz w:val="24"/>
          <w:szCs w:val="24"/>
          <w:lang w:bidi="ar-SA"/>
        </w:rPr>
      </w:pPr>
      <w:r w:rsidRPr="00BA711C">
        <w:rPr>
          <w:rFonts w:ascii="Times New Roman" w:hAnsi="Times New Roman" w:cs="Times New Roman"/>
          <w:sz w:val="24"/>
          <w:szCs w:val="24"/>
          <w:lang w:bidi="ar-SA"/>
        </w:rPr>
        <w:t>Th</w:t>
      </w:r>
      <w:r w:rsidR="00E730A2" w:rsidRPr="00BA711C">
        <w:rPr>
          <w:rFonts w:ascii="Times New Roman" w:hAnsi="Times New Roman" w:cs="Times New Roman"/>
          <w:sz w:val="24"/>
          <w:szCs w:val="24"/>
          <w:lang w:bidi="ar-SA"/>
        </w:rPr>
        <w:t>e RPP will be r</w:t>
      </w:r>
      <w:r w:rsidRPr="00BA711C">
        <w:rPr>
          <w:rFonts w:ascii="Times New Roman" w:hAnsi="Times New Roman" w:cs="Times New Roman"/>
          <w:sz w:val="24"/>
          <w:szCs w:val="24"/>
          <w:lang w:bidi="ar-SA"/>
        </w:rPr>
        <w:t xml:space="preserve">eviewed and updated at least annually and whenever necessary for continued program effectiveness and compliance with applicable regulations and </w:t>
      </w:r>
      <w:r w:rsidR="00934F4D" w:rsidRPr="00BA711C">
        <w:rPr>
          <w:rFonts w:ascii="Times New Roman" w:hAnsi="Times New Roman" w:cs="Times New Roman"/>
          <w:sz w:val="24"/>
          <w:szCs w:val="24"/>
          <w:lang w:bidi="ar-SA"/>
        </w:rPr>
        <w:t xml:space="preserve">/or </w:t>
      </w:r>
      <w:r w:rsidRPr="00BA711C">
        <w:rPr>
          <w:rFonts w:ascii="Times New Roman" w:hAnsi="Times New Roman" w:cs="Times New Roman"/>
          <w:sz w:val="24"/>
          <w:szCs w:val="24"/>
          <w:lang w:bidi="ar-SA"/>
        </w:rPr>
        <w:t>industry standards. Program review will be conducted internally, analyzing program compliance with fit test due dates, inclusion of exposed employees, and capture of inactive program participants.</w:t>
      </w:r>
      <w:r w:rsidR="00934F4D" w:rsidRPr="00BA711C">
        <w:rPr>
          <w:rFonts w:ascii="Times New Roman" w:hAnsi="Times New Roman" w:cs="Times New Roman"/>
          <w:sz w:val="24"/>
          <w:szCs w:val="24"/>
          <w:lang w:bidi="ar-SA"/>
        </w:rPr>
        <w:t xml:space="preserve"> </w:t>
      </w:r>
    </w:p>
    <w:p w14:paraId="281433AF" w14:textId="27610625" w:rsidR="009B692C" w:rsidRPr="00BA711C" w:rsidRDefault="009B692C" w:rsidP="00AB7AB5">
      <w:pPr>
        <w:pStyle w:val="Heading2"/>
        <w:ind w:left="1440"/>
        <w:rPr>
          <w:rFonts w:ascii="Times New Roman" w:hAnsi="Times New Roman" w:cs="Times New Roman"/>
          <w:sz w:val="24"/>
          <w:szCs w:val="24"/>
        </w:rPr>
      </w:pPr>
      <w:bookmarkStart w:id="111" w:name="_Toc57028606"/>
      <w:bookmarkStart w:id="112" w:name="_Toc70019171"/>
      <w:bookmarkStart w:id="113" w:name="_Toc79069382"/>
      <w:r w:rsidRPr="00BA711C">
        <w:rPr>
          <w:rFonts w:ascii="Times New Roman" w:hAnsi="Times New Roman" w:cs="Times New Roman"/>
          <w:sz w:val="24"/>
          <w:szCs w:val="24"/>
        </w:rPr>
        <w:t>Respiratory Protection Program Records</w:t>
      </w:r>
      <w:bookmarkEnd w:id="111"/>
      <w:bookmarkEnd w:id="112"/>
      <w:bookmarkEnd w:id="113"/>
    </w:p>
    <w:p w14:paraId="02D80A59" w14:textId="71ADE134" w:rsidR="009C14DA" w:rsidRPr="00BA711C" w:rsidRDefault="0047031D" w:rsidP="025680F1">
      <w:pPr>
        <w:pStyle w:val="ListParagraph"/>
        <w:numPr>
          <w:ilvl w:val="0"/>
          <w:numId w:val="17"/>
        </w:numPr>
        <w:ind w:left="1440"/>
        <w:rPr>
          <w:rFonts w:ascii="Times New Roman" w:hAnsi="Times New Roman" w:cs="Times New Roman"/>
          <w:i/>
          <w:iCs/>
          <w:sz w:val="24"/>
          <w:szCs w:val="24"/>
        </w:rPr>
      </w:pPr>
      <w:r w:rsidRPr="00BA711C">
        <w:rPr>
          <w:rFonts w:ascii="Times New Roman" w:hAnsi="Times New Roman" w:cs="Times New Roman"/>
          <w:sz w:val="24"/>
          <w:szCs w:val="24"/>
        </w:rPr>
        <w:t>EHS</w:t>
      </w:r>
      <w:r w:rsidR="00EE56BC" w:rsidRPr="00BA711C">
        <w:rPr>
          <w:rFonts w:ascii="Times New Roman" w:hAnsi="Times New Roman" w:cs="Times New Roman"/>
          <w:sz w:val="24"/>
          <w:szCs w:val="24"/>
        </w:rPr>
        <w:t xml:space="preserve"> </w:t>
      </w:r>
      <w:r w:rsidR="6A9A8FB6" w:rsidRPr="00BA711C">
        <w:rPr>
          <w:rFonts w:ascii="Times New Roman" w:hAnsi="Times New Roman" w:cs="Times New Roman"/>
          <w:sz w:val="24"/>
          <w:szCs w:val="24"/>
        </w:rPr>
        <w:t xml:space="preserve">and the </w:t>
      </w:r>
      <w:r w:rsidR="00B26B95" w:rsidRPr="00BA711C">
        <w:rPr>
          <w:rFonts w:ascii="Times New Roman" w:hAnsi="Times New Roman" w:cs="Times New Roman"/>
          <w:sz w:val="24"/>
          <w:szCs w:val="24"/>
        </w:rPr>
        <w:t>p</w:t>
      </w:r>
      <w:r w:rsidR="00656CBC" w:rsidRPr="00BA711C">
        <w:rPr>
          <w:rFonts w:ascii="Times New Roman" w:hAnsi="Times New Roman" w:cs="Times New Roman"/>
          <w:sz w:val="24"/>
          <w:szCs w:val="24"/>
        </w:rPr>
        <w:t>hysician maintain</w:t>
      </w:r>
      <w:r w:rsidR="00E730A2" w:rsidRPr="00BA711C">
        <w:rPr>
          <w:rFonts w:ascii="Times New Roman" w:hAnsi="Times New Roman" w:cs="Times New Roman"/>
          <w:sz w:val="24"/>
          <w:szCs w:val="24"/>
        </w:rPr>
        <w:t xml:space="preserve"> RPP</w:t>
      </w:r>
      <w:r w:rsidR="00EE56BC" w:rsidRPr="00BA711C">
        <w:rPr>
          <w:rFonts w:ascii="Times New Roman" w:hAnsi="Times New Roman" w:cs="Times New Roman"/>
          <w:sz w:val="24"/>
          <w:szCs w:val="24"/>
        </w:rPr>
        <w:t xml:space="preserve"> records, including </w:t>
      </w:r>
      <w:r w:rsidR="10846C46" w:rsidRPr="00BA711C">
        <w:rPr>
          <w:rFonts w:ascii="Times New Roman" w:hAnsi="Times New Roman" w:cs="Times New Roman"/>
          <w:i/>
          <w:iCs/>
          <w:sz w:val="24"/>
          <w:szCs w:val="24"/>
        </w:rPr>
        <w:t>Research Project Specific Procedures for Use of Respiratory Protection</w:t>
      </w:r>
      <w:r w:rsidR="009D5CC6" w:rsidRPr="00BA711C">
        <w:rPr>
          <w:rFonts w:ascii="Times New Roman" w:hAnsi="Times New Roman" w:cs="Times New Roman"/>
          <w:sz w:val="24"/>
          <w:szCs w:val="24"/>
        </w:rPr>
        <w:t xml:space="preserve"> forms</w:t>
      </w:r>
      <w:r w:rsidR="65522610" w:rsidRPr="00BA711C">
        <w:rPr>
          <w:rFonts w:ascii="Times New Roman" w:hAnsi="Times New Roman" w:cs="Times New Roman"/>
          <w:sz w:val="24"/>
          <w:szCs w:val="24"/>
        </w:rPr>
        <w:t xml:space="preserve"> if used or equivalent documentation</w:t>
      </w:r>
      <w:r w:rsidR="00352C1A" w:rsidRPr="00BA711C">
        <w:rPr>
          <w:rFonts w:ascii="Times New Roman" w:hAnsi="Times New Roman" w:cs="Times New Roman"/>
          <w:sz w:val="24"/>
          <w:szCs w:val="24"/>
        </w:rPr>
        <w:t xml:space="preserve">, </w:t>
      </w:r>
      <w:r w:rsidR="00EE56BC" w:rsidRPr="00BA711C">
        <w:rPr>
          <w:rFonts w:ascii="Times New Roman" w:hAnsi="Times New Roman" w:cs="Times New Roman"/>
          <w:sz w:val="24"/>
          <w:szCs w:val="24"/>
        </w:rPr>
        <w:t xml:space="preserve">records for medical evaluations, fit testing, </w:t>
      </w:r>
      <w:r w:rsidR="00352C1A" w:rsidRPr="00BA711C">
        <w:rPr>
          <w:rFonts w:ascii="Times New Roman" w:hAnsi="Times New Roman" w:cs="Times New Roman"/>
          <w:sz w:val="24"/>
          <w:szCs w:val="24"/>
        </w:rPr>
        <w:t xml:space="preserve">and </w:t>
      </w:r>
      <w:r w:rsidR="00EE56BC" w:rsidRPr="00BA711C">
        <w:rPr>
          <w:rFonts w:ascii="Times New Roman" w:hAnsi="Times New Roman" w:cs="Times New Roman"/>
          <w:sz w:val="24"/>
          <w:szCs w:val="24"/>
        </w:rPr>
        <w:t>training.</w:t>
      </w:r>
    </w:p>
    <w:p w14:paraId="6337B035" w14:textId="302DAADF" w:rsidR="009B692C" w:rsidRPr="00BA711C" w:rsidRDefault="008B2385" w:rsidP="00AB7AB5">
      <w:pPr>
        <w:pStyle w:val="Heading3"/>
        <w:numPr>
          <w:ilvl w:val="0"/>
          <w:numId w:val="0"/>
        </w:numPr>
        <w:ind w:left="720" w:hanging="720"/>
        <w:rPr>
          <w:rFonts w:ascii="Times New Roman" w:hAnsi="Times New Roman" w:cs="Times New Roman"/>
          <w:b w:val="0"/>
          <w:bCs/>
          <w:i/>
          <w:iCs/>
          <w:sz w:val="26"/>
          <w:szCs w:val="26"/>
        </w:rPr>
      </w:pPr>
      <w:bookmarkStart w:id="114" w:name="_Toc57028607"/>
      <w:r w:rsidRPr="00BA711C">
        <w:rPr>
          <w:rFonts w:ascii="Times New Roman" w:hAnsi="Times New Roman" w:cs="Times New Roman"/>
          <w:sz w:val="24"/>
          <w:szCs w:val="24"/>
        </w:rPr>
        <w:lastRenderedPageBreak/>
        <w:tab/>
      </w:r>
      <w:bookmarkStart w:id="115" w:name="_Toc79069383"/>
      <w:r w:rsidR="009B692C" w:rsidRPr="00BA711C">
        <w:rPr>
          <w:rFonts w:ascii="Times New Roman" w:hAnsi="Times New Roman" w:cs="Times New Roman"/>
          <w:b w:val="0"/>
          <w:bCs/>
          <w:i/>
          <w:iCs/>
          <w:sz w:val="26"/>
          <w:szCs w:val="26"/>
        </w:rPr>
        <w:t>Medical Evaluation Records</w:t>
      </w:r>
      <w:bookmarkEnd w:id="114"/>
      <w:bookmarkEnd w:id="115"/>
    </w:p>
    <w:p w14:paraId="0423BCEB" w14:textId="77777777" w:rsidR="009C14DA" w:rsidRPr="00BA711C" w:rsidRDefault="00EE56BC" w:rsidP="00AB7AB5">
      <w:pPr>
        <w:pStyle w:val="BodyText"/>
        <w:spacing w:after="0"/>
        <w:ind w:left="720"/>
        <w:rPr>
          <w:rFonts w:ascii="Times New Roman" w:hAnsi="Times New Roman" w:cs="Times New Roman"/>
          <w:sz w:val="24"/>
          <w:szCs w:val="24"/>
        </w:rPr>
      </w:pPr>
      <w:r w:rsidRPr="00BA711C">
        <w:rPr>
          <w:rFonts w:ascii="Times New Roman" w:hAnsi="Times New Roman" w:cs="Times New Roman"/>
          <w:sz w:val="24"/>
          <w:szCs w:val="24"/>
        </w:rPr>
        <w:t>Medical evaluation records must be maintained for 30 years after termination of employment. Medical evaluation records include:</w:t>
      </w:r>
    </w:p>
    <w:p w14:paraId="6A13314D" w14:textId="77777777" w:rsidR="009C14DA" w:rsidRPr="00BA711C" w:rsidRDefault="00EE56BC" w:rsidP="00DF0596">
      <w:pPr>
        <w:pStyle w:val="ListParagraph"/>
        <w:numPr>
          <w:ilvl w:val="0"/>
          <w:numId w:val="11"/>
        </w:numPr>
        <w:ind w:left="1440"/>
        <w:rPr>
          <w:rFonts w:ascii="Times New Roman" w:hAnsi="Times New Roman" w:cs="Times New Roman"/>
          <w:sz w:val="24"/>
          <w:szCs w:val="24"/>
        </w:rPr>
      </w:pPr>
      <w:r w:rsidRPr="00BA711C">
        <w:rPr>
          <w:rFonts w:ascii="Times New Roman" w:hAnsi="Times New Roman" w:cs="Times New Roman"/>
          <w:sz w:val="24"/>
          <w:szCs w:val="24"/>
        </w:rPr>
        <w:t>Name and Computing ID# of</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employee</w:t>
      </w:r>
    </w:p>
    <w:p w14:paraId="7D573E12" w14:textId="01AA5DFD" w:rsidR="009C14DA" w:rsidRPr="00BA711C" w:rsidRDefault="00EE56BC" w:rsidP="00DF0596">
      <w:pPr>
        <w:pStyle w:val="ListParagraph"/>
        <w:numPr>
          <w:ilvl w:val="0"/>
          <w:numId w:val="11"/>
        </w:numPr>
        <w:ind w:left="1440"/>
        <w:rPr>
          <w:rFonts w:ascii="Times New Roman" w:hAnsi="Times New Roman" w:cs="Times New Roman"/>
          <w:sz w:val="24"/>
          <w:szCs w:val="24"/>
        </w:rPr>
      </w:pPr>
      <w:r w:rsidRPr="00BA711C">
        <w:rPr>
          <w:rFonts w:ascii="Times New Roman" w:hAnsi="Times New Roman" w:cs="Times New Roman"/>
          <w:sz w:val="24"/>
          <w:szCs w:val="24"/>
        </w:rPr>
        <w:t xml:space="preserve">Completed copies of all </w:t>
      </w:r>
      <w:r w:rsidRPr="00BA711C">
        <w:rPr>
          <w:rFonts w:ascii="Times New Roman" w:hAnsi="Times New Roman" w:cs="Times New Roman"/>
          <w:i/>
          <w:sz w:val="24"/>
          <w:szCs w:val="24"/>
        </w:rPr>
        <w:t>Respirator Medical Evaluation Questionnaires</w:t>
      </w:r>
      <w:r w:rsidR="000C4070" w:rsidRPr="00BA711C">
        <w:rPr>
          <w:rFonts w:ascii="Times New Roman" w:hAnsi="Times New Roman" w:cs="Times New Roman"/>
          <w:i/>
          <w:sz w:val="24"/>
          <w:szCs w:val="24"/>
        </w:rPr>
        <w:t xml:space="preserve"> </w:t>
      </w:r>
      <w:r w:rsidR="000C4070" w:rsidRPr="00BA711C">
        <w:rPr>
          <w:rFonts w:ascii="Times New Roman" w:hAnsi="Times New Roman" w:cs="Times New Roman"/>
          <w:iCs/>
          <w:sz w:val="24"/>
          <w:szCs w:val="24"/>
        </w:rPr>
        <w:t>and the</w:t>
      </w:r>
      <w:r w:rsidR="000C4070" w:rsidRPr="00BA711C">
        <w:rPr>
          <w:rFonts w:ascii="Times New Roman" w:hAnsi="Times New Roman" w:cs="Times New Roman"/>
          <w:i/>
          <w:sz w:val="24"/>
          <w:szCs w:val="24"/>
        </w:rPr>
        <w:t xml:space="preserve"> Respirator Use Information </w:t>
      </w:r>
      <w:r w:rsidR="000C4070" w:rsidRPr="00BA711C">
        <w:rPr>
          <w:rFonts w:ascii="Times New Roman" w:hAnsi="Times New Roman" w:cs="Times New Roman"/>
          <w:iCs/>
          <w:sz w:val="24"/>
          <w:szCs w:val="24"/>
        </w:rPr>
        <w:t>form</w:t>
      </w:r>
      <w:r w:rsidRPr="00BA711C">
        <w:rPr>
          <w:rFonts w:ascii="Times New Roman" w:hAnsi="Times New Roman" w:cs="Times New Roman"/>
          <w:iCs/>
          <w:sz w:val="24"/>
          <w:szCs w:val="24"/>
        </w:rPr>
        <w:t xml:space="preserve"> </w:t>
      </w:r>
      <w:r w:rsidRPr="00BA711C">
        <w:rPr>
          <w:rFonts w:ascii="Times New Roman" w:hAnsi="Times New Roman" w:cs="Times New Roman"/>
          <w:sz w:val="24"/>
          <w:szCs w:val="24"/>
        </w:rPr>
        <w:t>(maintained by</w:t>
      </w:r>
      <w:r w:rsidRPr="00BA711C">
        <w:rPr>
          <w:rFonts w:ascii="Times New Roman" w:hAnsi="Times New Roman" w:cs="Times New Roman"/>
          <w:spacing w:val="-17"/>
          <w:sz w:val="24"/>
          <w:szCs w:val="24"/>
        </w:rPr>
        <w:t xml:space="preserve"> </w:t>
      </w:r>
      <w:r w:rsidR="00B26B95" w:rsidRPr="00BA711C">
        <w:rPr>
          <w:rFonts w:ascii="Times New Roman" w:hAnsi="Times New Roman" w:cs="Times New Roman"/>
          <w:sz w:val="24"/>
          <w:szCs w:val="24"/>
        </w:rPr>
        <w:t>p</w:t>
      </w:r>
      <w:r w:rsidR="00656CBC" w:rsidRPr="00BA711C">
        <w:rPr>
          <w:rFonts w:ascii="Times New Roman" w:hAnsi="Times New Roman" w:cs="Times New Roman"/>
          <w:sz w:val="24"/>
          <w:szCs w:val="24"/>
        </w:rPr>
        <w:t>hysician)</w:t>
      </w:r>
    </w:p>
    <w:p w14:paraId="16F53659" w14:textId="6C20D4AD" w:rsidR="009C14DA" w:rsidRPr="00BA711C" w:rsidRDefault="00656CBC" w:rsidP="00DF0596">
      <w:pPr>
        <w:pStyle w:val="ListParagraph"/>
        <w:numPr>
          <w:ilvl w:val="0"/>
          <w:numId w:val="11"/>
        </w:numPr>
        <w:ind w:left="1440"/>
        <w:rPr>
          <w:rFonts w:ascii="Times New Roman" w:hAnsi="Times New Roman" w:cs="Times New Roman"/>
          <w:sz w:val="24"/>
          <w:szCs w:val="24"/>
        </w:rPr>
      </w:pPr>
      <w:r w:rsidRPr="00BA711C">
        <w:rPr>
          <w:rFonts w:ascii="Times New Roman" w:hAnsi="Times New Roman" w:cs="Times New Roman"/>
          <w:sz w:val="24"/>
          <w:szCs w:val="24"/>
        </w:rPr>
        <w:t xml:space="preserve">Physician </w:t>
      </w:r>
      <w:r w:rsidR="005B0247" w:rsidRPr="00BA711C">
        <w:rPr>
          <w:rFonts w:ascii="Times New Roman" w:hAnsi="Times New Roman" w:cs="Times New Roman"/>
          <w:sz w:val="24"/>
          <w:szCs w:val="24"/>
        </w:rPr>
        <w:t>medical clearance</w:t>
      </w:r>
      <w:r w:rsidR="637804C6" w:rsidRPr="00BA711C">
        <w:rPr>
          <w:rFonts w:ascii="Times New Roman" w:hAnsi="Times New Roman" w:cs="Times New Roman"/>
          <w:sz w:val="24"/>
          <w:szCs w:val="24"/>
        </w:rPr>
        <w:t>.</w:t>
      </w:r>
      <w:r w:rsidR="005B0247" w:rsidRPr="00BA711C">
        <w:rPr>
          <w:rFonts w:ascii="Times New Roman" w:hAnsi="Times New Roman" w:cs="Times New Roman"/>
          <w:sz w:val="24"/>
          <w:szCs w:val="24"/>
        </w:rPr>
        <w:t xml:space="preserve"> </w:t>
      </w:r>
      <w:r w:rsidR="7E0E66CA" w:rsidRPr="00BA711C">
        <w:rPr>
          <w:rFonts w:ascii="Times New Roman" w:hAnsi="Times New Roman" w:cs="Times New Roman"/>
          <w:sz w:val="24"/>
          <w:szCs w:val="24"/>
        </w:rPr>
        <w:t>(</w:t>
      </w:r>
      <w:r w:rsidR="0709D824" w:rsidRPr="00BA711C">
        <w:rPr>
          <w:rFonts w:ascii="Times New Roman" w:hAnsi="Times New Roman" w:cs="Times New Roman"/>
          <w:sz w:val="24"/>
          <w:szCs w:val="24"/>
        </w:rPr>
        <w:t>Maintained</w:t>
      </w:r>
      <w:r w:rsidR="7E0E66CA" w:rsidRPr="00BA711C">
        <w:rPr>
          <w:rFonts w:ascii="Times New Roman" w:hAnsi="Times New Roman" w:cs="Times New Roman"/>
          <w:sz w:val="24"/>
          <w:szCs w:val="24"/>
        </w:rPr>
        <w:t xml:space="preserve"> by EHS &amp; </w:t>
      </w:r>
      <w:r w:rsidR="00B26B95" w:rsidRPr="00BA711C">
        <w:rPr>
          <w:rFonts w:ascii="Times New Roman" w:hAnsi="Times New Roman" w:cs="Times New Roman"/>
          <w:sz w:val="24"/>
          <w:szCs w:val="24"/>
        </w:rPr>
        <w:t>p</w:t>
      </w:r>
      <w:r w:rsidR="7DC3BB5B" w:rsidRPr="00BA711C">
        <w:rPr>
          <w:rFonts w:ascii="Times New Roman" w:hAnsi="Times New Roman" w:cs="Times New Roman"/>
          <w:sz w:val="24"/>
          <w:szCs w:val="24"/>
        </w:rPr>
        <w:t>hysician</w:t>
      </w:r>
      <w:r w:rsidR="7E0E66CA" w:rsidRPr="00BA711C">
        <w:rPr>
          <w:rFonts w:ascii="Times New Roman" w:hAnsi="Times New Roman" w:cs="Times New Roman"/>
          <w:sz w:val="24"/>
          <w:szCs w:val="24"/>
        </w:rPr>
        <w:t>)</w:t>
      </w:r>
    </w:p>
    <w:p w14:paraId="5832A6E8" w14:textId="74C3F111" w:rsidR="009C14DA" w:rsidRPr="00BA711C" w:rsidRDefault="00EE56BC" w:rsidP="00DF0596">
      <w:pPr>
        <w:pStyle w:val="ListParagraph"/>
        <w:numPr>
          <w:ilvl w:val="0"/>
          <w:numId w:val="11"/>
        </w:numPr>
        <w:ind w:left="1440"/>
        <w:rPr>
          <w:rFonts w:ascii="Times New Roman" w:hAnsi="Times New Roman" w:cs="Times New Roman"/>
          <w:sz w:val="24"/>
          <w:szCs w:val="24"/>
        </w:rPr>
      </w:pPr>
      <w:r w:rsidRPr="00BA711C">
        <w:rPr>
          <w:rFonts w:ascii="Times New Roman" w:hAnsi="Times New Roman" w:cs="Times New Roman"/>
          <w:sz w:val="24"/>
          <w:szCs w:val="24"/>
        </w:rPr>
        <w:t>Other medical exams conducted to determine an employee’s fitness to use respiratory protection (maintained by</w:t>
      </w:r>
      <w:r w:rsidRPr="00BA711C">
        <w:rPr>
          <w:rFonts w:ascii="Times New Roman" w:hAnsi="Times New Roman" w:cs="Times New Roman"/>
          <w:spacing w:val="-2"/>
          <w:sz w:val="24"/>
          <w:szCs w:val="24"/>
        </w:rPr>
        <w:t xml:space="preserve"> </w:t>
      </w:r>
      <w:r w:rsidR="00B26B95" w:rsidRPr="00BA711C">
        <w:rPr>
          <w:rFonts w:ascii="Times New Roman" w:hAnsi="Times New Roman" w:cs="Times New Roman"/>
          <w:sz w:val="24"/>
          <w:szCs w:val="24"/>
        </w:rPr>
        <w:t>p</w:t>
      </w:r>
      <w:r w:rsidR="00656CBC" w:rsidRPr="00BA711C">
        <w:rPr>
          <w:rFonts w:ascii="Times New Roman" w:hAnsi="Times New Roman" w:cs="Times New Roman"/>
          <w:sz w:val="24"/>
          <w:szCs w:val="24"/>
        </w:rPr>
        <w:t>hysician)</w:t>
      </w:r>
    </w:p>
    <w:p w14:paraId="3FD0C8D6" w14:textId="41481362" w:rsidR="000904BC" w:rsidRPr="00BA711C" w:rsidRDefault="000904BC" w:rsidP="00AB7AB5">
      <w:pPr>
        <w:pStyle w:val="Heading3"/>
        <w:numPr>
          <w:ilvl w:val="0"/>
          <w:numId w:val="0"/>
        </w:numPr>
        <w:ind w:left="720"/>
        <w:rPr>
          <w:rFonts w:ascii="Times New Roman" w:hAnsi="Times New Roman" w:cs="Times New Roman"/>
          <w:b w:val="0"/>
          <w:bCs/>
          <w:i/>
          <w:iCs/>
          <w:sz w:val="26"/>
          <w:szCs w:val="26"/>
        </w:rPr>
      </w:pPr>
      <w:bookmarkStart w:id="116" w:name="_Toc57028608"/>
      <w:bookmarkStart w:id="117" w:name="_Toc79069384"/>
      <w:r w:rsidRPr="00BA711C">
        <w:rPr>
          <w:rFonts w:ascii="Times New Roman" w:hAnsi="Times New Roman" w:cs="Times New Roman"/>
          <w:b w:val="0"/>
          <w:bCs/>
          <w:i/>
          <w:iCs/>
          <w:sz w:val="26"/>
          <w:szCs w:val="26"/>
        </w:rPr>
        <w:t>Respirator Fit Test and Training Records</w:t>
      </w:r>
      <w:bookmarkEnd w:id="116"/>
      <w:bookmarkEnd w:id="117"/>
    </w:p>
    <w:p w14:paraId="2A3A036D" w14:textId="77777777" w:rsidR="009C14DA" w:rsidRPr="00BA711C" w:rsidRDefault="00EE56BC" w:rsidP="00AB7AB5">
      <w:pPr>
        <w:pStyle w:val="BodyText"/>
        <w:spacing w:after="0"/>
        <w:ind w:left="720"/>
        <w:rPr>
          <w:rFonts w:ascii="Times New Roman" w:hAnsi="Times New Roman" w:cs="Times New Roman"/>
          <w:sz w:val="24"/>
          <w:szCs w:val="24"/>
        </w:rPr>
      </w:pPr>
      <w:r w:rsidRPr="00BA711C">
        <w:rPr>
          <w:rFonts w:ascii="Times New Roman" w:hAnsi="Times New Roman" w:cs="Times New Roman"/>
          <w:sz w:val="24"/>
          <w:szCs w:val="24"/>
        </w:rPr>
        <w:t>Fit testing records are maintained for the duration of the employee’s employment. Fit testing records include:</w:t>
      </w:r>
    </w:p>
    <w:p w14:paraId="0EA22AB7" w14:textId="77777777"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Date of</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test</w:t>
      </w:r>
    </w:p>
    <w:p w14:paraId="7E4D7835" w14:textId="77777777"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Name of</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employee</w:t>
      </w:r>
    </w:p>
    <w:p w14:paraId="7D097F43" w14:textId="7A20B368"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Type of fit test</w:t>
      </w:r>
      <w:r w:rsidRPr="00BA711C">
        <w:rPr>
          <w:rFonts w:ascii="Times New Roman" w:hAnsi="Times New Roman" w:cs="Times New Roman"/>
          <w:spacing w:val="-4"/>
          <w:sz w:val="24"/>
          <w:szCs w:val="24"/>
        </w:rPr>
        <w:t xml:space="preserve"> </w:t>
      </w:r>
      <w:r w:rsidR="00C90EA9" w:rsidRPr="00BA711C">
        <w:rPr>
          <w:rFonts w:ascii="Times New Roman" w:hAnsi="Times New Roman" w:cs="Times New Roman"/>
          <w:sz w:val="24"/>
          <w:szCs w:val="24"/>
        </w:rPr>
        <w:t>performed.</w:t>
      </w:r>
    </w:p>
    <w:p w14:paraId="706430D6" w14:textId="77777777"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Fit test substance used (if qualitative fit testing is</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conducted)</w:t>
      </w:r>
    </w:p>
    <w:p w14:paraId="4EB2798D" w14:textId="77777777"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Specific make, model, size of</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respirator</w:t>
      </w:r>
    </w:p>
    <w:p w14:paraId="2FEE0126" w14:textId="77777777" w:rsidR="009C14DA" w:rsidRPr="00BA711C" w:rsidRDefault="00EE56BC" w:rsidP="00DF0596">
      <w:pPr>
        <w:pStyle w:val="ListParagraph"/>
        <w:numPr>
          <w:ilvl w:val="0"/>
          <w:numId w:val="12"/>
        </w:numPr>
        <w:ind w:left="1440"/>
        <w:rPr>
          <w:rFonts w:ascii="Times New Roman" w:hAnsi="Times New Roman" w:cs="Times New Roman"/>
          <w:sz w:val="24"/>
          <w:szCs w:val="24"/>
        </w:rPr>
      </w:pPr>
      <w:r w:rsidRPr="00BA711C">
        <w:rPr>
          <w:rFonts w:ascii="Times New Roman" w:hAnsi="Times New Roman" w:cs="Times New Roman"/>
          <w:sz w:val="24"/>
          <w:szCs w:val="24"/>
        </w:rPr>
        <w:t>Results of fit test (Pass/Fail for qualitative, fit factor for</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quantitative)</w:t>
      </w:r>
    </w:p>
    <w:p w14:paraId="7A9B43C5" w14:textId="25D11DC4" w:rsidR="009C14DA" w:rsidRPr="00BA711C" w:rsidRDefault="0047031D" w:rsidP="09170DBF">
      <w:pPr>
        <w:pStyle w:val="BodyText"/>
        <w:ind w:firstLine="720"/>
        <w:rPr>
          <w:rFonts w:ascii="Times New Roman" w:hAnsi="Times New Roman" w:cs="Times New Roman"/>
          <w:sz w:val="24"/>
          <w:szCs w:val="24"/>
        </w:rPr>
      </w:pPr>
      <w:r w:rsidRPr="00BA711C">
        <w:rPr>
          <w:rFonts w:ascii="Times New Roman" w:hAnsi="Times New Roman" w:cs="Times New Roman"/>
          <w:sz w:val="24"/>
          <w:szCs w:val="24"/>
        </w:rPr>
        <w:t>EHS</w:t>
      </w:r>
      <w:r w:rsidR="00EE56BC" w:rsidRPr="00BA711C">
        <w:rPr>
          <w:rFonts w:ascii="Times New Roman" w:hAnsi="Times New Roman" w:cs="Times New Roman"/>
          <w:sz w:val="24"/>
          <w:szCs w:val="24"/>
        </w:rPr>
        <w:t xml:space="preserve"> shall maintain training records for the duration of employee’s employment</w:t>
      </w:r>
      <w:r w:rsidR="3167C6AF" w:rsidRPr="00BA711C">
        <w:rPr>
          <w:rFonts w:ascii="Times New Roman" w:hAnsi="Times New Roman" w:cs="Times New Roman"/>
          <w:sz w:val="24"/>
          <w:szCs w:val="24"/>
        </w:rPr>
        <w:t>.</w:t>
      </w:r>
    </w:p>
    <w:p w14:paraId="3ED5CF52" w14:textId="139DDB2D" w:rsidR="00033942" w:rsidRPr="00BA711C" w:rsidRDefault="00033942" w:rsidP="00C203DD">
      <w:pPr>
        <w:pStyle w:val="Heading2"/>
        <w:ind w:left="1440"/>
        <w:rPr>
          <w:rFonts w:ascii="Times New Roman" w:hAnsi="Times New Roman" w:cs="Times New Roman"/>
          <w:sz w:val="24"/>
          <w:szCs w:val="24"/>
        </w:rPr>
      </w:pPr>
      <w:bookmarkStart w:id="118" w:name="_Toc70019172"/>
      <w:bookmarkStart w:id="119" w:name="_Toc79069385"/>
      <w:r w:rsidRPr="00BA711C">
        <w:rPr>
          <w:rFonts w:ascii="Times New Roman" w:hAnsi="Times New Roman" w:cs="Times New Roman"/>
          <w:sz w:val="24"/>
          <w:szCs w:val="24"/>
        </w:rPr>
        <w:t>Vendor and Consultant Use of Respiratory Protection</w:t>
      </w:r>
      <w:bookmarkEnd w:id="118"/>
      <w:bookmarkEnd w:id="119"/>
    </w:p>
    <w:p w14:paraId="43967026" w14:textId="59831725" w:rsidR="00033942" w:rsidRPr="00BA711C" w:rsidRDefault="00033942" w:rsidP="4CE4E88B">
      <w:pPr>
        <w:ind w:left="720"/>
        <w:rPr>
          <w:rFonts w:ascii="Times New Roman" w:eastAsiaTheme="minorEastAsia" w:hAnsi="Times New Roman" w:cs="Times New Roman"/>
          <w:sz w:val="24"/>
          <w:szCs w:val="24"/>
          <w:lang w:bidi="ar-SA"/>
        </w:rPr>
      </w:pPr>
      <w:r w:rsidRPr="00BA711C">
        <w:rPr>
          <w:rFonts w:ascii="Times New Roman" w:hAnsi="Times New Roman" w:cs="Times New Roman"/>
          <w:sz w:val="24"/>
          <w:szCs w:val="24"/>
        </w:rPr>
        <w:t xml:space="preserve">Vendors and consultants may be hired to complete tasks or </w:t>
      </w:r>
      <w:r w:rsidR="00934F4D" w:rsidRPr="00BA711C">
        <w:rPr>
          <w:rFonts w:ascii="Times New Roman" w:hAnsi="Times New Roman" w:cs="Times New Roman"/>
          <w:sz w:val="24"/>
          <w:szCs w:val="24"/>
        </w:rPr>
        <w:t>duties</w:t>
      </w:r>
      <w:r w:rsidRPr="00BA711C">
        <w:rPr>
          <w:rFonts w:ascii="Times New Roman" w:hAnsi="Times New Roman" w:cs="Times New Roman"/>
          <w:sz w:val="24"/>
          <w:szCs w:val="24"/>
        </w:rPr>
        <w:t xml:space="preserve"> </w:t>
      </w:r>
      <w:r w:rsidR="00934F4D" w:rsidRPr="00BA711C">
        <w:rPr>
          <w:rFonts w:ascii="Times New Roman" w:hAnsi="Times New Roman" w:cs="Times New Roman"/>
          <w:sz w:val="24"/>
          <w:szCs w:val="24"/>
        </w:rPr>
        <w:t xml:space="preserve">in work </w:t>
      </w:r>
      <w:r w:rsidRPr="00BA711C">
        <w:rPr>
          <w:rFonts w:ascii="Times New Roman" w:hAnsi="Times New Roman" w:cs="Times New Roman"/>
          <w:sz w:val="24"/>
          <w:szCs w:val="24"/>
        </w:rPr>
        <w:t>areas or on equipment where respiratory protection is needed. Vendors and consultants are responsible for complying with all aspects of 29 CFR 1910.134.  PIs, Supervisors,</w:t>
      </w:r>
      <w:r w:rsidR="00AF5602" w:rsidRPr="00BA711C">
        <w:rPr>
          <w:rFonts w:ascii="Times New Roman" w:hAnsi="Times New Roman" w:cs="Times New Roman"/>
          <w:sz w:val="24"/>
          <w:szCs w:val="24"/>
        </w:rPr>
        <w:t xml:space="preserve"> </w:t>
      </w:r>
      <w:r w:rsidRPr="00BA711C">
        <w:rPr>
          <w:rFonts w:ascii="Times New Roman" w:hAnsi="Times New Roman" w:cs="Times New Roman"/>
          <w:sz w:val="24"/>
          <w:szCs w:val="24"/>
        </w:rPr>
        <w:t xml:space="preserve">Lab Managers, </w:t>
      </w:r>
      <w:r w:rsidR="00C90EA9" w:rsidRPr="00BA711C">
        <w:rPr>
          <w:rFonts w:ascii="Times New Roman" w:hAnsi="Times New Roman" w:cs="Times New Roman"/>
          <w:sz w:val="24"/>
          <w:szCs w:val="24"/>
        </w:rPr>
        <w:t>vendors,</w:t>
      </w:r>
      <w:r w:rsidRPr="00BA711C">
        <w:rPr>
          <w:rFonts w:ascii="Times New Roman" w:hAnsi="Times New Roman" w:cs="Times New Roman"/>
          <w:sz w:val="24"/>
          <w:szCs w:val="24"/>
        </w:rPr>
        <w:t xml:space="preserve"> or consultants shall</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communicate</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presence</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hazards and</w:t>
      </w:r>
      <w:r w:rsidRPr="00BA711C">
        <w:rPr>
          <w:rFonts w:ascii="Times New Roman" w:hAnsi="Times New Roman" w:cs="Times New Roman"/>
          <w:spacing w:val="-6"/>
          <w:sz w:val="24"/>
          <w:szCs w:val="24"/>
        </w:rPr>
        <w:t xml:space="preserve"> </w:t>
      </w:r>
      <w:r w:rsidR="00CD2BF3" w:rsidRPr="00BA711C">
        <w:rPr>
          <w:rFonts w:ascii="Times New Roman" w:hAnsi="Times New Roman" w:cs="Times New Roman"/>
          <w:spacing w:val="-6"/>
          <w:sz w:val="24"/>
          <w:szCs w:val="24"/>
        </w:rPr>
        <w:t xml:space="preserve">safety </w:t>
      </w:r>
      <w:r w:rsidRPr="00BA711C">
        <w:rPr>
          <w:rFonts w:ascii="Times New Roman" w:hAnsi="Times New Roman" w:cs="Times New Roman"/>
          <w:sz w:val="24"/>
          <w:szCs w:val="24"/>
        </w:rPr>
        <w:t>requirements</w:t>
      </w:r>
      <w:r w:rsidRPr="00BA711C">
        <w:rPr>
          <w:rFonts w:ascii="Times New Roman" w:hAnsi="Times New Roman" w:cs="Times New Roman"/>
          <w:spacing w:val="-6"/>
          <w:sz w:val="24"/>
          <w:szCs w:val="24"/>
        </w:rPr>
        <w:t xml:space="preserve"> </w:t>
      </w:r>
      <w:r w:rsidRPr="00BA711C">
        <w:rPr>
          <w:rFonts w:ascii="Times New Roman" w:hAnsi="Times New Roman" w:cs="Times New Roman"/>
          <w:sz w:val="24"/>
          <w:szCs w:val="24"/>
        </w:rPr>
        <w:t>when</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working</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 xml:space="preserve">in proximity </w:t>
      </w:r>
      <w:r w:rsidR="00CD2BF3" w:rsidRPr="00BA711C">
        <w:rPr>
          <w:rFonts w:ascii="Times New Roman" w:hAnsi="Times New Roman" w:cs="Times New Roman"/>
          <w:sz w:val="24"/>
          <w:szCs w:val="24"/>
        </w:rPr>
        <w:t>to UVA</w:t>
      </w:r>
      <w:r w:rsidRPr="00BA711C">
        <w:rPr>
          <w:rFonts w:ascii="Times New Roman" w:hAnsi="Times New Roman" w:cs="Times New Roman"/>
          <w:spacing w:val="-6"/>
          <w:sz w:val="24"/>
          <w:szCs w:val="24"/>
        </w:rPr>
        <w:t xml:space="preserve"> </w:t>
      </w:r>
      <w:r w:rsidR="00FE5845" w:rsidRPr="00BA711C">
        <w:rPr>
          <w:rFonts w:ascii="Times New Roman" w:hAnsi="Times New Roman" w:cs="Times New Roman"/>
          <w:sz w:val="24"/>
          <w:szCs w:val="24"/>
        </w:rPr>
        <w:t>employees</w:t>
      </w:r>
      <w:r w:rsidR="00CD2BF3" w:rsidRPr="00BA711C">
        <w:rPr>
          <w:rFonts w:ascii="Times New Roman" w:hAnsi="Times New Roman" w:cs="Times New Roman"/>
          <w:sz w:val="24"/>
          <w:szCs w:val="24"/>
        </w:rPr>
        <w:t xml:space="preserve"> and students.</w:t>
      </w:r>
      <w:r w:rsidRPr="00BA711C">
        <w:rPr>
          <w:rFonts w:ascii="Times New Roman" w:hAnsi="Times New Roman" w:cs="Times New Roman"/>
          <w:sz w:val="24"/>
          <w:szCs w:val="24"/>
        </w:rPr>
        <w:t xml:space="preserve"> </w:t>
      </w:r>
    </w:p>
    <w:p w14:paraId="5240CBFD" w14:textId="77777777" w:rsidR="00033942" w:rsidRPr="00BA711C" w:rsidRDefault="00033942" w:rsidP="00E474D1">
      <w:pPr>
        <w:pStyle w:val="Heading1"/>
        <w:numPr>
          <w:ilvl w:val="0"/>
          <w:numId w:val="0"/>
        </w:numPr>
        <w:rPr>
          <w:rFonts w:ascii="Times New Roman" w:hAnsi="Times New Roman" w:cs="Times New Roman"/>
          <w:sz w:val="24"/>
          <w:szCs w:val="24"/>
        </w:rPr>
      </w:pPr>
    </w:p>
    <w:p w14:paraId="559D3F70" w14:textId="77777777" w:rsidR="00170EA4" w:rsidRPr="00BA711C" w:rsidRDefault="00656CBC" w:rsidP="00AF052F">
      <w:pPr>
        <w:pStyle w:val="Appendices"/>
        <w:ind w:left="0"/>
        <w:rPr>
          <w:rFonts w:ascii="Times New Roman" w:hAnsi="Times New Roman" w:cs="Times New Roman"/>
          <w:sz w:val="24"/>
          <w:szCs w:val="24"/>
        </w:rPr>
      </w:pPr>
      <w:bookmarkStart w:id="120" w:name="Definitions"/>
      <w:bookmarkStart w:id="121" w:name="_Toc70019173"/>
      <w:bookmarkStart w:id="122" w:name="_Toc79069386"/>
      <w:bookmarkStart w:id="123" w:name="_Toc57028610"/>
      <w:bookmarkEnd w:id="120"/>
      <w:r w:rsidRPr="00BA711C">
        <w:rPr>
          <w:rFonts w:ascii="Times New Roman" w:hAnsi="Times New Roman" w:cs="Times New Roman"/>
          <w:sz w:val="24"/>
          <w:szCs w:val="24"/>
        </w:rPr>
        <w:lastRenderedPageBreak/>
        <w:t>APPENDIX-A:</w:t>
      </w:r>
      <w:bookmarkEnd w:id="121"/>
      <w:bookmarkEnd w:id="122"/>
    </w:p>
    <w:p w14:paraId="330FC130" w14:textId="0C167BEF" w:rsidR="00960481" w:rsidRPr="00BA711C" w:rsidRDefault="00656CBC" w:rsidP="00AF052F">
      <w:pPr>
        <w:pStyle w:val="Appendices"/>
        <w:ind w:left="0"/>
        <w:rPr>
          <w:rFonts w:ascii="Times New Roman" w:hAnsi="Times New Roman" w:cs="Times New Roman"/>
          <w:sz w:val="24"/>
          <w:szCs w:val="24"/>
        </w:rPr>
      </w:pPr>
      <w:r w:rsidRPr="00BA711C">
        <w:rPr>
          <w:rFonts w:ascii="Times New Roman" w:hAnsi="Times New Roman" w:cs="Times New Roman"/>
          <w:sz w:val="24"/>
          <w:szCs w:val="24"/>
        </w:rPr>
        <w:t xml:space="preserve"> </w:t>
      </w:r>
    </w:p>
    <w:p w14:paraId="5C6481A6" w14:textId="77777777" w:rsidR="00926192" w:rsidRPr="00BA711C" w:rsidRDefault="00656CBC" w:rsidP="00926192">
      <w:pPr>
        <w:pStyle w:val="Appendices"/>
        <w:ind w:left="0"/>
        <w:rPr>
          <w:rFonts w:ascii="Times New Roman" w:hAnsi="Times New Roman" w:cs="Times New Roman"/>
          <w:sz w:val="24"/>
          <w:szCs w:val="24"/>
        </w:rPr>
      </w:pPr>
      <w:bookmarkStart w:id="124" w:name="_Toc70019174"/>
      <w:bookmarkStart w:id="125" w:name="_Toc79069387"/>
      <w:r w:rsidRPr="00BA711C">
        <w:rPr>
          <w:rFonts w:ascii="Times New Roman" w:hAnsi="Times New Roman" w:cs="Times New Roman"/>
          <w:sz w:val="24"/>
          <w:szCs w:val="24"/>
        </w:rPr>
        <w:t>Definitions</w:t>
      </w:r>
      <w:bookmarkEnd w:id="123"/>
      <w:bookmarkEnd w:id="124"/>
      <w:bookmarkEnd w:id="125"/>
    </w:p>
    <w:p w14:paraId="1ECB5560" w14:textId="78A13B15" w:rsidR="009C14DA" w:rsidRPr="00BA711C" w:rsidRDefault="00EE56BC" w:rsidP="00926192">
      <w:pPr>
        <w:rPr>
          <w:rFonts w:ascii="Times New Roman" w:hAnsi="Times New Roman" w:cs="Times New Roman"/>
          <w:sz w:val="24"/>
          <w:szCs w:val="24"/>
        </w:rPr>
      </w:pPr>
      <w:r w:rsidRPr="00BA711C">
        <w:rPr>
          <w:rFonts w:ascii="Times New Roman" w:hAnsi="Times New Roman" w:cs="Times New Roman"/>
          <w:b/>
          <w:i/>
          <w:spacing w:val="7"/>
          <w:sz w:val="24"/>
          <w:szCs w:val="24"/>
        </w:rPr>
        <w:t xml:space="preserve">Air-purifying Respirator (APR) </w:t>
      </w:r>
      <w:r w:rsidRPr="00BA711C">
        <w:rPr>
          <w:rFonts w:ascii="Times New Roman" w:hAnsi="Times New Roman" w:cs="Times New Roman"/>
          <w:sz w:val="24"/>
          <w:szCs w:val="24"/>
        </w:rPr>
        <w:t>means a respirator with an air-purifying filter, cartridge, or canister that removes specific air contaminants by passing ambient air through the air-purifying element.</w:t>
      </w:r>
    </w:p>
    <w:p w14:paraId="312017E9" w14:textId="77777777" w:rsidR="009C14DA" w:rsidRPr="00BA711C" w:rsidRDefault="00EE56BC">
      <w:pPr>
        <w:rPr>
          <w:rFonts w:ascii="Times New Roman" w:hAnsi="Times New Roman" w:cs="Times New Roman"/>
          <w:sz w:val="24"/>
          <w:szCs w:val="24"/>
        </w:rPr>
      </w:pPr>
      <w:r w:rsidRPr="00BA711C">
        <w:rPr>
          <w:rFonts w:ascii="Times New Roman" w:hAnsi="Times New Roman" w:cs="Times New Roman"/>
          <w:b/>
          <w:i/>
          <w:spacing w:val="7"/>
          <w:sz w:val="24"/>
          <w:szCs w:val="24"/>
        </w:rPr>
        <w:t>Atmosphere-Supplying</w:t>
      </w:r>
      <w:r w:rsidRPr="00BA711C">
        <w:rPr>
          <w:rFonts w:ascii="Times New Roman" w:hAnsi="Times New Roman" w:cs="Times New Roman"/>
          <w:b/>
          <w:i/>
          <w:spacing w:val="-25"/>
          <w:sz w:val="24"/>
          <w:szCs w:val="24"/>
        </w:rPr>
        <w:t xml:space="preserve"> </w:t>
      </w:r>
      <w:r w:rsidRPr="00BA711C">
        <w:rPr>
          <w:rFonts w:ascii="Times New Roman" w:hAnsi="Times New Roman" w:cs="Times New Roman"/>
          <w:b/>
          <w:i/>
          <w:spacing w:val="7"/>
          <w:sz w:val="24"/>
          <w:szCs w:val="24"/>
        </w:rPr>
        <w:t>Respirator</w:t>
      </w:r>
      <w:r w:rsidRPr="00BA711C">
        <w:rPr>
          <w:rFonts w:ascii="Times New Roman" w:hAnsi="Times New Roman" w:cs="Times New Roman"/>
          <w:b/>
          <w:i/>
          <w:spacing w:val="-32"/>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30"/>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supplies</w:t>
      </w:r>
      <w:r w:rsidRPr="00BA711C">
        <w:rPr>
          <w:rFonts w:ascii="Times New Roman" w:hAnsi="Times New Roman" w:cs="Times New Roman"/>
          <w:spacing w:val="-30"/>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user</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with</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breathing</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air from a source independent of the ambient</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atmosphere.</w:t>
      </w:r>
    </w:p>
    <w:p w14:paraId="7BCD8B99" w14:textId="77777777"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8"/>
          <w:sz w:val="24"/>
          <w:szCs w:val="24"/>
        </w:rPr>
        <w:t>Canister</w:t>
      </w:r>
      <w:r w:rsidRPr="00BA711C">
        <w:rPr>
          <w:rFonts w:ascii="Times New Roman" w:hAnsi="Times New Roman" w:cs="Times New Roman"/>
          <w:b/>
          <w:i/>
          <w:spacing w:val="-18"/>
          <w:sz w:val="24"/>
          <w:szCs w:val="24"/>
        </w:rPr>
        <w:t xml:space="preserve"> </w:t>
      </w:r>
      <w:r w:rsidRPr="00BA711C">
        <w:rPr>
          <w:rFonts w:ascii="Times New Roman" w:hAnsi="Times New Roman" w:cs="Times New Roman"/>
          <w:b/>
          <w:i/>
          <w:sz w:val="24"/>
          <w:szCs w:val="24"/>
        </w:rPr>
        <w:t>or</w:t>
      </w:r>
      <w:r w:rsidRPr="00BA711C">
        <w:rPr>
          <w:rFonts w:ascii="Times New Roman" w:hAnsi="Times New Roman" w:cs="Times New Roman"/>
          <w:b/>
          <w:i/>
          <w:spacing w:val="-16"/>
          <w:sz w:val="24"/>
          <w:szCs w:val="24"/>
        </w:rPr>
        <w:t xml:space="preserve"> </w:t>
      </w:r>
      <w:r w:rsidRPr="00BA711C">
        <w:rPr>
          <w:rFonts w:ascii="Times New Roman" w:hAnsi="Times New Roman" w:cs="Times New Roman"/>
          <w:b/>
          <w:i/>
          <w:spacing w:val="8"/>
          <w:sz w:val="24"/>
          <w:szCs w:val="24"/>
        </w:rPr>
        <w:t>Cartridge</w:t>
      </w:r>
      <w:r w:rsidRPr="00BA711C">
        <w:rPr>
          <w:rFonts w:ascii="Times New Roman" w:hAnsi="Times New Roman" w:cs="Times New Roman"/>
          <w:b/>
          <w:i/>
          <w:spacing w:val="-11"/>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container</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with</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filter,</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sorbent,</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catalyst,</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combination</w:t>
      </w:r>
      <w:r w:rsidRPr="00BA711C">
        <w:rPr>
          <w:rFonts w:ascii="Times New Roman" w:hAnsi="Times New Roman" w:cs="Times New Roman"/>
          <w:spacing w:val="-15"/>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these</w:t>
      </w:r>
      <w:r w:rsidRPr="00BA711C">
        <w:rPr>
          <w:rFonts w:ascii="Times New Roman" w:hAnsi="Times New Roman" w:cs="Times New Roman"/>
          <w:spacing w:val="-16"/>
          <w:sz w:val="24"/>
          <w:szCs w:val="24"/>
        </w:rPr>
        <w:t xml:space="preserve"> </w:t>
      </w:r>
      <w:r w:rsidRPr="00BA711C">
        <w:rPr>
          <w:rFonts w:ascii="Times New Roman" w:hAnsi="Times New Roman" w:cs="Times New Roman"/>
          <w:sz w:val="24"/>
          <w:szCs w:val="24"/>
        </w:rPr>
        <w:t>items, which removes specific contaminants from the air passed through the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container.</w:t>
      </w:r>
    </w:p>
    <w:p w14:paraId="762AA3F8" w14:textId="736F6927"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z w:val="24"/>
          <w:szCs w:val="24"/>
        </w:rPr>
        <w:t xml:space="preserve">Filter </w:t>
      </w:r>
      <w:r w:rsidRPr="00BA711C">
        <w:rPr>
          <w:rFonts w:ascii="Times New Roman" w:hAnsi="Times New Roman" w:cs="Times New Roman"/>
          <w:sz w:val="24"/>
          <w:szCs w:val="24"/>
        </w:rPr>
        <w:t>means a component used in respirators to remove solid or liquid aerosols from the inspired air.</w:t>
      </w:r>
    </w:p>
    <w:p w14:paraId="4C981B5B" w14:textId="77777777"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7"/>
          <w:sz w:val="24"/>
          <w:szCs w:val="24"/>
        </w:rPr>
        <w:t>Filtering</w:t>
      </w:r>
      <w:r w:rsidRPr="00BA711C">
        <w:rPr>
          <w:rFonts w:ascii="Times New Roman" w:hAnsi="Times New Roman" w:cs="Times New Roman"/>
          <w:b/>
          <w:i/>
          <w:spacing w:val="-22"/>
          <w:sz w:val="24"/>
          <w:szCs w:val="24"/>
        </w:rPr>
        <w:t xml:space="preserve"> </w:t>
      </w:r>
      <w:r w:rsidRPr="00BA711C">
        <w:rPr>
          <w:rFonts w:ascii="Times New Roman" w:hAnsi="Times New Roman" w:cs="Times New Roman"/>
          <w:b/>
          <w:i/>
          <w:spacing w:val="10"/>
          <w:sz w:val="24"/>
          <w:szCs w:val="24"/>
        </w:rPr>
        <w:t>Facepiece</w:t>
      </w:r>
      <w:r w:rsidRPr="00BA711C">
        <w:rPr>
          <w:rFonts w:ascii="Times New Roman" w:hAnsi="Times New Roman" w:cs="Times New Roman"/>
          <w:b/>
          <w:i/>
          <w:spacing w:val="-26"/>
          <w:sz w:val="24"/>
          <w:szCs w:val="24"/>
        </w:rPr>
        <w:t xml:space="preserve"> </w:t>
      </w:r>
      <w:r w:rsidRPr="00BA711C">
        <w:rPr>
          <w:rFonts w:ascii="Times New Roman" w:hAnsi="Times New Roman" w:cs="Times New Roman"/>
          <w:b/>
          <w:i/>
          <w:spacing w:val="9"/>
          <w:sz w:val="24"/>
          <w:szCs w:val="24"/>
        </w:rPr>
        <w:t>(dust</w:t>
      </w:r>
      <w:r w:rsidRPr="00BA711C">
        <w:rPr>
          <w:rFonts w:ascii="Times New Roman" w:hAnsi="Times New Roman" w:cs="Times New Roman"/>
          <w:b/>
          <w:i/>
          <w:spacing w:val="-29"/>
          <w:sz w:val="24"/>
          <w:szCs w:val="24"/>
        </w:rPr>
        <w:t xml:space="preserve"> </w:t>
      </w:r>
      <w:r w:rsidRPr="00BA711C">
        <w:rPr>
          <w:rFonts w:ascii="Times New Roman" w:hAnsi="Times New Roman" w:cs="Times New Roman"/>
          <w:b/>
          <w:i/>
          <w:spacing w:val="11"/>
          <w:sz w:val="24"/>
          <w:szCs w:val="24"/>
        </w:rPr>
        <w:t>mask)</w:t>
      </w:r>
      <w:r w:rsidRPr="00BA711C">
        <w:rPr>
          <w:rFonts w:ascii="Times New Roman" w:hAnsi="Times New Roman" w:cs="Times New Roman"/>
          <w:b/>
          <w:i/>
          <w:spacing w:val="-24"/>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27"/>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negative</w:t>
      </w:r>
      <w:r w:rsidRPr="00BA711C">
        <w:rPr>
          <w:rFonts w:ascii="Times New Roman" w:hAnsi="Times New Roman" w:cs="Times New Roman"/>
          <w:spacing w:val="-29"/>
          <w:sz w:val="24"/>
          <w:szCs w:val="24"/>
        </w:rPr>
        <w:t xml:space="preserve"> </w:t>
      </w:r>
      <w:r w:rsidRPr="00BA711C">
        <w:rPr>
          <w:rFonts w:ascii="Times New Roman" w:hAnsi="Times New Roman" w:cs="Times New Roman"/>
          <w:sz w:val="24"/>
          <w:szCs w:val="24"/>
        </w:rPr>
        <w:t>pressure</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particulate</w:t>
      </w:r>
      <w:r w:rsidRPr="00BA711C">
        <w:rPr>
          <w:rFonts w:ascii="Times New Roman" w:hAnsi="Times New Roman" w:cs="Times New Roman"/>
          <w:spacing w:val="-29"/>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with</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filter</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as</w:t>
      </w:r>
      <w:r w:rsidRPr="00BA711C">
        <w:rPr>
          <w:rFonts w:ascii="Times New Roman" w:hAnsi="Times New Roman" w:cs="Times New Roman"/>
          <w:spacing w:val="-27"/>
          <w:sz w:val="24"/>
          <w:szCs w:val="24"/>
        </w:rPr>
        <w:t xml:space="preserve"> </w:t>
      </w:r>
      <w:r w:rsidRPr="00BA711C">
        <w:rPr>
          <w:rFonts w:ascii="Times New Roman" w:hAnsi="Times New Roman" w:cs="Times New Roman"/>
          <w:sz w:val="24"/>
          <w:szCs w:val="24"/>
        </w:rPr>
        <w:t>an</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integral part of the facepiece or with the entire facepiece composed of the filtering</w:t>
      </w:r>
      <w:r w:rsidRPr="00BA711C">
        <w:rPr>
          <w:rFonts w:ascii="Times New Roman" w:hAnsi="Times New Roman" w:cs="Times New Roman"/>
          <w:spacing w:val="-20"/>
          <w:sz w:val="24"/>
          <w:szCs w:val="24"/>
        </w:rPr>
        <w:t xml:space="preserve"> </w:t>
      </w:r>
      <w:r w:rsidRPr="00BA711C">
        <w:rPr>
          <w:rFonts w:ascii="Times New Roman" w:hAnsi="Times New Roman" w:cs="Times New Roman"/>
          <w:sz w:val="24"/>
          <w:szCs w:val="24"/>
        </w:rPr>
        <w:t>medium.</w:t>
      </w:r>
    </w:p>
    <w:p w14:paraId="7536B7DF" w14:textId="2443C2C3"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z w:val="24"/>
          <w:szCs w:val="24"/>
        </w:rPr>
        <w:t xml:space="preserve">Fit Test </w:t>
      </w:r>
      <w:r w:rsidRPr="00BA711C">
        <w:rPr>
          <w:rFonts w:ascii="Times New Roman" w:hAnsi="Times New Roman" w:cs="Times New Roman"/>
          <w:sz w:val="24"/>
          <w:szCs w:val="24"/>
        </w:rPr>
        <w:t xml:space="preserve">means the use of a protocol to </w:t>
      </w:r>
      <w:r w:rsidR="00656CBC" w:rsidRPr="00BA711C">
        <w:rPr>
          <w:rFonts w:ascii="Times New Roman" w:hAnsi="Times New Roman" w:cs="Times New Roman"/>
          <w:sz w:val="24"/>
          <w:szCs w:val="24"/>
        </w:rPr>
        <w:t>evaluate the fit of a respirator qualitatively or quantitatively</w:t>
      </w:r>
      <w:r w:rsidRPr="00BA711C">
        <w:rPr>
          <w:rFonts w:ascii="Times New Roman" w:hAnsi="Times New Roman" w:cs="Times New Roman"/>
          <w:sz w:val="24"/>
          <w:szCs w:val="24"/>
        </w:rPr>
        <w:t xml:space="preserve"> on an individual. (See also Qualitative fit test QLFT and Quantitative fit test QNFT.)</w:t>
      </w:r>
    </w:p>
    <w:p w14:paraId="54D095A2" w14:textId="77777777"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13"/>
          <w:sz w:val="24"/>
          <w:szCs w:val="24"/>
        </w:rPr>
        <w:t>High</w:t>
      </w:r>
      <w:r w:rsidRPr="00BA711C">
        <w:rPr>
          <w:rFonts w:ascii="Times New Roman" w:hAnsi="Times New Roman" w:cs="Times New Roman"/>
          <w:b/>
          <w:i/>
          <w:spacing w:val="-30"/>
          <w:sz w:val="24"/>
          <w:szCs w:val="24"/>
        </w:rPr>
        <w:t xml:space="preserve"> </w:t>
      </w:r>
      <w:r w:rsidRPr="00BA711C">
        <w:rPr>
          <w:rFonts w:ascii="Times New Roman" w:hAnsi="Times New Roman" w:cs="Times New Roman"/>
          <w:b/>
          <w:i/>
          <w:spacing w:val="6"/>
          <w:sz w:val="24"/>
          <w:szCs w:val="24"/>
        </w:rPr>
        <w:t>Efficiency</w:t>
      </w:r>
      <w:r w:rsidRPr="00BA711C">
        <w:rPr>
          <w:rFonts w:ascii="Times New Roman" w:hAnsi="Times New Roman" w:cs="Times New Roman"/>
          <w:b/>
          <w:i/>
          <w:spacing w:val="-31"/>
          <w:sz w:val="24"/>
          <w:szCs w:val="24"/>
        </w:rPr>
        <w:t xml:space="preserve"> </w:t>
      </w:r>
      <w:r w:rsidRPr="00BA711C">
        <w:rPr>
          <w:rFonts w:ascii="Times New Roman" w:hAnsi="Times New Roman" w:cs="Times New Roman"/>
          <w:b/>
          <w:i/>
          <w:spacing w:val="8"/>
          <w:sz w:val="24"/>
          <w:szCs w:val="24"/>
        </w:rPr>
        <w:t>Particulate</w:t>
      </w:r>
      <w:r w:rsidRPr="00BA711C">
        <w:rPr>
          <w:rFonts w:ascii="Times New Roman" w:hAnsi="Times New Roman" w:cs="Times New Roman"/>
          <w:b/>
          <w:i/>
          <w:spacing w:val="-29"/>
          <w:sz w:val="24"/>
          <w:szCs w:val="24"/>
        </w:rPr>
        <w:t xml:space="preserve"> </w:t>
      </w:r>
      <w:r w:rsidRPr="00BA711C">
        <w:rPr>
          <w:rFonts w:ascii="Times New Roman" w:hAnsi="Times New Roman" w:cs="Times New Roman"/>
          <w:b/>
          <w:i/>
          <w:sz w:val="24"/>
          <w:szCs w:val="24"/>
        </w:rPr>
        <w:t>Air</w:t>
      </w:r>
      <w:r w:rsidRPr="00BA711C">
        <w:rPr>
          <w:rFonts w:ascii="Times New Roman" w:hAnsi="Times New Roman" w:cs="Times New Roman"/>
          <w:b/>
          <w:i/>
          <w:spacing w:val="-33"/>
          <w:sz w:val="24"/>
          <w:szCs w:val="24"/>
        </w:rPr>
        <w:t xml:space="preserve"> </w:t>
      </w:r>
      <w:r w:rsidRPr="00BA711C">
        <w:rPr>
          <w:rFonts w:ascii="Times New Roman" w:hAnsi="Times New Roman" w:cs="Times New Roman"/>
          <w:b/>
          <w:i/>
          <w:spacing w:val="8"/>
          <w:sz w:val="24"/>
          <w:szCs w:val="24"/>
        </w:rPr>
        <w:t>(HEPA)</w:t>
      </w:r>
      <w:r w:rsidRPr="00BA711C">
        <w:rPr>
          <w:rFonts w:ascii="Times New Roman" w:hAnsi="Times New Roman" w:cs="Times New Roman"/>
          <w:b/>
          <w:i/>
          <w:spacing w:val="-29"/>
          <w:sz w:val="24"/>
          <w:szCs w:val="24"/>
        </w:rPr>
        <w:t xml:space="preserve"> </w:t>
      </w:r>
      <w:r w:rsidRPr="00BA711C">
        <w:rPr>
          <w:rFonts w:ascii="Times New Roman" w:hAnsi="Times New Roman" w:cs="Times New Roman"/>
          <w:b/>
          <w:i/>
          <w:spacing w:val="7"/>
          <w:sz w:val="24"/>
          <w:szCs w:val="24"/>
        </w:rPr>
        <w:t>Filter</w:t>
      </w:r>
      <w:r w:rsidRPr="00BA711C">
        <w:rPr>
          <w:rFonts w:ascii="Times New Roman" w:hAnsi="Times New Roman" w:cs="Times New Roman"/>
          <w:b/>
          <w:i/>
          <w:spacing w:val="-33"/>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filter</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is</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at</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least</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99.97%</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efficient</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in</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removing monodisperse particles of 0.3 micrometers in diameter. The equivalent NIOSH 42 CFR 84 particulate filters are the N100, R100, and P100</w:t>
      </w:r>
      <w:r w:rsidRPr="00BA711C">
        <w:rPr>
          <w:rFonts w:ascii="Times New Roman" w:hAnsi="Times New Roman" w:cs="Times New Roman"/>
          <w:spacing w:val="-8"/>
          <w:sz w:val="24"/>
          <w:szCs w:val="24"/>
        </w:rPr>
        <w:t xml:space="preserve"> </w:t>
      </w:r>
      <w:r w:rsidRPr="00BA711C">
        <w:rPr>
          <w:rFonts w:ascii="Times New Roman" w:hAnsi="Times New Roman" w:cs="Times New Roman"/>
          <w:sz w:val="24"/>
          <w:szCs w:val="24"/>
        </w:rPr>
        <w:t>filters.</w:t>
      </w:r>
    </w:p>
    <w:p w14:paraId="3F1AE794" w14:textId="77777777"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8"/>
          <w:sz w:val="24"/>
          <w:szCs w:val="24"/>
        </w:rPr>
        <w:t>Permissible</w:t>
      </w:r>
      <w:r w:rsidRPr="00BA711C">
        <w:rPr>
          <w:rFonts w:ascii="Times New Roman" w:hAnsi="Times New Roman" w:cs="Times New Roman"/>
          <w:b/>
          <w:i/>
          <w:spacing w:val="-25"/>
          <w:sz w:val="24"/>
          <w:szCs w:val="24"/>
        </w:rPr>
        <w:t xml:space="preserve"> </w:t>
      </w:r>
      <w:r w:rsidRPr="00BA711C">
        <w:rPr>
          <w:rFonts w:ascii="Times New Roman" w:hAnsi="Times New Roman" w:cs="Times New Roman"/>
          <w:b/>
          <w:i/>
          <w:spacing w:val="7"/>
          <w:sz w:val="24"/>
          <w:szCs w:val="24"/>
        </w:rPr>
        <w:t>Exposure</w:t>
      </w:r>
      <w:r w:rsidRPr="00BA711C">
        <w:rPr>
          <w:rFonts w:ascii="Times New Roman" w:hAnsi="Times New Roman" w:cs="Times New Roman"/>
          <w:b/>
          <w:i/>
          <w:spacing w:val="-23"/>
          <w:sz w:val="24"/>
          <w:szCs w:val="24"/>
        </w:rPr>
        <w:t xml:space="preserve"> </w:t>
      </w:r>
      <w:r w:rsidRPr="00BA711C">
        <w:rPr>
          <w:rFonts w:ascii="Times New Roman" w:hAnsi="Times New Roman" w:cs="Times New Roman"/>
          <w:b/>
          <w:i/>
          <w:spacing w:val="9"/>
          <w:sz w:val="24"/>
          <w:szCs w:val="24"/>
        </w:rPr>
        <w:t>Limit</w:t>
      </w:r>
      <w:r w:rsidRPr="00BA711C">
        <w:rPr>
          <w:rFonts w:ascii="Times New Roman" w:hAnsi="Times New Roman" w:cs="Times New Roman"/>
          <w:b/>
          <w:i/>
          <w:spacing w:val="-27"/>
          <w:sz w:val="24"/>
          <w:szCs w:val="24"/>
        </w:rPr>
        <w:t xml:space="preserve"> </w:t>
      </w:r>
      <w:r w:rsidRPr="00BA711C">
        <w:rPr>
          <w:rFonts w:ascii="Times New Roman" w:hAnsi="Times New Roman" w:cs="Times New Roman"/>
          <w:b/>
          <w:i/>
          <w:spacing w:val="9"/>
          <w:sz w:val="24"/>
          <w:szCs w:val="24"/>
        </w:rPr>
        <w:t>(PEL)</w:t>
      </w:r>
      <w:r w:rsidRPr="00BA711C">
        <w:rPr>
          <w:rFonts w:ascii="Times New Roman" w:hAnsi="Times New Roman" w:cs="Times New Roman"/>
          <w:b/>
          <w:i/>
          <w:spacing w:val="-22"/>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27"/>
          <w:sz w:val="24"/>
          <w:szCs w:val="24"/>
        </w:rPr>
        <w:t xml:space="preserve"> </w:t>
      </w:r>
      <w:r w:rsidRPr="00BA711C">
        <w:rPr>
          <w:rFonts w:ascii="Times New Roman" w:hAnsi="Times New Roman" w:cs="Times New Roman"/>
          <w:sz w:val="24"/>
          <w:szCs w:val="24"/>
        </w:rPr>
        <w:t>legal</w:t>
      </w:r>
      <w:r w:rsidRPr="00BA711C">
        <w:rPr>
          <w:rFonts w:ascii="Times New Roman" w:hAnsi="Times New Roman" w:cs="Times New Roman"/>
          <w:spacing w:val="-28"/>
          <w:sz w:val="24"/>
          <w:szCs w:val="24"/>
        </w:rPr>
        <w:t xml:space="preserve"> </w:t>
      </w:r>
      <w:r w:rsidRPr="00BA711C">
        <w:rPr>
          <w:rFonts w:ascii="Times New Roman" w:hAnsi="Times New Roman" w:cs="Times New Roman"/>
          <w:sz w:val="24"/>
          <w:szCs w:val="24"/>
        </w:rPr>
        <w:t>amount</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27"/>
          <w:sz w:val="24"/>
          <w:szCs w:val="24"/>
        </w:rPr>
        <w:t xml:space="preserve"> </w:t>
      </w:r>
      <w:r w:rsidRPr="00BA711C">
        <w:rPr>
          <w:rFonts w:ascii="Times New Roman" w:hAnsi="Times New Roman" w:cs="Times New Roman"/>
          <w:sz w:val="24"/>
          <w:szCs w:val="24"/>
        </w:rPr>
        <w:t>chemical</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substance</w:t>
      </w:r>
      <w:r w:rsidRPr="00BA711C">
        <w:rPr>
          <w:rFonts w:ascii="Times New Roman" w:hAnsi="Times New Roman" w:cs="Times New Roman"/>
          <w:spacing w:val="-27"/>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physical</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agent</w:t>
      </w:r>
      <w:r w:rsidRPr="00BA711C">
        <w:rPr>
          <w:rFonts w:ascii="Times New Roman" w:hAnsi="Times New Roman" w:cs="Times New Roman"/>
          <w:spacing w:val="-26"/>
          <w:sz w:val="24"/>
          <w:szCs w:val="24"/>
        </w:rPr>
        <w:t xml:space="preserve"> </w:t>
      </w:r>
      <w:r w:rsidRPr="00BA711C">
        <w:rPr>
          <w:rFonts w:ascii="Times New Roman" w:hAnsi="Times New Roman" w:cs="Times New Roman"/>
          <w:sz w:val="24"/>
          <w:szCs w:val="24"/>
        </w:rPr>
        <w:t>an employee may be exposed to a, established by the Occupational Safety and Health Administration</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lastRenderedPageBreak/>
        <w:t>(OSHA).</w:t>
      </w:r>
    </w:p>
    <w:p w14:paraId="6D32C33A" w14:textId="2047E44D"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w w:val="95"/>
          <w:sz w:val="24"/>
          <w:szCs w:val="24"/>
        </w:rPr>
        <w:t>Physician or Other Licensed Health Care Professional (</w:t>
      </w:r>
      <w:r w:rsidR="00C90EA9" w:rsidRPr="00BA711C">
        <w:rPr>
          <w:rFonts w:ascii="Times New Roman" w:hAnsi="Times New Roman" w:cs="Times New Roman"/>
          <w:b/>
          <w:bCs/>
          <w:i/>
          <w:iCs/>
          <w:w w:val="95"/>
          <w:sz w:val="24"/>
          <w:szCs w:val="24"/>
        </w:rPr>
        <w:t>Physician</w:t>
      </w:r>
      <w:r w:rsidR="00C90EA9" w:rsidRPr="00BA711C">
        <w:rPr>
          <w:rFonts w:ascii="Times New Roman" w:hAnsi="Times New Roman" w:cs="Times New Roman"/>
          <w:b/>
          <w:i/>
          <w:w w:val="95"/>
          <w:sz w:val="24"/>
          <w:szCs w:val="24"/>
        </w:rPr>
        <w:t>)</w:t>
      </w:r>
      <w:r w:rsidRPr="00BA711C">
        <w:rPr>
          <w:rFonts w:ascii="Times New Roman" w:hAnsi="Times New Roman" w:cs="Times New Roman"/>
          <w:b/>
          <w:i/>
          <w:w w:val="95"/>
          <w:sz w:val="24"/>
          <w:szCs w:val="24"/>
        </w:rPr>
        <w:t xml:space="preserve"> </w:t>
      </w:r>
      <w:r w:rsidRPr="00BA711C">
        <w:rPr>
          <w:rFonts w:ascii="Times New Roman" w:hAnsi="Times New Roman" w:cs="Times New Roman"/>
          <w:w w:val="95"/>
          <w:sz w:val="24"/>
          <w:szCs w:val="24"/>
        </w:rPr>
        <w:t xml:space="preserve">means an individual whose legally </w:t>
      </w:r>
      <w:r w:rsidRPr="00BA711C">
        <w:rPr>
          <w:rFonts w:ascii="Times New Roman" w:hAnsi="Times New Roman" w:cs="Times New Roman"/>
          <w:sz w:val="24"/>
          <w:szCs w:val="24"/>
        </w:rPr>
        <w:t xml:space="preserve">permitted scope of practice (i.e., license, registration, or certification) allows him or her to independently provide, or be delegated the responsibility to provide, some or </w:t>
      </w:r>
      <w:proofErr w:type="gramStart"/>
      <w:r w:rsidRPr="00BA711C">
        <w:rPr>
          <w:rFonts w:ascii="Times New Roman" w:hAnsi="Times New Roman" w:cs="Times New Roman"/>
          <w:sz w:val="24"/>
          <w:szCs w:val="24"/>
        </w:rPr>
        <w:t>all of</w:t>
      </w:r>
      <w:proofErr w:type="gramEnd"/>
      <w:r w:rsidRPr="00BA711C">
        <w:rPr>
          <w:rFonts w:ascii="Times New Roman" w:hAnsi="Times New Roman" w:cs="Times New Roman"/>
          <w:sz w:val="24"/>
          <w:szCs w:val="24"/>
        </w:rPr>
        <w:t xml:space="preserve"> the health care services required by paragraph (e) of this section.</w:t>
      </w:r>
    </w:p>
    <w:p w14:paraId="5AAF7E2D" w14:textId="77777777" w:rsidR="009C14DA" w:rsidRPr="00BA711C" w:rsidRDefault="00EE56BC">
      <w:pPr>
        <w:rPr>
          <w:rFonts w:ascii="Times New Roman" w:hAnsi="Times New Roman" w:cs="Times New Roman"/>
          <w:sz w:val="24"/>
          <w:szCs w:val="24"/>
        </w:rPr>
      </w:pPr>
      <w:r w:rsidRPr="00BA711C">
        <w:rPr>
          <w:rFonts w:ascii="Times New Roman" w:hAnsi="Times New Roman" w:cs="Times New Roman"/>
          <w:b/>
          <w:i/>
          <w:spacing w:val="6"/>
          <w:sz w:val="24"/>
          <w:szCs w:val="24"/>
        </w:rPr>
        <w:t>Powered</w:t>
      </w:r>
      <w:r w:rsidRPr="00BA711C">
        <w:rPr>
          <w:rFonts w:ascii="Times New Roman" w:hAnsi="Times New Roman" w:cs="Times New Roman"/>
          <w:b/>
          <w:i/>
          <w:spacing w:val="-30"/>
          <w:sz w:val="24"/>
          <w:szCs w:val="24"/>
        </w:rPr>
        <w:t xml:space="preserve"> </w:t>
      </w:r>
      <w:r w:rsidRPr="00BA711C">
        <w:rPr>
          <w:rFonts w:ascii="Times New Roman" w:hAnsi="Times New Roman" w:cs="Times New Roman"/>
          <w:b/>
          <w:i/>
          <w:spacing w:val="5"/>
          <w:sz w:val="24"/>
          <w:szCs w:val="24"/>
        </w:rPr>
        <w:t>Air-Purifying</w:t>
      </w:r>
      <w:r w:rsidRPr="00BA711C">
        <w:rPr>
          <w:rFonts w:ascii="Times New Roman" w:hAnsi="Times New Roman" w:cs="Times New Roman"/>
          <w:b/>
          <w:i/>
          <w:spacing w:val="-26"/>
          <w:sz w:val="24"/>
          <w:szCs w:val="24"/>
        </w:rPr>
        <w:t xml:space="preserve"> </w:t>
      </w:r>
      <w:r w:rsidRPr="00BA711C">
        <w:rPr>
          <w:rFonts w:ascii="Times New Roman" w:hAnsi="Times New Roman" w:cs="Times New Roman"/>
          <w:b/>
          <w:i/>
          <w:spacing w:val="7"/>
          <w:sz w:val="24"/>
          <w:szCs w:val="24"/>
        </w:rPr>
        <w:t>Respirator</w:t>
      </w:r>
      <w:r w:rsidRPr="00BA711C">
        <w:rPr>
          <w:rFonts w:ascii="Times New Roman" w:hAnsi="Times New Roman" w:cs="Times New Roman"/>
          <w:b/>
          <w:i/>
          <w:spacing w:val="-34"/>
          <w:sz w:val="24"/>
          <w:szCs w:val="24"/>
        </w:rPr>
        <w:t xml:space="preserve"> </w:t>
      </w:r>
      <w:r w:rsidRPr="00BA711C">
        <w:rPr>
          <w:rFonts w:ascii="Times New Roman" w:hAnsi="Times New Roman" w:cs="Times New Roman"/>
          <w:b/>
          <w:i/>
          <w:spacing w:val="7"/>
          <w:sz w:val="24"/>
          <w:szCs w:val="24"/>
        </w:rPr>
        <w:t>(PAPR)</w:t>
      </w:r>
      <w:r w:rsidRPr="00BA711C">
        <w:rPr>
          <w:rFonts w:ascii="Times New Roman" w:hAnsi="Times New Roman" w:cs="Times New Roman"/>
          <w:b/>
          <w:i/>
          <w:spacing w:val="-30"/>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an</w:t>
      </w:r>
      <w:r w:rsidRPr="00BA711C">
        <w:rPr>
          <w:rFonts w:ascii="Times New Roman" w:hAnsi="Times New Roman" w:cs="Times New Roman"/>
          <w:spacing w:val="-33"/>
          <w:sz w:val="24"/>
          <w:szCs w:val="24"/>
        </w:rPr>
        <w:t xml:space="preserve"> </w:t>
      </w:r>
      <w:r w:rsidRPr="00BA711C">
        <w:rPr>
          <w:rFonts w:ascii="Times New Roman" w:hAnsi="Times New Roman" w:cs="Times New Roman"/>
          <w:sz w:val="24"/>
          <w:szCs w:val="24"/>
        </w:rPr>
        <w:t>air-purifying</w:t>
      </w:r>
      <w:r w:rsidRPr="00BA711C">
        <w:rPr>
          <w:rFonts w:ascii="Times New Roman" w:hAnsi="Times New Roman" w:cs="Times New Roman"/>
          <w:spacing w:val="-33"/>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31"/>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33"/>
          <w:sz w:val="24"/>
          <w:szCs w:val="24"/>
        </w:rPr>
        <w:t xml:space="preserve"> </w:t>
      </w:r>
      <w:r w:rsidRPr="00BA711C">
        <w:rPr>
          <w:rFonts w:ascii="Times New Roman" w:hAnsi="Times New Roman" w:cs="Times New Roman"/>
          <w:sz w:val="24"/>
          <w:szCs w:val="24"/>
        </w:rPr>
        <w:t>uses</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blower</w:t>
      </w:r>
      <w:r w:rsidRPr="00BA711C">
        <w:rPr>
          <w:rFonts w:ascii="Times New Roman" w:hAnsi="Times New Roman" w:cs="Times New Roman"/>
          <w:spacing w:val="-32"/>
          <w:sz w:val="24"/>
          <w:szCs w:val="24"/>
        </w:rPr>
        <w:t xml:space="preserve"> </w:t>
      </w:r>
      <w:r w:rsidRPr="00BA711C">
        <w:rPr>
          <w:rFonts w:ascii="Times New Roman" w:hAnsi="Times New Roman" w:cs="Times New Roman"/>
          <w:sz w:val="24"/>
          <w:szCs w:val="24"/>
        </w:rPr>
        <w:t>to</w:t>
      </w:r>
      <w:r w:rsidRPr="00BA711C">
        <w:rPr>
          <w:rFonts w:ascii="Times New Roman" w:hAnsi="Times New Roman" w:cs="Times New Roman"/>
          <w:spacing w:val="-33"/>
          <w:sz w:val="24"/>
          <w:szCs w:val="24"/>
        </w:rPr>
        <w:t xml:space="preserve"> </w:t>
      </w:r>
      <w:r w:rsidRPr="00BA711C">
        <w:rPr>
          <w:rFonts w:ascii="Times New Roman" w:hAnsi="Times New Roman" w:cs="Times New Roman"/>
          <w:sz w:val="24"/>
          <w:szCs w:val="24"/>
        </w:rPr>
        <w:t>force the ambient air through air-purifying elements to the inlet</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covering.</w:t>
      </w:r>
    </w:p>
    <w:p w14:paraId="23831BB8" w14:textId="5693718E"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7"/>
          <w:sz w:val="24"/>
          <w:szCs w:val="24"/>
        </w:rPr>
        <w:t>Quantitative</w:t>
      </w:r>
      <w:r w:rsidRPr="00BA711C">
        <w:rPr>
          <w:rFonts w:ascii="Times New Roman" w:hAnsi="Times New Roman" w:cs="Times New Roman"/>
          <w:b/>
          <w:i/>
          <w:spacing w:val="-23"/>
          <w:sz w:val="24"/>
          <w:szCs w:val="24"/>
        </w:rPr>
        <w:t xml:space="preserve"> </w:t>
      </w:r>
      <w:r w:rsidRPr="00BA711C">
        <w:rPr>
          <w:rFonts w:ascii="Times New Roman" w:hAnsi="Times New Roman" w:cs="Times New Roman"/>
          <w:b/>
          <w:i/>
          <w:spacing w:val="7"/>
          <w:sz w:val="24"/>
          <w:szCs w:val="24"/>
        </w:rPr>
        <w:t>Fit</w:t>
      </w:r>
      <w:r w:rsidRPr="00BA711C">
        <w:rPr>
          <w:rFonts w:ascii="Times New Roman" w:hAnsi="Times New Roman" w:cs="Times New Roman"/>
          <w:b/>
          <w:i/>
          <w:spacing w:val="-24"/>
          <w:sz w:val="24"/>
          <w:szCs w:val="24"/>
        </w:rPr>
        <w:t xml:space="preserve"> </w:t>
      </w:r>
      <w:r w:rsidRPr="00BA711C">
        <w:rPr>
          <w:rFonts w:ascii="Times New Roman" w:hAnsi="Times New Roman" w:cs="Times New Roman"/>
          <w:b/>
          <w:i/>
          <w:spacing w:val="9"/>
          <w:sz w:val="24"/>
          <w:szCs w:val="24"/>
        </w:rPr>
        <w:t>Test</w:t>
      </w:r>
      <w:r w:rsidRPr="00BA711C">
        <w:rPr>
          <w:rFonts w:ascii="Times New Roman" w:hAnsi="Times New Roman" w:cs="Times New Roman"/>
          <w:b/>
          <w:i/>
          <w:spacing w:val="-26"/>
          <w:sz w:val="24"/>
          <w:szCs w:val="24"/>
        </w:rPr>
        <w:t xml:space="preserve"> </w:t>
      </w:r>
      <w:r w:rsidRPr="00BA711C">
        <w:rPr>
          <w:rFonts w:ascii="Times New Roman" w:hAnsi="Times New Roman" w:cs="Times New Roman"/>
          <w:b/>
          <w:i/>
          <w:spacing w:val="9"/>
          <w:sz w:val="24"/>
          <w:szCs w:val="24"/>
        </w:rPr>
        <w:t>(QNFT)</w:t>
      </w:r>
      <w:r w:rsidRPr="00BA711C">
        <w:rPr>
          <w:rFonts w:ascii="Times New Roman" w:hAnsi="Times New Roman" w:cs="Times New Roman"/>
          <w:b/>
          <w:i/>
          <w:spacing w:val="-20"/>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24"/>
          <w:sz w:val="24"/>
          <w:szCs w:val="24"/>
        </w:rPr>
        <w:t xml:space="preserve"> </w:t>
      </w:r>
      <w:r w:rsidRPr="00BA711C">
        <w:rPr>
          <w:rFonts w:ascii="Times New Roman" w:hAnsi="Times New Roman" w:cs="Times New Roman"/>
          <w:sz w:val="24"/>
          <w:szCs w:val="24"/>
        </w:rPr>
        <w:t>an</w:t>
      </w:r>
      <w:r w:rsidRPr="00BA711C">
        <w:rPr>
          <w:rFonts w:ascii="Times New Roman" w:hAnsi="Times New Roman" w:cs="Times New Roman"/>
          <w:spacing w:val="-24"/>
          <w:sz w:val="24"/>
          <w:szCs w:val="24"/>
        </w:rPr>
        <w:t xml:space="preserve"> </w:t>
      </w:r>
      <w:r w:rsidRPr="00BA711C">
        <w:rPr>
          <w:rFonts w:ascii="Times New Roman" w:hAnsi="Times New Roman" w:cs="Times New Roman"/>
          <w:sz w:val="24"/>
          <w:szCs w:val="24"/>
        </w:rPr>
        <w:t>assessment</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adequacy</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respirator</w:t>
      </w:r>
      <w:r w:rsidRPr="00BA711C">
        <w:rPr>
          <w:rFonts w:ascii="Times New Roman" w:hAnsi="Times New Roman" w:cs="Times New Roman"/>
          <w:spacing w:val="-24"/>
          <w:sz w:val="24"/>
          <w:szCs w:val="24"/>
        </w:rPr>
        <w:t xml:space="preserve"> </w:t>
      </w:r>
      <w:r w:rsidRPr="00BA711C">
        <w:rPr>
          <w:rFonts w:ascii="Times New Roman" w:hAnsi="Times New Roman" w:cs="Times New Roman"/>
          <w:sz w:val="24"/>
          <w:szCs w:val="24"/>
        </w:rPr>
        <w:t>fit</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by</w:t>
      </w:r>
      <w:r w:rsidRPr="00BA711C">
        <w:rPr>
          <w:rFonts w:ascii="Times New Roman" w:hAnsi="Times New Roman" w:cs="Times New Roman"/>
          <w:spacing w:val="-25"/>
          <w:sz w:val="24"/>
          <w:szCs w:val="24"/>
        </w:rPr>
        <w:t xml:space="preserve"> </w:t>
      </w:r>
      <w:r w:rsidRPr="00BA711C">
        <w:rPr>
          <w:rFonts w:ascii="Times New Roman" w:hAnsi="Times New Roman" w:cs="Times New Roman"/>
          <w:sz w:val="24"/>
          <w:szCs w:val="24"/>
        </w:rPr>
        <w:t>numerically measuring the amount of leakage into the</w:t>
      </w:r>
      <w:r w:rsidRPr="00BA711C">
        <w:rPr>
          <w:rFonts w:ascii="Times New Roman" w:hAnsi="Times New Roman" w:cs="Times New Roman"/>
          <w:spacing w:val="-7"/>
          <w:sz w:val="24"/>
          <w:szCs w:val="24"/>
        </w:rPr>
        <w:t xml:space="preserve"> </w:t>
      </w:r>
      <w:r w:rsidRPr="00BA711C">
        <w:rPr>
          <w:rFonts w:ascii="Times New Roman" w:hAnsi="Times New Roman" w:cs="Times New Roman"/>
          <w:sz w:val="24"/>
          <w:szCs w:val="24"/>
        </w:rPr>
        <w:t>respirator.</w:t>
      </w:r>
    </w:p>
    <w:p w14:paraId="469E89B5" w14:textId="06FFEEFE" w:rsidR="009C14DA" w:rsidRPr="00BA711C" w:rsidRDefault="00EE56BC">
      <w:pPr>
        <w:rPr>
          <w:rFonts w:ascii="Times New Roman" w:hAnsi="Times New Roman" w:cs="Times New Roman"/>
          <w:sz w:val="24"/>
          <w:szCs w:val="24"/>
        </w:rPr>
      </w:pPr>
      <w:r w:rsidRPr="00BA711C">
        <w:rPr>
          <w:rFonts w:ascii="Times New Roman" w:hAnsi="Times New Roman" w:cs="Times New Roman"/>
          <w:b/>
          <w:i/>
          <w:sz w:val="24"/>
          <w:szCs w:val="24"/>
        </w:rPr>
        <w:t xml:space="preserve">Tight-Fitting Facepiece </w:t>
      </w:r>
      <w:r w:rsidRPr="00BA711C">
        <w:rPr>
          <w:rFonts w:ascii="Times New Roman" w:hAnsi="Times New Roman" w:cs="Times New Roman"/>
          <w:sz w:val="24"/>
          <w:szCs w:val="24"/>
        </w:rPr>
        <w:t>means a respiratory inlet covering that forms a complete seal with the face.</w:t>
      </w:r>
    </w:p>
    <w:p w14:paraId="1E9F037A" w14:textId="025B0766" w:rsidR="009C14DA" w:rsidRPr="00BA711C" w:rsidRDefault="00EE56BC">
      <w:pPr>
        <w:pStyle w:val="BodyText"/>
        <w:rPr>
          <w:rFonts w:ascii="Times New Roman" w:hAnsi="Times New Roman" w:cs="Times New Roman"/>
          <w:sz w:val="24"/>
          <w:szCs w:val="24"/>
        </w:rPr>
      </w:pPr>
      <w:r w:rsidRPr="00BA711C">
        <w:rPr>
          <w:rFonts w:ascii="Times New Roman" w:hAnsi="Times New Roman" w:cs="Times New Roman"/>
          <w:b/>
          <w:i/>
          <w:spacing w:val="7"/>
          <w:sz w:val="24"/>
          <w:szCs w:val="24"/>
        </w:rPr>
        <w:t>Loose-Fitting</w:t>
      </w:r>
      <w:r w:rsidRPr="00BA711C">
        <w:rPr>
          <w:rFonts w:ascii="Times New Roman" w:hAnsi="Times New Roman" w:cs="Times New Roman"/>
          <w:b/>
          <w:i/>
          <w:spacing w:val="-9"/>
          <w:sz w:val="24"/>
          <w:szCs w:val="24"/>
        </w:rPr>
        <w:t xml:space="preserve"> </w:t>
      </w:r>
      <w:r w:rsidRPr="00BA711C">
        <w:rPr>
          <w:rFonts w:ascii="Times New Roman" w:hAnsi="Times New Roman" w:cs="Times New Roman"/>
          <w:b/>
          <w:i/>
          <w:spacing w:val="9"/>
          <w:sz w:val="24"/>
          <w:szCs w:val="24"/>
        </w:rPr>
        <w:t>Facepiece</w:t>
      </w:r>
      <w:r w:rsidRPr="00BA711C">
        <w:rPr>
          <w:rFonts w:ascii="Times New Roman" w:hAnsi="Times New Roman" w:cs="Times New Roman"/>
          <w:b/>
          <w:i/>
          <w:spacing w:val="-14"/>
          <w:sz w:val="24"/>
          <w:szCs w:val="24"/>
        </w:rPr>
        <w:t xml:space="preserve"> </w:t>
      </w:r>
      <w:r w:rsidRPr="00BA711C">
        <w:rPr>
          <w:rFonts w:ascii="Times New Roman" w:hAnsi="Times New Roman" w:cs="Times New Roman"/>
          <w:sz w:val="24"/>
          <w:szCs w:val="24"/>
        </w:rPr>
        <w:t>means</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respiratory</w:t>
      </w:r>
      <w:r w:rsidRPr="00BA711C">
        <w:rPr>
          <w:rFonts w:ascii="Times New Roman" w:hAnsi="Times New Roman" w:cs="Times New Roman"/>
          <w:spacing w:val="-19"/>
          <w:sz w:val="24"/>
          <w:szCs w:val="24"/>
        </w:rPr>
        <w:t xml:space="preserve"> </w:t>
      </w:r>
      <w:r w:rsidRPr="00BA711C">
        <w:rPr>
          <w:rFonts w:ascii="Times New Roman" w:hAnsi="Times New Roman" w:cs="Times New Roman"/>
          <w:sz w:val="24"/>
          <w:szCs w:val="24"/>
        </w:rPr>
        <w:t>inlet</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covering</w:t>
      </w:r>
      <w:r w:rsidRPr="00BA711C">
        <w:rPr>
          <w:rFonts w:ascii="Times New Roman" w:hAnsi="Times New Roman" w:cs="Times New Roman"/>
          <w:spacing w:val="-19"/>
          <w:sz w:val="24"/>
          <w:szCs w:val="24"/>
        </w:rPr>
        <w:t xml:space="preserve"> </w:t>
      </w:r>
      <w:r w:rsidRPr="00BA711C">
        <w:rPr>
          <w:rFonts w:ascii="Times New Roman" w:hAnsi="Times New Roman" w:cs="Times New Roman"/>
          <w:sz w:val="24"/>
          <w:szCs w:val="24"/>
        </w:rPr>
        <w:t>that</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does</w:t>
      </w:r>
      <w:r w:rsidRPr="00BA711C">
        <w:rPr>
          <w:rFonts w:ascii="Times New Roman" w:hAnsi="Times New Roman" w:cs="Times New Roman"/>
          <w:spacing w:val="-17"/>
          <w:sz w:val="24"/>
          <w:szCs w:val="24"/>
        </w:rPr>
        <w:t xml:space="preserve"> </w:t>
      </w:r>
      <w:r w:rsidRPr="00BA711C">
        <w:rPr>
          <w:rFonts w:ascii="Times New Roman" w:hAnsi="Times New Roman" w:cs="Times New Roman"/>
          <w:sz w:val="24"/>
          <w:szCs w:val="24"/>
        </w:rPr>
        <w:t>not</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depend</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on</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19"/>
          <w:sz w:val="24"/>
          <w:szCs w:val="24"/>
        </w:rPr>
        <w:t xml:space="preserve"> </w:t>
      </w:r>
      <w:r w:rsidRPr="00BA711C">
        <w:rPr>
          <w:rFonts w:ascii="Times New Roman" w:hAnsi="Times New Roman" w:cs="Times New Roman"/>
          <w:sz w:val="24"/>
          <w:szCs w:val="24"/>
        </w:rPr>
        <w:t>seal</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with</w:t>
      </w:r>
      <w:r w:rsidRPr="00BA711C">
        <w:rPr>
          <w:rFonts w:ascii="Times New Roman" w:hAnsi="Times New Roman" w:cs="Times New Roman"/>
          <w:spacing w:val="-18"/>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20"/>
          <w:sz w:val="24"/>
          <w:szCs w:val="24"/>
        </w:rPr>
        <w:t xml:space="preserve"> </w:t>
      </w:r>
      <w:r w:rsidRPr="00BA711C">
        <w:rPr>
          <w:rFonts w:ascii="Times New Roman" w:hAnsi="Times New Roman" w:cs="Times New Roman"/>
          <w:sz w:val="24"/>
          <w:szCs w:val="24"/>
        </w:rPr>
        <w:t>face</w:t>
      </w:r>
      <w:r w:rsidRPr="00BA711C">
        <w:rPr>
          <w:rFonts w:ascii="Times New Roman" w:hAnsi="Times New Roman" w:cs="Times New Roman"/>
          <w:spacing w:val="-19"/>
          <w:sz w:val="24"/>
          <w:szCs w:val="24"/>
        </w:rPr>
        <w:t xml:space="preserve"> </w:t>
      </w:r>
      <w:r w:rsidRPr="00BA711C">
        <w:rPr>
          <w:rFonts w:ascii="Times New Roman" w:hAnsi="Times New Roman" w:cs="Times New Roman"/>
          <w:sz w:val="24"/>
          <w:szCs w:val="24"/>
        </w:rPr>
        <w:t>to provide</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protection.</w:t>
      </w:r>
    </w:p>
    <w:p w14:paraId="3CFB1F8E" w14:textId="348EB6DA" w:rsidR="009C14DA" w:rsidRPr="00BA711C" w:rsidRDefault="00EE56BC" w:rsidP="00926192">
      <w:pPr>
        <w:pStyle w:val="BodyText"/>
        <w:rPr>
          <w:rFonts w:ascii="Times New Roman" w:hAnsi="Times New Roman" w:cs="Times New Roman"/>
          <w:sz w:val="24"/>
          <w:szCs w:val="24"/>
        </w:rPr>
        <w:sectPr w:rsidR="009C14DA" w:rsidRPr="00BA711C" w:rsidSect="00392E63">
          <w:headerReference w:type="first" r:id="rId24"/>
          <w:pgSz w:w="12240" w:h="15840"/>
          <w:pgMar w:top="1360" w:right="1320" w:bottom="1260" w:left="1280" w:header="0" w:footer="982" w:gutter="0"/>
          <w:cols w:space="720"/>
        </w:sectPr>
      </w:pPr>
      <w:r w:rsidRPr="00BA711C">
        <w:rPr>
          <w:rFonts w:ascii="Times New Roman" w:hAnsi="Times New Roman" w:cs="Times New Roman"/>
          <w:b/>
          <w:i/>
          <w:sz w:val="24"/>
          <w:szCs w:val="24"/>
        </w:rPr>
        <w:t xml:space="preserve">User Seal Check </w:t>
      </w:r>
      <w:r w:rsidRPr="00BA711C">
        <w:rPr>
          <w:rFonts w:ascii="Times New Roman" w:hAnsi="Times New Roman" w:cs="Times New Roman"/>
          <w:sz w:val="24"/>
          <w:szCs w:val="24"/>
        </w:rPr>
        <w:t>means an action conducted by the respirator user to determine if the respirator is properly seated to the face.</w:t>
      </w:r>
    </w:p>
    <w:p w14:paraId="58C53F77" w14:textId="4A3D1107" w:rsidR="00170EA4" w:rsidRPr="00BA711C" w:rsidRDefault="00170EA4" w:rsidP="00170EA4">
      <w:pPr>
        <w:pStyle w:val="Appendices"/>
        <w:ind w:left="0"/>
        <w:rPr>
          <w:rFonts w:ascii="Times New Roman" w:hAnsi="Times New Roman" w:cs="Times New Roman"/>
          <w:sz w:val="24"/>
          <w:szCs w:val="24"/>
        </w:rPr>
      </w:pPr>
      <w:bookmarkStart w:id="126" w:name="APPENDIX-b"/>
      <w:bookmarkStart w:id="127" w:name="_Toc70019175"/>
      <w:bookmarkStart w:id="128" w:name="_Toc79069388"/>
      <w:bookmarkStart w:id="129" w:name="_Toc57028611"/>
      <w:bookmarkEnd w:id="126"/>
      <w:r w:rsidRPr="00BA711C">
        <w:rPr>
          <w:rFonts w:ascii="Times New Roman" w:hAnsi="Times New Roman" w:cs="Times New Roman"/>
          <w:sz w:val="24"/>
          <w:szCs w:val="24"/>
        </w:rPr>
        <w:lastRenderedPageBreak/>
        <w:t>APPENDIX-B:</w:t>
      </w:r>
      <w:bookmarkEnd w:id="127"/>
      <w:bookmarkEnd w:id="128"/>
      <w:r w:rsidRPr="00BA711C">
        <w:rPr>
          <w:rFonts w:ascii="Times New Roman" w:hAnsi="Times New Roman" w:cs="Times New Roman"/>
          <w:sz w:val="24"/>
          <w:szCs w:val="24"/>
        </w:rPr>
        <w:t xml:space="preserve"> </w:t>
      </w:r>
    </w:p>
    <w:p w14:paraId="23C307FF" w14:textId="77777777" w:rsidR="00170EA4" w:rsidRPr="00BA711C" w:rsidRDefault="00170EA4" w:rsidP="00170EA4">
      <w:pPr>
        <w:pStyle w:val="Appendices"/>
        <w:ind w:left="0"/>
        <w:rPr>
          <w:rFonts w:ascii="Times New Roman" w:hAnsi="Times New Roman" w:cs="Times New Roman"/>
          <w:sz w:val="24"/>
          <w:szCs w:val="24"/>
        </w:rPr>
      </w:pPr>
    </w:p>
    <w:p w14:paraId="71EDC8CB" w14:textId="77777777" w:rsidR="00170EA4" w:rsidRPr="00BA711C" w:rsidRDefault="00170EA4" w:rsidP="00170EA4">
      <w:pPr>
        <w:pStyle w:val="Appendices"/>
        <w:ind w:left="0"/>
        <w:rPr>
          <w:rFonts w:ascii="Times New Roman" w:hAnsi="Times New Roman" w:cs="Times New Roman"/>
          <w:sz w:val="24"/>
          <w:szCs w:val="24"/>
        </w:rPr>
      </w:pPr>
      <w:bookmarkStart w:id="130" w:name="_Toc70019176"/>
      <w:bookmarkStart w:id="131" w:name="_Toc79069389"/>
      <w:r w:rsidRPr="00BA711C">
        <w:rPr>
          <w:rFonts w:ascii="Times New Roman" w:hAnsi="Times New Roman" w:cs="Times New Roman"/>
          <w:sz w:val="24"/>
          <w:szCs w:val="24"/>
        </w:rPr>
        <w:t>Summary Table RPP Requirements</w:t>
      </w:r>
      <w:bookmarkEnd w:id="130"/>
      <w:bookmarkEnd w:id="131"/>
      <w:r w:rsidRPr="00BA711C">
        <w:rPr>
          <w:rFonts w:ascii="Times New Roman" w:hAnsi="Times New Roman" w:cs="Times New Roman"/>
          <w:sz w:val="24"/>
          <w:szCs w:val="24"/>
        </w:rPr>
        <w:t xml:space="preserve"> </w:t>
      </w:r>
    </w:p>
    <w:p w14:paraId="2220A8A0" w14:textId="655B12D1" w:rsidR="00170EA4" w:rsidRPr="00BA711C" w:rsidRDefault="00170EA4" w:rsidP="09170DBF">
      <w:pPr>
        <w:pStyle w:val="Appendices"/>
        <w:ind w:left="0"/>
        <w:rPr>
          <w:rFonts w:ascii="Times New Roman" w:hAnsi="Times New Roman" w:cs="Times New Roman"/>
          <w:sz w:val="24"/>
          <w:szCs w:val="24"/>
        </w:rPr>
      </w:pPr>
      <w:bookmarkStart w:id="132" w:name="_Toc70019177"/>
      <w:bookmarkStart w:id="133" w:name="_Toc79069390"/>
      <w:r w:rsidRPr="00BA711C">
        <w:rPr>
          <w:rFonts w:ascii="Times New Roman" w:hAnsi="Times New Roman" w:cs="Times New Roman"/>
          <w:sz w:val="24"/>
          <w:szCs w:val="24"/>
        </w:rPr>
        <w:t>Mandatory vs. Voluntary Respirator Use</w:t>
      </w:r>
      <w:bookmarkEnd w:id="132"/>
      <w:bookmarkEnd w:id="133"/>
    </w:p>
    <w:p w14:paraId="3E44B525" w14:textId="77777777" w:rsidR="007068AF" w:rsidRPr="00BA711C" w:rsidRDefault="007068AF" w:rsidP="00D3631F">
      <w:pPr>
        <w:pStyle w:val="Appendices"/>
        <w:rPr>
          <w:rFonts w:ascii="Times New Roman" w:hAnsi="Times New Roman" w:cs="Times New Roman"/>
          <w:sz w:val="24"/>
          <w:szCs w:val="24"/>
        </w:rPr>
        <w:sectPr w:rsidR="007068AF" w:rsidRPr="00BA711C" w:rsidSect="00926192">
          <w:headerReference w:type="first" r:id="rId25"/>
          <w:pgSz w:w="12240" w:h="15840"/>
          <w:pgMar w:top="1360" w:right="1320" w:bottom="1260" w:left="1280" w:header="0" w:footer="982" w:gutter="0"/>
          <w:cols w:space="720"/>
          <w:docGrid w:linePitch="299"/>
        </w:sectPr>
      </w:pPr>
    </w:p>
    <w:tbl>
      <w:tblPr>
        <w:tblW w:w="1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5"/>
        <w:gridCol w:w="2525"/>
        <w:gridCol w:w="1393"/>
        <w:gridCol w:w="1335"/>
        <w:gridCol w:w="1402"/>
        <w:gridCol w:w="1393"/>
        <w:gridCol w:w="1049"/>
        <w:gridCol w:w="1968"/>
      </w:tblGrid>
      <w:tr w:rsidR="007068AF" w:rsidRPr="00BA711C" w14:paraId="03026C00" w14:textId="77777777" w:rsidTr="00926192">
        <w:tc>
          <w:tcPr>
            <w:tcW w:w="2245" w:type="dxa"/>
            <w:vMerge w:val="restart"/>
            <w:shd w:val="clear" w:color="auto" w:fill="D9D9D9" w:themeFill="background1" w:themeFillShade="D9"/>
            <w:tcMar>
              <w:top w:w="0" w:type="dxa"/>
              <w:left w:w="108" w:type="dxa"/>
              <w:bottom w:w="0" w:type="dxa"/>
              <w:right w:w="108" w:type="dxa"/>
            </w:tcMar>
            <w:vAlign w:val="center"/>
            <w:hideMark/>
          </w:tcPr>
          <w:p w14:paraId="591B9935" w14:textId="77777777" w:rsidR="007068AF" w:rsidRPr="00BA711C" w:rsidRDefault="007068AF" w:rsidP="007068AF">
            <w:pPr>
              <w:rPr>
                <w:rFonts w:ascii="Times New Roman" w:hAnsi="Times New Roman" w:cs="Times New Roman"/>
                <w:b/>
                <w:bCs/>
              </w:rPr>
            </w:pPr>
            <w:r w:rsidRPr="00BA711C">
              <w:rPr>
                <w:rFonts w:ascii="Times New Roman" w:hAnsi="Times New Roman" w:cs="Times New Roman"/>
                <w:b/>
                <w:bCs/>
              </w:rPr>
              <w:lastRenderedPageBreak/>
              <w:t>Respirator Type</w:t>
            </w:r>
          </w:p>
        </w:tc>
        <w:tc>
          <w:tcPr>
            <w:tcW w:w="2525" w:type="dxa"/>
            <w:vMerge w:val="restart"/>
            <w:shd w:val="clear" w:color="auto" w:fill="D9D9D9" w:themeFill="background1" w:themeFillShade="D9"/>
            <w:tcMar>
              <w:top w:w="0" w:type="dxa"/>
              <w:left w:w="108" w:type="dxa"/>
              <w:bottom w:w="0" w:type="dxa"/>
              <w:right w:w="108" w:type="dxa"/>
            </w:tcMar>
            <w:vAlign w:val="center"/>
            <w:hideMark/>
          </w:tcPr>
          <w:p w14:paraId="12D16199" w14:textId="77777777" w:rsidR="007068AF" w:rsidRPr="00BA711C" w:rsidRDefault="007068AF" w:rsidP="007068AF">
            <w:pPr>
              <w:rPr>
                <w:rFonts w:ascii="Times New Roman" w:hAnsi="Times New Roman" w:cs="Times New Roman"/>
                <w:b/>
                <w:bCs/>
              </w:rPr>
            </w:pPr>
            <w:r w:rsidRPr="00BA711C">
              <w:rPr>
                <w:rFonts w:ascii="Times New Roman" w:hAnsi="Times New Roman" w:cs="Times New Roman"/>
                <w:b/>
                <w:bCs/>
              </w:rPr>
              <w:t>Respirator Sub-Type</w:t>
            </w:r>
          </w:p>
        </w:tc>
        <w:tc>
          <w:tcPr>
            <w:tcW w:w="2728" w:type="dxa"/>
            <w:gridSpan w:val="2"/>
            <w:shd w:val="clear" w:color="auto" w:fill="D9D9D9" w:themeFill="background1" w:themeFillShade="D9"/>
            <w:tcMar>
              <w:top w:w="0" w:type="dxa"/>
              <w:left w:w="108" w:type="dxa"/>
              <w:bottom w:w="0" w:type="dxa"/>
              <w:right w:w="108" w:type="dxa"/>
            </w:tcMar>
            <w:vAlign w:val="center"/>
            <w:hideMark/>
          </w:tcPr>
          <w:p w14:paraId="0599DED0" w14:textId="77777777" w:rsidR="007068AF" w:rsidRPr="00BA711C" w:rsidRDefault="007068AF" w:rsidP="007068AF">
            <w:pPr>
              <w:jc w:val="center"/>
              <w:rPr>
                <w:rFonts w:ascii="Times New Roman" w:hAnsi="Times New Roman" w:cs="Times New Roman"/>
                <w:b/>
                <w:bCs/>
              </w:rPr>
            </w:pPr>
            <w:r w:rsidRPr="00BA711C">
              <w:rPr>
                <w:rFonts w:ascii="Times New Roman" w:hAnsi="Times New Roman" w:cs="Times New Roman"/>
                <w:b/>
                <w:bCs/>
              </w:rPr>
              <w:t>Hazard Assessment Required</w:t>
            </w:r>
          </w:p>
        </w:tc>
        <w:tc>
          <w:tcPr>
            <w:tcW w:w="2795" w:type="dxa"/>
            <w:gridSpan w:val="2"/>
            <w:shd w:val="clear" w:color="auto" w:fill="D9D9D9" w:themeFill="background1" w:themeFillShade="D9"/>
            <w:tcMar>
              <w:top w:w="0" w:type="dxa"/>
              <w:left w:w="108" w:type="dxa"/>
              <w:bottom w:w="0" w:type="dxa"/>
              <w:right w:w="108" w:type="dxa"/>
            </w:tcMar>
            <w:vAlign w:val="center"/>
            <w:hideMark/>
          </w:tcPr>
          <w:p w14:paraId="7B0575D3" w14:textId="77777777" w:rsidR="007068AF" w:rsidRPr="00BA711C" w:rsidRDefault="007068AF" w:rsidP="007068AF">
            <w:pPr>
              <w:jc w:val="center"/>
              <w:rPr>
                <w:rFonts w:ascii="Times New Roman" w:hAnsi="Times New Roman" w:cs="Times New Roman"/>
                <w:b/>
                <w:bCs/>
              </w:rPr>
            </w:pPr>
            <w:r w:rsidRPr="00BA711C">
              <w:rPr>
                <w:rFonts w:ascii="Times New Roman" w:hAnsi="Times New Roman" w:cs="Times New Roman"/>
                <w:b/>
                <w:bCs/>
              </w:rPr>
              <w:t>Medical Clearance Required</w:t>
            </w:r>
          </w:p>
        </w:tc>
        <w:tc>
          <w:tcPr>
            <w:tcW w:w="3017" w:type="dxa"/>
            <w:gridSpan w:val="2"/>
            <w:shd w:val="clear" w:color="auto" w:fill="D9D9D9" w:themeFill="background1" w:themeFillShade="D9"/>
            <w:tcMar>
              <w:top w:w="0" w:type="dxa"/>
              <w:left w:w="108" w:type="dxa"/>
              <w:bottom w:w="0" w:type="dxa"/>
              <w:right w:w="108" w:type="dxa"/>
            </w:tcMar>
            <w:vAlign w:val="center"/>
            <w:hideMark/>
          </w:tcPr>
          <w:p w14:paraId="1B861C8F" w14:textId="77777777" w:rsidR="007068AF" w:rsidRPr="00BA711C" w:rsidRDefault="007068AF" w:rsidP="007068AF">
            <w:pPr>
              <w:jc w:val="center"/>
              <w:rPr>
                <w:rFonts w:ascii="Times New Roman" w:hAnsi="Times New Roman" w:cs="Times New Roman"/>
                <w:b/>
                <w:bCs/>
              </w:rPr>
            </w:pPr>
            <w:r w:rsidRPr="00BA711C">
              <w:rPr>
                <w:rFonts w:ascii="Times New Roman" w:hAnsi="Times New Roman" w:cs="Times New Roman"/>
                <w:b/>
                <w:bCs/>
              </w:rPr>
              <w:t>Annual Fit Test &amp; Training Required</w:t>
            </w:r>
          </w:p>
        </w:tc>
      </w:tr>
      <w:tr w:rsidR="007068AF" w:rsidRPr="00BA711C" w14:paraId="6ED62C48" w14:textId="77777777" w:rsidTr="00926192">
        <w:tc>
          <w:tcPr>
            <w:tcW w:w="0" w:type="auto"/>
            <w:vMerge/>
            <w:vAlign w:val="center"/>
            <w:hideMark/>
          </w:tcPr>
          <w:p w14:paraId="0EF5EB82" w14:textId="77777777" w:rsidR="007068AF" w:rsidRPr="00BA711C" w:rsidRDefault="007068AF" w:rsidP="007068AF">
            <w:pPr>
              <w:rPr>
                <w:rFonts w:ascii="Times New Roman" w:hAnsi="Times New Roman" w:cs="Times New Roman"/>
                <w:b/>
                <w:bCs/>
              </w:rPr>
            </w:pPr>
          </w:p>
        </w:tc>
        <w:tc>
          <w:tcPr>
            <w:tcW w:w="0" w:type="auto"/>
            <w:vMerge/>
            <w:vAlign w:val="center"/>
            <w:hideMark/>
          </w:tcPr>
          <w:p w14:paraId="0B5893DA" w14:textId="77777777" w:rsidR="007068AF" w:rsidRPr="00BA711C" w:rsidRDefault="007068AF" w:rsidP="007068AF">
            <w:pPr>
              <w:rPr>
                <w:rFonts w:ascii="Times New Roman" w:hAnsi="Times New Roman" w:cs="Times New Roman"/>
                <w:b/>
                <w:bCs/>
              </w:rPr>
            </w:pPr>
          </w:p>
        </w:tc>
        <w:tc>
          <w:tcPr>
            <w:tcW w:w="1393" w:type="dxa"/>
            <w:shd w:val="clear" w:color="auto" w:fill="D9D9D9" w:themeFill="background1" w:themeFillShade="D9"/>
            <w:tcMar>
              <w:top w:w="0" w:type="dxa"/>
              <w:left w:w="108" w:type="dxa"/>
              <w:bottom w:w="0" w:type="dxa"/>
              <w:right w:w="108" w:type="dxa"/>
            </w:tcMar>
            <w:hideMark/>
          </w:tcPr>
          <w:p w14:paraId="602CD076"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Mandatory Use</w:t>
            </w:r>
          </w:p>
        </w:tc>
        <w:tc>
          <w:tcPr>
            <w:tcW w:w="1335" w:type="dxa"/>
            <w:shd w:val="clear" w:color="auto" w:fill="D9D9D9" w:themeFill="background1" w:themeFillShade="D9"/>
            <w:tcMar>
              <w:top w:w="0" w:type="dxa"/>
              <w:left w:w="108" w:type="dxa"/>
              <w:bottom w:w="0" w:type="dxa"/>
              <w:right w:w="108" w:type="dxa"/>
            </w:tcMar>
            <w:hideMark/>
          </w:tcPr>
          <w:p w14:paraId="32461689"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Voluntary Use</w:t>
            </w:r>
          </w:p>
        </w:tc>
        <w:tc>
          <w:tcPr>
            <w:tcW w:w="1402" w:type="dxa"/>
            <w:shd w:val="clear" w:color="auto" w:fill="D9D9D9" w:themeFill="background1" w:themeFillShade="D9"/>
            <w:tcMar>
              <w:top w:w="0" w:type="dxa"/>
              <w:left w:w="108" w:type="dxa"/>
              <w:bottom w:w="0" w:type="dxa"/>
              <w:right w:w="108" w:type="dxa"/>
            </w:tcMar>
            <w:hideMark/>
          </w:tcPr>
          <w:p w14:paraId="45DB4D2D"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Mandatory Use</w:t>
            </w:r>
          </w:p>
        </w:tc>
        <w:tc>
          <w:tcPr>
            <w:tcW w:w="1393" w:type="dxa"/>
            <w:shd w:val="clear" w:color="auto" w:fill="D9D9D9" w:themeFill="background1" w:themeFillShade="D9"/>
            <w:tcMar>
              <w:top w:w="0" w:type="dxa"/>
              <w:left w:w="108" w:type="dxa"/>
              <w:bottom w:w="0" w:type="dxa"/>
              <w:right w:w="108" w:type="dxa"/>
            </w:tcMar>
            <w:hideMark/>
          </w:tcPr>
          <w:p w14:paraId="092C9529"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Voluntary Use</w:t>
            </w:r>
          </w:p>
        </w:tc>
        <w:tc>
          <w:tcPr>
            <w:tcW w:w="1049" w:type="dxa"/>
            <w:shd w:val="clear" w:color="auto" w:fill="D9D9D9" w:themeFill="background1" w:themeFillShade="D9"/>
            <w:tcMar>
              <w:top w:w="0" w:type="dxa"/>
              <w:left w:w="108" w:type="dxa"/>
              <w:bottom w:w="0" w:type="dxa"/>
              <w:right w:w="108" w:type="dxa"/>
            </w:tcMar>
            <w:hideMark/>
          </w:tcPr>
          <w:p w14:paraId="0E630942"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Mandatory Use</w:t>
            </w:r>
          </w:p>
        </w:tc>
        <w:tc>
          <w:tcPr>
            <w:tcW w:w="1968" w:type="dxa"/>
            <w:shd w:val="clear" w:color="auto" w:fill="D9D9D9" w:themeFill="background1" w:themeFillShade="D9"/>
            <w:tcMar>
              <w:top w:w="0" w:type="dxa"/>
              <w:left w:w="108" w:type="dxa"/>
              <w:bottom w:w="0" w:type="dxa"/>
              <w:right w:w="108" w:type="dxa"/>
            </w:tcMar>
            <w:hideMark/>
          </w:tcPr>
          <w:p w14:paraId="0866E7C5" w14:textId="77777777" w:rsidR="007068AF" w:rsidRPr="00BA711C" w:rsidRDefault="007068AF" w:rsidP="007068AF">
            <w:pPr>
              <w:rPr>
                <w:rFonts w:ascii="Times New Roman" w:hAnsi="Times New Roman" w:cs="Times New Roman"/>
                <w:b/>
                <w:bCs/>
                <w:i/>
                <w:iCs/>
                <w:sz w:val="18"/>
                <w:szCs w:val="18"/>
              </w:rPr>
            </w:pPr>
            <w:r w:rsidRPr="00BA711C">
              <w:rPr>
                <w:rFonts w:ascii="Times New Roman" w:hAnsi="Times New Roman" w:cs="Times New Roman"/>
                <w:b/>
                <w:bCs/>
                <w:i/>
                <w:iCs/>
                <w:sz w:val="18"/>
                <w:szCs w:val="18"/>
              </w:rPr>
              <w:t>Voluntary Use</w:t>
            </w:r>
          </w:p>
        </w:tc>
      </w:tr>
      <w:tr w:rsidR="007068AF" w:rsidRPr="00BA711C" w14:paraId="70E8B4FD" w14:textId="77777777" w:rsidTr="00926192">
        <w:tc>
          <w:tcPr>
            <w:tcW w:w="2245" w:type="dxa"/>
            <w:vMerge w:val="restart"/>
            <w:shd w:val="clear" w:color="auto" w:fill="EDEDED"/>
            <w:tcMar>
              <w:top w:w="0" w:type="dxa"/>
              <w:left w:w="108" w:type="dxa"/>
              <w:bottom w:w="0" w:type="dxa"/>
              <w:right w:w="108" w:type="dxa"/>
            </w:tcMar>
            <w:hideMark/>
          </w:tcPr>
          <w:p w14:paraId="296DBD72" w14:textId="77777777" w:rsidR="007068AF" w:rsidRPr="00BA711C" w:rsidRDefault="007068AF" w:rsidP="007068AF">
            <w:pPr>
              <w:rPr>
                <w:rFonts w:ascii="Times New Roman" w:hAnsi="Times New Roman" w:cs="Times New Roman"/>
              </w:rPr>
            </w:pPr>
            <w:r w:rsidRPr="00BA711C">
              <w:rPr>
                <w:rFonts w:ascii="Times New Roman" w:hAnsi="Times New Roman" w:cs="Times New Roman"/>
                <w:color w:val="000000"/>
              </w:rPr>
              <w:t>APR (Air purifying) Half-Face</w:t>
            </w:r>
          </w:p>
        </w:tc>
        <w:tc>
          <w:tcPr>
            <w:tcW w:w="2525" w:type="dxa"/>
            <w:shd w:val="clear" w:color="auto" w:fill="EDEDED"/>
            <w:tcMar>
              <w:top w:w="0" w:type="dxa"/>
              <w:left w:w="108" w:type="dxa"/>
              <w:bottom w:w="0" w:type="dxa"/>
              <w:right w:w="108" w:type="dxa"/>
            </w:tcMar>
            <w:hideMark/>
          </w:tcPr>
          <w:p w14:paraId="7209787B" w14:textId="77777777" w:rsidR="007068AF" w:rsidRPr="00BA711C" w:rsidRDefault="007068AF" w:rsidP="007068AF">
            <w:pPr>
              <w:jc w:val="center"/>
              <w:rPr>
                <w:rFonts w:ascii="Times New Roman" w:hAnsi="Times New Roman" w:cs="Times New Roman"/>
              </w:rPr>
            </w:pPr>
            <w:r w:rsidRPr="00BA711C">
              <w:rPr>
                <w:rFonts w:ascii="Times New Roman" w:hAnsi="Times New Roman" w:cs="Times New Roman"/>
                <w:color w:val="000000"/>
              </w:rPr>
              <w:t>N95, R100, R95</w:t>
            </w:r>
          </w:p>
        </w:tc>
        <w:tc>
          <w:tcPr>
            <w:tcW w:w="1393" w:type="dxa"/>
            <w:shd w:val="clear" w:color="auto" w:fill="EDEDED"/>
            <w:tcMar>
              <w:top w:w="0" w:type="dxa"/>
              <w:left w:w="108" w:type="dxa"/>
              <w:bottom w:w="0" w:type="dxa"/>
              <w:right w:w="108" w:type="dxa"/>
            </w:tcMar>
            <w:hideMark/>
          </w:tcPr>
          <w:p w14:paraId="705FFE1E"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35" w:type="dxa"/>
            <w:shd w:val="clear" w:color="auto" w:fill="EDEDED"/>
            <w:tcMar>
              <w:top w:w="0" w:type="dxa"/>
              <w:left w:w="108" w:type="dxa"/>
              <w:bottom w:w="0" w:type="dxa"/>
              <w:right w:w="108" w:type="dxa"/>
            </w:tcMar>
            <w:hideMark/>
          </w:tcPr>
          <w:p w14:paraId="2283E6B7" w14:textId="42E49A59" w:rsidR="007068AF" w:rsidRPr="00BA711C" w:rsidRDefault="007068AF" w:rsidP="4255FDC3">
            <w:pPr>
              <w:jc w:val="center"/>
              <w:rPr>
                <w:rFonts w:ascii="Times New Roman" w:hAnsi="Times New Roman" w:cs="Times New Roman"/>
              </w:rPr>
            </w:pPr>
            <w:r w:rsidRPr="00BA711C">
              <w:rPr>
                <w:rFonts w:ascii="Times New Roman" w:hAnsi="Times New Roman" w:cs="Times New Roman"/>
              </w:rPr>
              <w:t xml:space="preserve"> N</w:t>
            </w:r>
            <w:r w:rsidR="3FE18E23" w:rsidRPr="00BA711C">
              <w:rPr>
                <w:rFonts w:ascii="Times New Roman" w:hAnsi="Times New Roman" w:cs="Times New Roman"/>
              </w:rPr>
              <w:t>*</w:t>
            </w:r>
          </w:p>
        </w:tc>
        <w:tc>
          <w:tcPr>
            <w:tcW w:w="1402" w:type="dxa"/>
            <w:shd w:val="clear" w:color="auto" w:fill="EDEDED"/>
            <w:tcMar>
              <w:top w:w="0" w:type="dxa"/>
              <w:left w:w="108" w:type="dxa"/>
              <w:bottom w:w="0" w:type="dxa"/>
              <w:right w:w="108" w:type="dxa"/>
            </w:tcMar>
            <w:hideMark/>
          </w:tcPr>
          <w:p w14:paraId="3936C1F6"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93" w:type="dxa"/>
            <w:shd w:val="clear" w:color="auto" w:fill="EDEDED"/>
            <w:tcMar>
              <w:top w:w="0" w:type="dxa"/>
              <w:left w:w="108" w:type="dxa"/>
              <w:bottom w:w="0" w:type="dxa"/>
              <w:right w:w="108" w:type="dxa"/>
            </w:tcMar>
            <w:hideMark/>
          </w:tcPr>
          <w:p w14:paraId="04BBDF26"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N</w:t>
            </w:r>
          </w:p>
        </w:tc>
        <w:tc>
          <w:tcPr>
            <w:tcW w:w="1049" w:type="dxa"/>
            <w:shd w:val="clear" w:color="auto" w:fill="EDEDED"/>
            <w:tcMar>
              <w:top w:w="0" w:type="dxa"/>
              <w:left w:w="108" w:type="dxa"/>
              <w:bottom w:w="0" w:type="dxa"/>
              <w:right w:w="108" w:type="dxa"/>
            </w:tcMar>
            <w:hideMark/>
          </w:tcPr>
          <w:p w14:paraId="366C740C"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968" w:type="dxa"/>
            <w:shd w:val="clear" w:color="auto" w:fill="EDEDED"/>
            <w:tcMar>
              <w:top w:w="0" w:type="dxa"/>
              <w:left w:w="108" w:type="dxa"/>
              <w:bottom w:w="0" w:type="dxa"/>
              <w:right w:w="108" w:type="dxa"/>
            </w:tcMar>
            <w:hideMark/>
          </w:tcPr>
          <w:p w14:paraId="70D6863D" w14:textId="30125062" w:rsidR="007068AF" w:rsidRPr="00BA711C" w:rsidRDefault="007068AF" w:rsidP="4255FDC3">
            <w:pPr>
              <w:jc w:val="center"/>
              <w:rPr>
                <w:rFonts w:ascii="Times New Roman" w:hAnsi="Times New Roman" w:cs="Times New Roman"/>
              </w:rPr>
            </w:pPr>
            <w:r w:rsidRPr="00BA711C">
              <w:rPr>
                <w:rFonts w:ascii="Times New Roman" w:hAnsi="Times New Roman" w:cs="Times New Roman"/>
              </w:rPr>
              <w:t>N</w:t>
            </w:r>
            <w:r w:rsidR="095F716B" w:rsidRPr="00BA711C">
              <w:rPr>
                <w:rFonts w:ascii="Times New Roman" w:hAnsi="Times New Roman" w:cs="Times New Roman"/>
              </w:rPr>
              <w:t>*</w:t>
            </w:r>
          </w:p>
        </w:tc>
      </w:tr>
      <w:tr w:rsidR="007068AF" w:rsidRPr="00BA711C" w14:paraId="43A041D9" w14:textId="77777777" w:rsidTr="00926192">
        <w:tc>
          <w:tcPr>
            <w:tcW w:w="0" w:type="auto"/>
            <w:vMerge/>
            <w:vAlign w:val="center"/>
            <w:hideMark/>
          </w:tcPr>
          <w:p w14:paraId="2A743E3B" w14:textId="77777777" w:rsidR="007068AF" w:rsidRPr="00BA711C" w:rsidRDefault="007068AF" w:rsidP="007068AF">
            <w:pPr>
              <w:rPr>
                <w:rFonts w:ascii="Times New Roman" w:hAnsi="Times New Roman" w:cs="Times New Roman"/>
              </w:rPr>
            </w:pPr>
          </w:p>
        </w:tc>
        <w:tc>
          <w:tcPr>
            <w:tcW w:w="2525" w:type="dxa"/>
            <w:shd w:val="clear" w:color="auto" w:fill="EDEDED"/>
            <w:tcMar>
              <w:top w:w="0" w:type="dxa"/>
              <w:left w:w="108" w:type="dxa"/>
              <w:bottom w:w="0" w:type="dxa"/>
              <w:right w:w="108" w:type="dxa"/>
            </w:tcMar>
            <w:vAlign w:val="center"/>
            <w:hideMark/>
          </w:tcPr>
          <w:p w14:paraId="48841BB3" w14:textId="77777777" w:rsidR="007068AF" w:rsidRPr="00BA711C" w:rsidRDefault="007068AF" w:rsidP="007068AF">
            <w:pPr>
              <w:jc w:val="center"/>
              <w:rPr>
                <w:rFonts w:ascii="Times New Roman" w:hAnsi="Times New Roman" w:cs="Times New Roman"/>
              </w:rPr>
            </w:pPr>
            <w:r w:rsidRPr="00BA711C">
              <w:rPr>
                <w:rFonts w:ascii="Times New Roman" w:hAnsi="Times New Roman" w:cs="Times New Roman"/>
                <w:color w:val="000000"/>
              </w:rPr>
              <w:t>Elastomeric Facepiece</w:t>
            </w:r>
          </w:p>
        </w:tc>
        <w:tc>
          <w:tcPr>
            <w:tcW w:w="1393" w:type="dxa"/>
            <w:shd w:val="clear" w:color="auto" w:fill="EDEDED"/>
            <w:tcMar>
              <w:top w:w="0" w:type="dxa"/>
              <w:left w:w="108" w:type="dxa"/>
              <w:bottom w:w="0" w:type="dxa"/>
              <w:right w:w="108" w:type="dxa"/>
            </w:tcMar>
            <w:hideMark/>
          </w:tcPr>
          <w:p w14:paraId="0F2779B2"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35" w:type="dxa"/>
            <w:shd w:val="clear" w:color="auto" w:fill="EDEDED"/>
            <w:tcMar>
              <w:top w:w="0" w:type="dxa"/>
              <w:left w:w="108" w:type="dxa"/>
              <w:bottom w:w="0" w:type="dxa"/>
              <w:right w:w="108" w:type="dxa"/>
            </w:tcMar>
            <w:hideMark/>
          </w:tcPr>
          <w:p w14:paraId="78746911"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402" w:type="dxa"/>
            <w:shd w:val="clear" w:color="auto" w:fill="EDEDED"/>
            <w:tcMar>
              <w:top w:w="0" w:type="dxa"/>
              <w:left w:w="108" w:type="dxa"/>
              <w:bottom w:w="0" w:type="dxa"/>
              <w:right w:w="108" w:type="dxa"/>
            </w:tcMar>
            <w:hideMark/>
          </w:tcPr>
          <w:p w14:paraId="24EFB55A"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93" w:type="dxa"/>
            <w:shd w:val="clear" w:color="auto" w:fill="EDEDED"/>
            <w:tcMar>
              <w:top w:w="0" w:type="dxa"/>
              <w:left w:w="108" w:type="dxa"/>
              <w:bottom w:w="0" w:type="dxa"/>
              <w:right w:w="108" w:type="dxa"/>
            </w:tcMar>
            <w:hideMark/>
          </w:tcPr>
          <w:p w14:paraId="1B0D010F"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049" w:type="dxa"/>
            <w:shd w:val="clear" w:color="auto" w:fill="EDEDED"/>
            <w:tcMar>
              <w:top w:w="0" w:type="dxa"/>
              <w:left w:w="108" w:type="dxa"/>
              <w:bottom w:w="0" w:type="dxa"/>
              <w:right w:w="108" w:type="dxa"/>
            </w:tcMar>
            <w:hideMark/>
          </w:tcPr>
          <w:p w14:paraId="5CEE5B3D"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968" w:type="dxa"/>
            <w:shd w:val="clear" w:color="auto" w:fill="EDEDED"/>
            <w:tcMar>
              <w:top w:w="0" w:type="dxa"/>
              <w:left w:w="108" w:type="dxa"/>
              <w:bottom w:w="0" w:type="dxa"/>
              <w:right w:w="108" w:type="dxa"/>
            </w:tcMar>
            <w:hideMark/>
          </w:tcPr>
          <w:p w14:paraId="0C4EBC73" w14:textId="509351B5"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themeColor="text1"/>
              </w:rPr>
              <w:t>Y</w:t>
            </w:r>
            <w:r w:rsidR="1C0F0275" w:rsidRPr="00BA711C">
              <w:rPr>
                <w:rFonts w:ascii="Times New Roman" w:hAnsi="Times New Roman" w:cs="Times New Roman"/>
                <w:color w:val="000000" w:themeColor="text1"/>
              </w:rPr>
              <w:t>*</w:t>
            </w:r>
          </w:p>
        </w:tc>
      </w:tr>
      <w:tr w:rsidR="007068AF" w:rsidRPr="00BA711C" w14:paraId="440E0076" w14:textId="77777777" w:rsidTr="00926192">
        <w:tc>
          <w:tcPr>
            <w:tcW w:w="2245" w:type="dxa"/>
            <w:shd w:val="clear" w:color="auto" w:fill="EDEDED"/>
            <w:tcMar>
              <w:top w:w="0" w:type="dxa"/>
              <w:left w:w="108" w:type="dxa"/>
              <w:bottom w:w="0" w:type="dxa"/>
              <w:right w:w="108" w:type="dxa"/>
            </w:tcMar>
            <w:hideMark/>
          </w:tcPr>
          <w:p w14:paraId="760AF2E7" w14:textId="77777777" w:rsidR="007068AF" w:rsidRPr="00BA711C" w:rsidRDefault="007068AF" w:rsidP="007068AF">
            <w:pPr>
              <w:rPr>
                <w:rFonts w:ascii="Times New Roman" w:hAnsi="Times New Roman" w:cs="Times New Roman"/>
                <w:color w:val="000000"/>
              </w:rPr>
            </w:pPr>
            <w:r w:rsidRPr="00BA711C">
              <w:rPr>
                <w:rFonts w:ascii="Times New Roman" w:hAnsi="Times New Roman" w:cs="Times New Roman"/>
                <w:color w:val="000000"/>
              </w:rPr>
              <w:t xml:space="preserve">APR </w:t>
            </w:r>
          </w:p>
          <w:p w14:paraId="1D15764A" w14:textId="77777777" w:rsidR="007068AF" w:rsidRPr="00BA711C" w:rsidRDefault="007068AF" w:rsidP="007068AF">
            <w:pPr>
              <w:rPr>
                <w:rFonts w:ascii="Times New Roman" w:hAnsi="Times New Roman" w:cs="Times New Roman"/>
              </w:rPr>
            </w:pPr>
            <w:r w:rsidRPr="00BA711C">
              <w:rPr>
                <w:rFonts w:ascii="Times New Roman" w:hAnsi="Times New Roman" w:cs="Times New Roman"/>
                <w:color w:val="000000"/>
              </w:rPr>
              <w:t>Full Facepiece</w:t>
            </w:r>
          </w:p>
        </w:tc>
        <w:tc>
          <w:tcPr>
            <w:tcW w:w="0" w:type="auto"/>
            <w:shd w:val="clear" w:color="auto" w:fill="EDEDED"/>
            <w:vAlign w:val="center"/>
            <w:hideMark/>
          </w:tcPr>
          <w:p w14:paraId="5B67BDC9" w14:textId="77777777" w:rsidR="007068AF" w:rsidRPr="00BA711C" w:rsidRDefault="007068AF" w:rsidP="007068AF">
            <w:pPr>
              <w:jc w:val="center"/>
              <w:rPr>
                <w:rFonts w:ascii="Times New Roman" w:hAnsi="Times New Roman" w:cs="Times New Roman"/>
              </w:rPr>
            </w:pPr>
            <w:r w:rsidRPr="00BA711C">
              <w:rPr>
                <w:rFonts w:ascii="Times New Roman" w:hAnsi="Times New Roman" w:cs="Times New Roman"/>
              </w:rPr>
              <w:t>Elastomeric Facepiece</w:t>
            </w:r>
          </w:p>
        </w:tc>
        <w:tc>
          <w:tcPr>
            <w:tcW w:w="1393" w:type="dxa"/>
            <w:shd w:val="clear" w:color="auto" w:fill="EDEDED"/>
            <w:tcMar>
              <w:top w:w="0" w:type="dxa"/>
              <w:left w:w="108" w:type="dxa"/>
              <w:bottom w:w="0" w:type="dxa"/>
              <w:right w:w="108" w:type="dxa"/>
            </w:tcMar>
            <w:hideMark/>
          </w:tcPr>
          <w:p w14:paraId="35E8BE1C"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35" w:type="dxa"/>
            <w:shd w:val="clear" w:color="auto" w:fill="EDEDED"/>
            <w:tcMar>
              <w:top w:w="0" w:type="dxa"/>
              <w:left w:w="108" w:type="dxa"/>
              <w:bottom w:w="0" w:type="dxa"/>
              <w:right w:w="108" w:type="dxa"/>
            </w:tcMar>
            <w:hideMark/>
          </w:tcPr>
          <w:p w14:paraId="3CD1F5D7"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402" w:type="dxa"/>
            <w:shd w:val="clear" w:color="auto" w:fill="EDEDED"/>
            <w:tcMar>
              <w:top w:w="0" w:type="dxa"/>
              <w:left w:w="108" w:type="dxa"/>
              <w:bottom w:w="0" w:type="dxa"/>
              <w:right w:w="108" w:type="dxa"/>
            </w:tcMar>
            <w:hideMark/>
          </w:tcPr>
          <w:p w14:paraId="5DD0FF63"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93" w:type="dxa"/>
            <w:shd w:val="clear" w:color="auto" w:fill="EDEDED"/>
            <w:tcMar>
              <w:top w:w="0" w:type="dxa"/>
              <w:left w:w="108" w:type="dxa"/>
              <w:bottom w:w="0" w:type="dxa"/>
              <w:right w:w="108" w:type="dxa"/>
            </w:tcMar>
            <w:hideMark/>
          </w:tcPr>
          <w:p w14:paraId="35E26157"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049" w:type="dxa"/>
            <w:shd w:val="clear" w:color="auto" w:fill="EDEDED"/>
            <w:tcMar>
              <w:top w:w="0" w:type="dxa"/>
              <w:left w:w="108" w:type="dxa"/>
              <w:bottom w:w="0" w:type="dxa"/>
              <w:right w:w="108" w:type="dxa"/>
            </w:tcMar>
            <w:hideMark/>
          </w:tcPr>
          <w:p w14:paraId="48BD216B"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968" w:type="dxa"/>
            <w:shd w:val="clear" w:color="auto" w:fill="EDEDED"/>
            <w:tcMar>
              <w:top w:w="0" w:type="dxa"/>
              <w:left w:w="108" w:type="dxa"/>
              <w:bottom w:w="0" w:type="dxa"/>
              <w:right w:w="108" w:type="dxa"/>
            </w:tcMar>
            <w:hideMark/>
          </w:tcPr>
          <w:p w14:paraId="1AB7E568" w14:textId="6D247C23" w:rsidR="007068AF" w:rsidRPr="00BA711C" w:rsidRDefault="007068AF" w:rsidP="007B45A1">
            <w:pPr>
              <w:jc w:val="center"/>
              <w:rPr>
                <w:rFonts w:ascii="Times New Roman" w:hAnsi="Times New Roman" w:cs="Times New Roman"/>
                <w:color w:val="000000"/>
              </w:rPr>
            </w:pPr>
            <w:r w:rsidRPr="00BA711C">
              <w:rPr>
                <w:rFonts w:ascii="Times New Roman" w:hAnsi="Times New Roman" w:cs="Times New Roman"/>
                <w:color w:val="000000" w:themeColor="text1"/>
              </w:rPr>
              <w:t>Y</w:t>
            </w:r>
            <w:r w:rsidR="3A3706D5" w:rsidRPr="00BA711C">
              <w:rPr>
                <w:rFonts w:ascii="Times New Roman" w:hAnsi="Times New Roman" w:cs="Times New Roman"/>
                <w:color w:val="000000" w:themeColor="text1"/>
              </w:rPr>
              <w:t>*</w:t>
            </w:r>
          </w:p>
          <w:p w14:paraId="1BE890F6" w14:textId="0FDD04DB" w:rsidR="007068AF" w:rsidRPr="00BA711C" w:rsidRDefault="007068AF" w:rsidP="007B45A1">
            <w:pPr>
              <w:jc w:val="center"/>
              <w:rPr>
                <w:rFonts w:ascii="Times New Roman" w:hAnsi="Times New Roman" w:cs="Times New Roman"/>
              </w:rPr>
            </w:pPr>
          </w:p>
        </w:tc>
      </w:tr>
      <w:tr w:rsidR="007068AF" w:rsidRPr="00BA711C" w14:paraId="26062E96" w14:textId="77777777" w:rsidTr="00926192">
        <w:tc>
          <w:tcPr>
            <w:tcW w:w="2245" w:type="dxa"/>
            <w:tcMar>
              <w:top w:w="0" w:type="dxa"/>
              <w:left w:w="108" w:type="dxa"/>
              <w:bottom w:w="0" w:type="dxa"/>
              <w:right w:w="108" w:type="dxa"/>
            </w:tcMar>
            <w:hideMark/>
          </w:tcPr>
          <w:p w14:paraId="68349990" w14:textId="77777777" w:rsidR="007068AF" w:rsidRPr="00BA711C" w:rsidRDefault="007068AF" w:rsidP="007068AF">
            <w:pPr>
              <w:rPr>
                <w:rFonts w:ascii="Times New Roman" w:hAnsi="Times New Roman" w:cs="Times New Roman"/>
              </w:rPr>
            </w:pPr>
            <w:r w:rsidRPr="00BA711C">
              <w:rPr>
                <w:rFonts w:ascii="Times New Roman" w:hAnsi="Times New Roman" w:cs="Times New Roman"/>
              </w:rPr>
              <w:t>PAPR (Powered air purifying)</w:t>
            </w:r>
          </w:p>
        </w:tc>
        <w:tc>
          <w:tcPr>
            <w:tcW w:w="2525" w:type="dxa"/>
            <w:tcMar>
              <w:top w:w="0" w:type="dxa"/>
              <w:left w:w="108" w:type="dxa"/>
              <w:bottom w:w="0" w:type="dxa"/>
              <w:right w:w="108" w:type="dxa"/>
            </w:tcMar>
            <w:vAlign w:val="center"/>
            <w:hideMark/>
          </w:tcPr>
          <w:p w14:paraId="44F41C54" w14:textId="77777777" w:rsidR="007068AF" w:rsidRPr="00BA711C" w:rsidRDefault="007068AF" w:rsidP="007068AF">
            <w:pPr>
              <w:jc w:val="center"/>
              <w:rPr>
                <w:rFonts w:ascii="Times New Roman" w:hAnsi="Times New Roman" w:cs="Times New Roman"/>
              </w:rPr>
            </w:pPr>
            <w:r w:rsidRPr="00BA711C">
              <w:rPr>
                <w:rFonts w:ascii="Times New Roman" w:hAnsi="Times New Roman" w:cs="Times New Roman"/>
              </w:rPr>
              <w:t>Loose Fitting Helmet or Full Hood</w:t>
            </w:r>
          </w:p>
        </w:tc>
        <w:tc>
          <w:tcPr>
            <w:tcW w:w="1393" w:type="dxa"/>
            <w:tcMar>
              <w:top w:w="0" w:type="dxa"/>
              <w:left w:w="108" w:type="dxa"/>
              <w:bottom w:w="0" w:type="dxa"/>
              <w:right w:w="108" w:type="dxa"/>
            </w:tcMar>
            <w:hideMark/>
          </w:tcPr>
          <w:p w14:paraId="63EF9562"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Y</w:t>
            </w:r>
          </w:p>
        </w:tc>
        <w:tc>
          <w:tcPr>
            <w:tcW w:w="1335" w:type="dxa"/>
            <w:tcMar>
              <w:top w:w="0" w:type="dxa"/>
              <w:left w:w="108" w:type="dxa"/>
              <w:bottom w:w="0" w:type="dxa"/>
              <w:right w:w="108" w:type="dxa"/>
            </w:tcMar>
            <w:hideMark/>
          </w:tcPr>
          <w:p w14:paraId="7942CCC1"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Y</w:t>
            </w:r>
          </w:p>
        </w:tc>
        <w:tc>
          <w:tcPr>
            <w:tcW w:w="1402" w:type="dxa"/>
            <w:tcMar>
              <w:top w:w="0" w:type="dxa"/>
              <w:left w:w="108" w:type="dxa"/>
              <w:bottom w:w="0" w:type="dxa"/>
              <w:right w:w="108" w:type="dxa"/>
            </w:tcMar>
            <w:hideMark/>
          </w:tcPr>
          <w:p w14:paraId="12B6077F"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Y</w:t>
            </w:r>
          </w:p>
        </w:tc>
        <w:tc>
          <w:tcPr>
            <w:tcW w:w="1393" w:type="dxa"/>
            <w:tcMar>
              <w:top w:w="0" w:type="dxa"/>
              <w:left w:w="108" w:type="dxa"/>
              <w:bottom w:w="0" w:type="dxa"/>
              <w:right w:w="108" w:type="dxa"/>
            </w:tcMar>
            <w:hideMark/>
          </w:tcPr>
          <w:p w14:paraId="6C4A3E85"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Y</w:t>
            </w:r>
          </w:p>
        </w:tc>
        <w:tc>
          <w:tcPr>
            <w:tcW w:w="1049" w:type="dxa"/>
            <w:tcMar>
              <w:top w:w="0" w:type="dxa"/>
              <w:left w:w="108" w:type="dxa"/>
              <w:bottom w:w="0" w:type="dxa"/>
              <w:right w:w="108" w:type="dxa"/>
            </w:tcMar>
            <w:hideMark/>
          </w:tcPr>
          <w:p w14:paraId="774D54AC"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N/A</w:t>
            </w:r>
          </w:p>
        </w:tc>
        <w:tc>
          <w:tcPr>
            <w:tcW w:w="1968" w:type="dxa"/>
            <w:tcMar>
              <w:top w:w="0" w:type="dxa"/>
              <w:left w:w="108" w:type="dxa"/>
              <w:bottom w:w="0" w:type="dxa"/>
              <w:right w:w="108" w:type="dxa"/>
            </w:tcMar>
            <w:hideMark/>
          </w:tcPr>
          <w:p w14:paraId="6CB63B19"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rPr>
              <w:t>N/A</w:t>
            </w:r>
          </w:p>
        </w:tc>
      </w:tr>
      <w:tr w:rsidR="007068AF" w:rsidRPr="00BA711C" w14:paraId="5654784B" w14:textId="77777777" w:rsidTr="00926192">
        <w:tc>
          <w:tcPr>
            <w:tcW w:w="2245" w:type="dxa"/>
            <w:shd w:val="clear" w:color="auto" w:fill="EDEDED"/>
            <w:tcMar>
              <w:top w:w="0" w:type="dxa"/>
              <w:left w:w="108" w:type="dxa"/>
              <w:bottom w:w="0" w:type="dxa"/>
              <w:right w:w="108" w:type="dxa"/>
            </w:tcMar>
            <w:hideMark/>
          </w:tcPr>
          <w:p w14:paraId="5635F7BF" w14:textId="77777777" w:rsidR="007068AF" w:rsidRPr="00BA711C" w:rsidRDefault="007068AF" w:rsidP="007068AF">
            <w:pPr>
              <w:rPr>
                <w:rFonts w:ascii="Times New Roman" w:hAnsi="Times New Roman" w:cs="Times New Roman"/>
              </w:rPr>
            </w:pPr>
            <w:r w:rsidRPr="00BA711C">
              <w:rPr>
                <w:rFonts w:ascii="Times New Roman" w:hAnsi="Times New Roman" w:cs="Times New Roman"/>
                <w:color w:val="000000"/>
              </w:rPr>
              <w:t>SAR (Supplied Air) Full Facepiece</w:t>
            </w:r>
          </w:p>
        </w:tc>
        <w:tc>
          <w:tcPr>
            <w:tcW w:w="2525" w:type="dxa"/>
            <w:shd w:val="clear" w:color="auto" w:fill="EDEDED"/>
            <w:tcMar>
              <w:top w:w="0" w:type="dxa"/>
              <w:left w:w="108" w:type="dxa"/>
              <w:bottom w:w="0" w:type="dxa"/>
              <w:right w:w="108" w:type="dxa"/>
            </w:tcMar>
            <w:vAlign w:val="center"/>
            <w:hideMark/>
          </w:tcPr>
          <w:p w14:paraId="6F6E509F" w14:textId="77777777" w:rsidR="007068AF" w:rsidRPr="00BA711C" w:rsidRDefault="007068AF" w:rsidP="007068AF">
            <w:pPr>
              <w:jc w:val="center"/>
              <w:rPr>
                <w:rFonts w:ascii="Times New Roman" w:hAnsi="Times New Roman" w:cs="Times New Roman"/>
              </w:rPr>
            </w:pPr>
            <w:r w:rsidRPr="00BA711C">
              <w:rPr>
                <w:rFonts w:ascii="Times New Roman" w:hAnsi="Times New Roman" w:cs="Times New Roman"/>
                <w:color w:val="000000"/>
              </w:rPr>
              <w:t>Elastomeric Facepiece or Airline Bullard Hood</w:t>
            </w:r>
          </w:p>
        </w:tc>
        <w:tc>
          <w:tcPr>
            <w:tcW w:w="1393" w:type="dxa"/>
            <w:shd w:val="clear" w:color="auto" w:fill="EDEDED"/>
            <w:tcMar>
              <w:top w:w="0" w:type="dxa"/>
              <w:left w:w="108" w:type="dxa"/>
              <w:bottom w:w="0" w:type="dxa"/>
              <w:right w:w="108" w:type="dxa"/>
            </w:tcMar>
            <w:hideMark/>
          </w:tcPr>
          <w:p w14:paraId="7617D5BA"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35" w:type="dxa"/>
            <w:shd w:val="clear" w:color="auto" w:fill="EDEDED"/>
            <w:tcMar>
              <w:top w:w="0" w:type="dxa"/>
              <w:left w:w="108" w:type="dxa"/>
              <w:bottom w:w="0" w:type="dxa"/>
              <w:right w:w="108" w:type="dxa"/>
            </w:tcMar>
            <w:hideMark/>
          </w:tcPr>
          <w:p w14:paraId="0B6F250D"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402" w:type="dxa"/>
            <w:shd w:val="clear" w:color="auto" w:fill="EDEDED"/>
            <w:tcMar>
              <w:top w:w="0" w:type="dxa"/>
              <w:left w:w="108" w:type="dxa"/>
              <w:bottom w:w="0" w:type="dxa"/>
              <w:right w:w="108" w:type="dxa"/>
            </w:tcMar>
            <w:hideMark/>
          </w:tcPr>
          <w:p w14:paraId="41ED2D87"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393" w:type="dxa"/>
            <w:shd w:val="clear" w:color="auto" w:fill="EDEDED"/>
            <w:tcMar>
              <w:top w:w="0" w:type="dxa"/>
              <w:left w:w="108" w:type="dxa"/>
              <w:bottom w:w="0" w:type="dxa"/>
              <w:right w:w="108" w:type="dxa"/>
            </w:tcMar>
            <w:hideMark/>
          </w:tcPr>
          <w:p w14:paraId="42F86AA9"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049" w:type="dxa"/>
            <w:shd w:val="clear" w:color="auto" w:fill="EDEDED"/>
            <w:tcMar>
              <w:top w:w="0" w:type="dxa"/>
              <w:left w:w="108" w:type="dxa"/>
              <w:bottom w:w="0" w:type="dxa"/>
              <w:right w:w="108" w:type="dxa"/>
            </w:tcMar>
            <w:hideMark/>
          </w:tcPr>
          <w:p w14:paraId="4F20AE55"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c>
          <w:tcPr>
            <w:tcW w:w="1968" w:type="dxa"/>
            <w:shd w:val="clear" w:color="auto" w:fill="EDEDED"/>
            <w:tcMar>
              <w:top w:w="0" w:type="dxa"/>
              <w:left w:w="108" w:type="dxa"/>
              <w:bottom w:w="0" w:type="dxa"/>
              <w:right w:w="108" w:type="dxa"/>
            </w:tcMar>
            <w:hideMark/>
          </w:tcPr>
          <w:p w14:paraId="33CCE406" w14:textId="77777777" w:rsidR="007068AF" w:rsidRPr="00BA711C" w:rsidRDefault="007068AF" w:rsidP="007B45A1">
            <w:pPr>
              <w:jc w:val="center"/>
              <w:rPr>
                <w:rFonts w:ascii="Times New Roman" w:hAnsi="Times New Roman" w:cs="Times New Roman"/>
              </w:rPr>
            </w:pPr>
            <w:r w:rsidRPr="00BA711C">
              <w:rPr>
                <w:rFonts w:ascii="Times New Roman" w:hAnsi="Times New Roman" w:cs="Times New Roman"/>
                <w:color w:val="000000"/>
              </w:rPr>
              <w:t>Y</w:t>
            </w:r>
          </w:p>
        </w:tc>
      </w:tr>
    </w:tbl>
    <w:p w14:paraId="1F0F7FF0" w14:textId="7986A16B" w:rsidR="007068AF" w:rsidRPr="00BA711C" w:rsidRDefault="339FC3DB" w:rsidP="567B05E3">
      <w:pPr>
        <w:pStyle w:val="Appendices"/>
        <w:ind w:left="0"/>
        <w:jc w:val="left"/>
        <w:rPr>
          <w:rFonts w:ascii="Times New Roman" w:hAnsi="Times New Roman" w:cs="Times New Roman"/>
          <w:sz w:val="20"/>
          <w:szCs w:val="20"/>
        </w:rPr>
        <w:sectPr w:rsidR="007068AF" w:rsidRPr="00BA711C" w:rsidSect="007068AF">
          <w:headerReference w:type="first" r:id="rId26"/>
          <w:pgSz w:w="15840" w:h="12240" w:orient="landscape"/>
          <w:pgMar w:top="1280" w:right="1360" w:bottom="1320" w:left="1260" w:header="0" w:footer="982" w:gutter="0"/>
          <w:cols w:space="720"/>
          <w:docGrid w:linePitch="299"/>
        </w:sectPr>
      </w:pPr>
      <w:bookmarkStart w:id="134" w:name="_Toc79069391"/>
      <w:r w:rsidRPr="00BA711C">
        <w:rPr>
          <w:rFonts w:ascii="Times New Roman" w:hAnsi="Times New Roman" w:cs="Times New Roman"/>
          <w:b w:val="0"/>
          <w:bCs w:val="0"/>
          <w:sz w:val="24"/>
          <w:szCs w:val="24"/>
        </w:rPr>
        <w:t>*</w:t>
      </w:r>
      <w:r w:rsidR="3A33897B" w:rsidRPr="00BA711C">
        <w:rPr>
          <w:rFonts w:ascii="Times New Roman" w:hAnsi="Times New Roman" w:cs="Times New Roman"/>
          <w:b w:val="0"/>
          <w:bCs w:val="0"/>
          <w:sz w:val="20"/>
          <w:szCs w:val="20"/>
        </w:rPr>
        <w:t>Per OSHA this is not required.  In some circumstances, UVA RPPA may require this based upon the air contaminant</w:t>
      </w:r>
      <w:r w:rsidR="10B9029B" w:rsidRPr="00BA711C">
        <w:rPr>
          <w:rFonts w:ascii="Times New Roman" w:hAnsi="Times New Roman" w:cs="Times New Roman"/>
          <w:b w:val="0"/>
          <w:bCs w:val="0"/>
          <w:sz w:val="20"/>
          <w:szCs w:val="20"/>
        </w:rPr>
        <w:t xml:space="preserve"> and/or process.</w:t>
      </w:r>
      <w:bookmarkEnd w:id="134"/>
      <w:r w:rsidR="10B9029B" w:rsidRPr="00BA711C">
        <w:rPr>
          <w:rFonts w:ascii="Times New Roman" w:hAnsi="Times New Roman" w:cs="Times New Roman"/>
          <w:b w:val="0"/>
          <w:bCs w:val="0"/>
          <w:sz w:val="20"/>
          <w:szCs w:val="20"/>
        </w:rPr>
        <w:t xml:space="preserve"> </w:t>
      </w:r>
      <w:r w:rsidR="3A33897B" w:rsidRPr="00BA711C">
        <w:rPr>
          <w:rFonts w:ascii="Times New Roman" w:hAnsi="Times New Roman" w:cs="Times New Roman"/>
          <w:b w:val="0"/>
          <w:bCs w:val="0"/>
          <w:sz w:val="20"/>
          <w:szCs w:val="20"/>
        </w:rPr>
        <w:t xml:space="preserve"> </w:t>
      </w:r>
    </w:p>
    <w:p w14:paraId="44F67C03" w14:textId="77777777" w:rsidR="0016540B" w:rsidRPr="00BA711C" w:rsidRDefault="0016540B" w:rsidP="00D3631F">
      <w:pPr>
        <w:pStyle w:val="Appendices"/>
        <w:rPr>
          <w:rFonts w:ascii="Times New Roman" w:hAnsi="Times New Roman" w:cs="Times New Roman"/>
          <w:sz w:val="24"/>
          <w:szCs w:val="24"/>
        </w:rPr>
      </w:pPr>
      <w:bookmarkStart w:id="135" w:name="_Toc70019178"/>
    </w:p>
    <w:p w14:paraId="6181708E" w14:textId="77777777" w:rsidR="0016540B" w:rsidRPr="00BA711C" w:rsidRDefault="0016540B" w:rsidP="00D3631F">
      <w:pPr>
        <w:pStyle w:val="Appendices"/>
        <w:rPr>
          <w:rFonts w:ascii="Times New Roman" w:hAnsi="Times New Roman" w:cs="Times New Roman"/>
          <w:sz w:val="24"/>
          <w:szCs w:val="24"/>
        </w:rPr>
      </w:pPr>
    </w:p>
    <w:p w14:paraId="5B274E5B" w14:textId="0F702607" w:rsidR="0016540B" w:rsidRPr="00BA711C" w:rsidRDefault="0016540B" w:rsidP="00D3631F">
      <w:pPr>
        <w:pStyle w:val="Appendices"/>
        <w:rPr>
          <w:rFonts w:ascii="Times New Roman" w:hAnsi="Times New Roman" w:cs="Times New Roman"/>
          <w:sz w:val="24"/>
          <w:szCs w:val="24"/>
        </w:rPr>
      </w:pPr>
    </w:p>
    <w:p w14:paraId="5C6FA4F2" w14:textId="3982A600" w:rsidR="0016540B" w:rsidRPr="00BA711C" w:rsidRDefault="0016540B" w:rsidP="00D3631F">
      <w:pPr>
        <w:pStyle w:val="Appendices"/>
        <w:rPr>
          <w:rFonts w:ascii="Times New Roman" w:hAnsi="Times New Roman" w:cs="Times New Roman"/>
          <w:sz w:val="24"/>
          <w:szCs w:val="24"/>
        </w:rPr>
      </w:pPr>
    </w:p>
    <w:p w14:paraId="64271149" w14:textId="1C104CF9" w:rsidR="0016540B" w:rsidRPr="00BA711C" w:rsidRDefault="0016540B" w:rsidP="00D3631F">
      <w:pPr>
        <w:pStyle w:val="Appendices"/>
        <w:rPr>
          <w:rFonts w:ascii="Times New Roman" w:hAnsi="Times New Roman" w:cs="Times New Roman"/>
          <w:sz w:val="24"/>
          <w:szCs w:val="24"/>
        </w:rPr>
      </w:pPr>
    </w:p>
    <w:p w14:paraId="3865A9E6" w14:textId="5EE13C36" w:rsidR="0016540B" w:rsidRPr="00BA711C" w:rsidRDefault="0016540B" w:rsidP="00D3631F">
      <w:pPr>
        <w:pStyle w:val="Appendices"/>
        <w:rPr>
          <w:rFonts w:ascii="Times New Roman" w:hAnsi="Times New Roman" w:cs="Times New Roman"/>
          <w:sz w:val="24"/>
          <w:szCs w:val="24"/>
        </w:rPr>
      </w:pPr>
    </w:p>
    <w:p w14:paraId="01CFD284" w14:textId="2E99072F" w:rsidR="0016540B" w:rsidRPr="00BA711C" w:rsidRDefault="0016540B" w:rsidP="00D3631F">
      <w:pPr>
        <w:pStyle w:val="Appendices"/>
        <w:rPr>
          <w:rFonts w:ascii="Times New Roman" w:hAnsi="Times New Roman" w:cs="Times New Roman"/>
          <w:sz w:val="24"/>
          <w:szCs w:val="24"/>
        </w:rPr>
      </w:pPr>
    </w:p>
    <w:p w14:paraId="3FB563ED" w14:textId="77777777" w:rsidR="0016540B" w:rsidRPr="00BA711C" w:rsidRDefault="0016540B" w:rsidP="00D3631F">
      <w:pPr>
        <w:pStyle w:val="Appendices"/>
        <w:rPr>
          <w:rFonts w:ascii="Times New Roman" w:hAnsi="Times New Roman" w:cs="Times New Roman"/>
          <w:sz w:val="24"/>
          <w:szCs w:val="24"/>
        </w:rPr>
      </w:pPr>
    </w:p>
    <w:p w14:paraId="5F81A815" w14:textId="77777777" w:rsidR="0016540B" w:rsidRPr="00BA711C" w:rsidRDefault="0016540B" w:rsidP="00D3631F">
      <w:pPr>
        <w:pStyle w:val="Appendices"/>
        <w:rPr>
          <w:rFonts w:ascii="Times New Roman" w:hAnsi="Times New Roman" w:cs="Times New Roman"/>
          <w:sz w:val="24"/>
          <w:szCs w:val="24"/>
        </w:rPr>
      </w:pPr>
    </w:p>
    <w:p w14:paraId="747E01B7" w14:textId="77777777" w:rsidR="0016540B" w:rsidRPr="00BA711C" w:rsidRDefault="0016540B" w:rsidP="00D3631F">
      <w:pPr>
        <w:pStyle w:val="Appendices"/>
        <w:rPr>
          <w:rFonts w:ascii="Times New Roman" w:hAnsi="Times New Roman" w:cs="Times New Roman"/>
          <w:sz w:val="24"/>
          <w:szCs w:val="24"/>
        </w:rPr>
      </w:pPr>
    </w:p>
    <w:p w14:paraId="3881CAD1" w14:textId="620EFFF3" w:rsidR="00C62727" w:rsidRPr="00BA711C" w:rsidRDefault="00EE56BC" w:rsidP="00D3631F">
      <w:pPr>
        <w:pStyle w:val="Appendices"/>
        <w:rPr>
          <w:rFonts w:ascii="Times New Roman" w:hAnsi="Times New Roman" w:cs="Times New Roman"/>
          <w:sz w:val="24"/>
          <w:szCs w:val="24"/>
        </w:rPr>
      </w:pPr>
      <w:bookmarkStart w:id="136" w:name="_Toc79069392"/>
      <w:r w:rsidRPr="00BA711C">
        <w:rPr>
          <w:rFonts w:ascii="Times New Roman" w:hAnsi="Times New Roman" w:cs="Times New Roman"/>
          <w:sz w:val="24"/>
          <w:szCs w:val="24"/>
        </w:rPr>
        <w:t>APPENDIX-</w:t>
      </w:r>
      <w:r w:rsidR="00170EA4" w:rsidRPr="00BA711C">
        <w:rPr>
          <w:rFonts w:ascii="Times New Roman" w:hAnsi="Times New Roman" w:cs="Times New Roman"/>
          <w:sz w:val="24"/>
          <w:szCs w:val="24"/>
        </w:rPr>
        <w:t>C</w:t>
      </w:r>
      <w:bookmarkEnd w:id="129"/>
      <w:bookmarkEnd w:id="135"/>
      <w:bookmarkEnd w:id="136"/>
    </w:p>
    <w:p w14:paraId="226BA7FB" w14:textId="7E5627E0" w:rsidR="00DD1355" w:rsidRPr="00BA711C" w:rsidRDefault="00C62727" w:rsidP="00D3631F">
      <w:pPr>
        <w:pStyle w:val="Appendices"/>
        <w:rPr>
          <w:rFonts w:ascii="Times New Roman" w:hAnsi="Times New Roman" w:cs="Times New Roman"/>
          <w:sz w:val="24"/>
          <w:szCs w:val="24"/>
        </w:rPr>
      </w:pPr>
      <w:bookmarkStart w:id="137" w:name="_Toc57028612"/>
      <w:bookmarkStart w:id="138" w:name="_Toc70019179"/>
      <w:bookmarkStart w:id="139" w:name="_Toc79069393"/>
      <w:r w:rsidRPr="00BA711C">
        <w:rPr>
          <w:rFonts w:ascii="Times New Roman" w:hAnsi="Times New Roman" w:cs="Times New Roman"/>
          <w:sz w:val="24"/>
          <w:szCs w:val="24"/>
        </w:rPr>
        <w:t>OSHA Respirator Medical Evaluation Questionnair</w:t>
      </w:r>
      <w:r w:rsidR="00C871FE" w:rsidRPr="00BA711C">
        <w:rPr>
          <w:rFonts w:ascii="Times New Roman" w:hAnsi="Times New Roman" w:cs="Times New Roman"/>
          <w:sz w:val="24"/>
          <w:szCs w:val="24"/>
        </w:rPr>
        <w:t>e</w:t>
      </w:r>
      <w:bookmarkEnd w:id="137"/>
      <w:bookmarkEnd w:id="138"/>
      <w:bookmarkEnd w:id="139"/>
    </w:p>
    <w:p w14:paraId="68BB8E7C" w14:textId="3A84C72C" w:rsidR="00DD1355" w:rsidRPr="00BA711C" w:rsidRDefault="00DD1355" w:rsidP="005F0227">
      <w:pPr>
        <w:rPr>
          <w:rFonts w:ascii="Times New Roman" w:hAnsi="Times New Roman" w:cs="Times New Roman"/>
          <w:sz w:val="24"/>
          <w:szCs w:val="24"/>
        </w:rPr>
      </w:pPr>
      <w:r w:rsidRPr="00BA711C">
        <w:rPr>
          <w:rFonts w:ascii="Times New Roman" w:hAnsi="Times New Roman" w:cs="Times New Roman"/>
          <w:sz w:val="24"/>
          <w:szCs w:val="24"/>
        </w:rPr>
        <w:br w:type="page"/>
      </w:r>
      <w:r w:rsidR="71830730" w:rsidRPr="00BA711C">
        <w:rPr>
          <w:rFonts w:ascii="Times New Roman" w:hAnsi="Times New Roman" w:cs="Times New Roman"/>
          <w:noProof/>
          <w:sz w:val="24"/>
          <w:szCs w:val="24"/>
          <w:lang w:bidi="ar-SA"/>
        </w:rPr>
        <w:lastRenderedPageBreak/>
        <w:drawing>
          <wp:inline distT="0" distB="0" distL="0" distR="0" wp14:anchorId="0E4841A0" wp14:editId="692307D8">
            <wp:extent cx="5158467" cy="6675507"/>
            <wp:effectExtent l="19050" t="19050" r="23495" b="11430"/>
            <wp:docPr id="26" name="Picture 26"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9980" cy="6690406"/>
                    </a:xfrm>
                    <a:prstGeom prst="rect">
                      <a:avLst/>
                    </a:prstGeom>
                    <a:ln w="19050">
                      <a:solidFill>
                        <a:schemeClr val="bg1">
                          <a:lumMod val="50000"/>
                        </a:schemeClr>
                      </a:solidFill>
                    </a:ln>
                  </pic:spPr>
                </pic:pic>
              </a:graphicData>
            </a:graphic>
          </wp:inline>
        </w:drawing>
      </w:r>
    </w:p>
    <w:p w14:paraId="12BA52EE" w14:textId="5BA3F35A" w:rsidR="00DD1355" w:rsidRPr="00BA711C" w:rsidRDefault="71830730" w:rsidP="005F0227">
      <w:pPr>
        <w:rPr>
          <w:rFonts w:ascii="Times New Roman" w:hAnsi="Times New Roman" w:cs="Times New Roman"/>
          <w:b/>
          <w:bCs/>
          <w:sz w:val="24"/>
          <w:szCs w:val="24"/>
        </w:rPr>
      </w:pPr>
      <w:r w:rsidRPr="00BA711C">
        <w:rPr>
          <w:rFonts w:ascii="Times New Roman" w:hAnsi="Times New Roman" w:cs="Times New Roman"/>
          <w:noProof/>
          <w:sz w:val="24"/>
          <w:szCs w:val="24"/>
          <w:lang w:bidi="ar-SA"/>
        </w:rPr>
        <w:lastRenderedPageBreak/>
        <w:drawing>
          <wp:inline distT="0" distB="0" distL="0" distR="0" wp14:anchorId="5CEE0A8B" wp14:editId="73ACA0B4">
            <wp:extent cx="5209063" cy="6740982"/>
            <wp:effectExtent l="19050" t="19050" r="10795" b="22225"/>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5471" cy="6749275"/>
                    </a:xfrm>
                    <a:prstGeom prst="rect">
                      <a:avLst/>
                    </a:prstGeom>
                    <a:ln w="19050">
                      <a:solidFill>
                        <a:schemeClr val="bg1">
                          <a:lumMod val="50000"/>
                        </a:schemeClr>
                      </a:solidFill>
                    </a:ln>
                  </pic:spPr>
                </pic:pic>
              </a:graphicData>
            </a:graphic>
          </wp:inline>
        </w:drawing>
      </w:r>
    </w:p>
    <w:p w14:paraId="619C51EA" w14:textId="797A9227" w:rsidR="00DD1355" w:rsidRPr="00BA711C" w:rsidRDefault="71830730" w:rsidP="005F0227">
      <w:pPr>
        <w:rPr>
          <w:rFonts w:ascii="Times New Roman" w:hAnsi="Times New Roman" w:cs="Times New Roman"/>
          <w:sz w:val="24"/>
          <w:szCs w:val="24"/>
        </w:rPr>
      </w:pPr>
      <w:r w:rsidRPr="00BA711C">
        <w:rPr>
          <w:rFonts w:ascii="Times New Roman" w:hAnsi="Times New Roman" w:cs="Times New Roman"/>
          <w:noProof/>
          <w:sz w:val="24"/>
          <w:szCs w:val="24"/>
          <w:lang w:bidi="ar-SA"/>
        </w:rPr>
        <w:lastRenderedPageBreak/>
        <w:drawing>
          <wp:inline distT="0" distB="0" distL="0" distR="0" wp14:anchorId="6E45C871" wp14:editId="3AE6924D">
            <wp:extent cx="5130851" cy="6639768"/>
            <wp:effectExtent l="19050" t="19050" r="12700" b="2794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9624" cy="6664062"/>
                    </a:xfrm>
                    <a:prstGeom prst="rect">
                      <a:avLst/>
                    </a:prstGeom>
                    <a:ln w="19050">
                      <a:solidFill>
                        <a:schemeClr val="bg1">
                          <a:lumMod val="50000"/>
                        </a:schemeClr>
                      </a:solidFill>
                    </a:ln>
                  </pic:spPr>
                </pic:pic>
              </a:graphicData>
            </a:graphic>
          </wp:inline>
        </w:drawing>
      </w:r>
    </w:p>
    <w:p w14:paraId="745CC4ED" w14:textId="2DE315A6" w:rsidR="00DD1355" w:rsidRPr="00BA711C" w:rsidRDefault="71830730" w:rsidP="005F0227">
      <w:pPr>
        <w:rPr>
          <w:rFonts w:ascii="Times New Roman" w:hAnsi="Times New Roman" w:cs="Times New Roman"/>
          <w:b/>
          <w:bCs/>
          <w:sz w:val="24"/>
          <w:szCs w:val="24"/>
        </w:rPr>
      </w:pPr>
      <w:r w:rsidRPr="00BA711C">
        <w:rPr>
          <w:rFonts w:ascii="Times New Roman" w:hAnsi="Times New Roman" w:cs="Times New Roman"/>
          <w:noProof/>
          <w:sz w:val="24"/>
          <w:szCs w:val="24"/>
          <w:lang w:bidi="ar-SA"/>
        </w:rPr>
        <w:lastRenderedPageBreak/>
        <w:drawing>
          <wp:inline distT="0" distB="0" distL="0" distR="0" wp14:anchorId="079EC50E" wp14:editId="2512E4FF">
            <wp:extent cx="5297035" cy="6854825"/>
            <wp:effectExtent l="19050" t="19050" r="18415" b="2222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5303801" cy="6863580"/>
                    </a:xfrm>
                    <a:prstGeom prst="rect">
                      <a:avLst/>
                    </a:prstGeom>
                    <a:ln w="19050">
                      <a:solidFill>
                        <a:schemeClr val="bg1">
                          <a:lumMod val="50000"/>
                        </a:schemeClr>
                      </a:solidFill>
                    </a:ln>
                  </pic:spPr>
                </pic:pic>
              </a:graphicData>
            </a:graphic>
          </wp:inline>
        </w:drawing>
      </w:r>
    </w:p>
    <w:p w14:paraId="356B5B3F" w14:textId="77777777" w:rsidR="00DD1355" w:rsidRPr="00BA711C" w:rsidRDefault="00DD1355" w:rsidP="00D3631F">
      <w:pPr>
        <w:pStyle w:val="Appendices"/>
        <w:rPr>
          <w:rFonts w:ascii="Times New Roman" w:hAnsi="Times New Roman" w:cs="Times New Roman"/>
          <w:sz w:val="24"/>
          <w:szCs w:val="24"/>
        </w:rPr>
      </w:pPr>
    </w:p>
    <w:p w14:paraId="58D6D054" w14:textId="77777777" w:rsidR="00DD1355" w:rsidRPr="00BA711C" w:rsidRDefault="00DD1355">
      <w:pPr>
        <w:pStyle w:val="Appendices"/>
        <w:rPr>
          <w:rFonts w:ascii="Times New Roman" w:hAnsi="Times New Roman" w:cs="Times New Roman"/>
          <w:sz w:val="24"/>
          <w:szCs w:val="24"/>
        </w:rPr>
      </w:pPr>
    </w:p>
    <w:p w14:paraId="444DDC6B" w14:textId="77777777" w:rsidR="00DD1355" w:rsidRPr="00BA711C" w:rsidRDefault="00DD1355">
      <w:pPr>
        <w:pStyle w:val="Appendices"/>
        <w:rPr>
          <w:rFonts w:ascii="Times New Roman" w:hAnsi="Times New Roman" w:cs="Times New Roman"/>
          <w:sz w:val="24"/>
          <w:szCs w:val="24"/>
        </w:rPr>
      </w:pPr>
    </w:p>
    <w:p w14:paraId="7D8F3B7E" w14:textId="77777777" w:rsidR="00DD1355" w:rsidRPr="00BA711C" w:rsidRDefault="00DD1355">
      <w:pPr>
        <w:pStyle w:val="Appendices"/>
        <w:rPr>
          <w:rFonts w:ascii="Times New Roman" w:hAnsi="Times New Roman" w:cs="Times New Roman"/>
          <w:sz w:val="24"/>
          <w:szCs w:val="24"/>
        </w:rPr>
      </w:pPr>
    </w:p>
    <w:p w14:paraId="0C593FBD" w14:textId="77777777" w:rsidR="00DD1355" w:rsidRPr="00BA711C" w:rsidRDefault="00DD1355">
      <w:pPr>
        <w:pStyle w:val="Appendices"/>
        <w:rPr>
          <w:rFonts w:ascii="Times New Roman" w:hAnsi="Times New Roman" w:cs="Times New Roman"/>
          <w:sz w:val="24"/>
          <w:szCs w:val="24"/>
        </w:rPr>
      </w:pPr>
    </w:p>
    <w:p w14:paraId="2997912D" w14:textId="77777777" w:rsidR="00DD1355" w:rsidRPr="00BA711C" w:rsidRDefault="00DD1355">
      <w:pPr>
        <w:pStyle w:val="Appendices"/>
        <w:rPr>
          <w:rFonts w:ascii="Times New Roman" w:hAnsi="Times New Roman" w:cs="Times New Roman"/>
          <w:sz w:val="24"/>
          <w:szCs w:val="24"/>
        </w:rPr>
      </w:pPr>
    </w:p>
    <w:p w14:paraId="164BDA10" w14:textId="77777777" w:rsidR="00DD1355" w:rsidRPr="00BA711C" w:rsidRDefault="00DD1355">
      <w:pPr>
        <w:pStyle w:val="Appendices"/>
        <w:rPr>
          <w:rFonts w:ascii="Times New Roman" w:hAnsi="Times New Roman" w:cs="Times New Roman"/>
          <w:sz w:val="24"/>
          <w:szCs w:val="24"/>
        </w:rPr>
      </w:pPr>
    </w:p>
    <w:p w14:paraId="5462AC36" w14:textId="77777777" w:rsidR="00DD1355" w:rsidRPr="00BA711C" w:rsidRDefault="00DD1355">
      <w:pPr>
        <w:pStyle w:val="Appendices"/>
        <w:rPr>
          <w:rFonts w:ascii="Times New Roman" w:hAnsi="Times New Roman" w:cs="Times New Roman"/>
          <w:sz w:val="24"/>
          <w:szCs w:val="24"/>
        </w:rPr>
      </w:pPr>
    </w:p>
    <w:p w14:paraId="7B25FC7C" w14:textId="77777777" w:rsidR="00DD1355" w:rsidRPr="00BA711C" w:rsidRDefault="00DD1355">
      <w:pPr>
        <w:pStyle w:val="Appendices"/>
        <w:rPr>
          <w:rFonts w:ascii="Times New Roman" w:hAnsi="Times New Roman" w:cs="Times New Roman"/>
          <w:sz w:val="24"/>
          <w:szCs w:val="24"/>
        </w:rPr>
      </w:pPr>
    </w:p>
    <w:p w14:paraId="63F4385C" w14:textId="77777777" w:rsidR="00DD1355" w:rsidRPr="00BA711C" w:rsidRDefault="00DD1355">
      <w:pPr>
        <w:pStyle w:val="Appendices"/>
        <w:rPr>
          <w:rFonts w:ascii="Times New Roman" w:hAnsi="Times New Roman" w:cs="Times New Roman"/>
          <w:sz w:val="24"/>
          <w:szCs w:val="24"/>
        </w:rPr>
      </w:pPr>
    </w:p>
    <w:p w14:paraId="7A80AED1" w14:textId="77777777" w:rsidR="00DD1355" w:rsidRPr="00BA711C" w:rsidRDefault="00DD1355">
      <w:pPr>
        <w:pStyle w:val="Appendices"/>
        <w:rPr>
          <w:rFonts w:ascii="Times New Roman" w:hAnsi="Times New Roman" w:cs="Times New Roman"/>
          <w:sz w:val="24"/>
          <w:szCs w:val="24"/>
        </w:rPr>
      </w:pPr>
    </w:p>
    <w:p w14:paraId="0D5DC831" w14:textId="77777777" w:rsidR="00DD1355" w:rsidRPr="00BA711C" w:rsidRDefault="00DD1355">
      <w:pPr>
        <w:pStyle w:val="Appendices"/>
        <w:rPr>
          <w:rFonts w:ascii="Times New Roman" w:hAnsi="Times New Roman" w:cs="Times New Roman"/>
          <w:sz w:val="24"/>
          <w:szCs w:val="24"/>
        </w:rPr>
      </w:pPr>
    </w:p>
    <w:p w14:paraId="5D292986" w14:textId="77777777" w:rsidR="00DD1355" w:rsidRPr="00BA711C" w:rsidRDefault="00DD1355">
      <w:pPr>
        <w:pStyle w:val="Appendices"/>
        <w:rPr>
          <w:rFonts w:ascii="Times New Roman" w:hAnsi="Times New Roman" w:cs="Times New Roman"/>
          <w:sz w:val="24"/>
          <w:szCs w:val="24"/>
        </w:rPr>
      </w:pPr>
    </w:p>
    <w:p w14:paraId="3C13BF90" w14:textId="03AF3E49" w:rsidR="009C14DA" w:rsidRPr="00BA711C" w:rsidRDefault="00EE56BC">
      <w:pPr>
        <w:pStyle w:val="Appendices"/>
        <w:rPr>
          <w:rFonts w:ascii="Times New Roman" w:hAnsi="Times New Roman" w:cs="Times New Roman"/>
          <w:sz w:val="24"/>
          <w:szCs w:val="24"/>
        </w:rPr>
      </w:pPr>
      <w:bookmarkStart w:id="140" w:name="_Toc57028613"/>
      <w:bookmarkStart w:id="141" w:name="_Toc70019180"/>
      <w:bookmarkStart w:id="142" w:name="_Toc79069394"/>
      <w:r w:rsidRPr="00BA711C">
        <w:rPr>
          <w:rFonts w:ascii="Times New Roman" w:hAnsi="Times New Roman" w:cs="Times New Roman"/>
          <w:sz w:val="24"/>
          <w:szCs w:val="24"/>
        </w:rPr>
        <w:t>APPENDIX-</w:t>
      </w:r>
      <w:r w:rsidR="00170EA4" w:rsidRPr="00BA711C">
        <w:rPr>
          <w:rFonts w:ascii="Times New Roman" w:hAnsi="Times New Roman" w:cs="Times New Roman"/>
          <w:sz w:val="24"/>
          <w:szCs w:val="24"/>
        </w:rPr>
        <w:t>D</w:t>
      </w:r>
      <w:bookmarkEnd w:id="140"/>
      <w:bookmarkEnd w:id="141"/>
      <w:bookmarkEnd w:id="142"/>
    </w:p>
    <w:p w14:paraId="5CA8CA2F" w14:textId="2B062555" w:rsidR="00DD1355" w:rsidRPr="00BA711C" w:rsidRDefault="00EE56BC">
      <w:pPr>
        <w:pStyle w:val="Appendices"/>
        <w:rPr>
          <w:rFonts w:ascii="Times New Roman" w:hAnsi="Times New Roman" w:cs="Times New Roman"/>
          <w:sz w:val="24"/>
          <w:szCs w:val="24"/>
        </w:rPr>
      </w:pPr>
      <w:bookmarkStart w:id="143" w:name="_Toc57028614"/>
      <w:bookmarkStart w:id="144" w:name="_Toc70019181"/>
      <w:bookmarkStart w:id="145" w:name="_Toc79069395"/>
      <w:r w:rsidRPr="00BA711C">
        <w:rPr>
          <w:rFonts w:ascii="Times New Roman" w:hAnsi="Times New Roman" w:cs="Times New Roman"/>
          <w:sz w:val="24"/>
          <w:szCs w:val="24"/>
        </w:rPr>
        <w:t>Respirator Use Information</w:t>
      </w:r>
      <w:bookmarkEnd w:id="143"/>
      <w:r w:rsidR="000C4070" w:rsidRPr="00BA711C">
        <w:rPr>
          <w:rFonts w:ascii="Times New Roman" w:hAnsi="Times New Roman" w:cs="Times New Roman"/>
          <w:sz w:val="24"/>
          <w:szCs w:val="24"/>
        </w:rPr>
        <w:t xml:space="preserve"> Form</w:t>
      </w:r>
      <w:bookmarkEnd w:id="144"/>
      <w:bookmarkEnd w:id="145"/>
    </w:p>
    <w:p w14:paraId="35B40AC3" w14:textId="31B91ACE" w:rsidR="00F83C39" w:rsidRPr="00BA711C" w:rsidRDefault="00926192" w:rsidP="005F0227">
      <w:pPr>
        <w:rPr>
          <w:rFonts w:ascii="Times New Roman" w:hAnsi="Times New Roman" w:cs="Times New Roman"/>
          <w:sz w:val="24"/>
          <w:szCs w:val="24"/>
        </w:rPr>
      </w:pPr>
      <w:r w:rsidRPr="00BA711C">
        <w:rPr>
          <w:rFonts w:ascii="Times New Roman" w:hAnsi="Times New Roman" w:cs="Times New Roman"/>
          <w:noProof/>
          <w:sz w:val="24"/>
          <w:szCs w:val="24"/>
          <w:lang w:bidi="ar-SA"/>
        </w:rPr>
        <w:lastRenderedPageBreak/>
        <w:drawing>
          <wp:anchor distT="0" distB="0" distL="114300" distR="114300" simplePos="0" relativeHeight="251658241" behindDoc="0" locked="0" layoutInCell="1" allowOverlap="1" wp14:anchorId="79A26ED6" wp14:editId="349473E7">
            <wp:simplePos x="0" y="0"/>
            <wp:positionH relativeFrom="column">
              <wp:posOffset>318770</wp:posOffset>
            </wp:positionH>
            <wp:positionV relativeFrom="paragraph">
              <wp:posOffset>0</wp:posOffset>
            </wp:positionV>
            <wp:extent cx="5735320" cy="7421880"/>
            <wp:effectExtent l="0" t="0" r="0" b="7620"/>
            <wp:wrapSquare wrapText="bothSides"/>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5320" cy="7421880"/>
                    </a:xfrm>
                    <a:prstGeom prst="rect">
                      <a:avLst/>
                    </a:prstGeom>
                    <a:ln>
                      <a:noFill/>
                    </a:ln>
                  </pic:spPr>
                </pic:pic>
              </a:graphicData>
            </a:graphic>
            <wp14:sizeRelH relativeFrom="margin">
              <wp14:pctWidth>0</wp14:pctWidth>
            </wp14:sizeRelH>
            <wp14:sizeRelV relativeFrom="margin">
              <wp14:pctHeight>0</wp14:pctHeight>
            </wp14:sizeRelV>
          </wp:anchor>
        </w:drawing>
      </w:r>
      <w:r w:rsidR="00DD1355" w:rsidRPr="00BA711C">
        <w:rPr>
          <w:rFonts w:ascii="Times New Roman" w:hAnsi="Times New Roman" w:cs="Times New Roman"/>
          <w:sz w:val="24"/>
          <w:szCs w:val="24"/>
        </w:rPr>
        <w:br w:type="page"/>
      </w:r>
    </w:p>
    <w:p w14:paraId="3FABF518" w14:textId="53FEAF41" w:rsidR="646A851B" w:rsidRPr="00BA711C" w:rsidRDefault="00EE56BC" w:rsidP="646A851B">
      <w:pPr>
        <w:pStyle w:val="Appendices"/>
        <w:ind w:left="0"/>
        <w:rPr>
          <w:rFonts w:ascii="Times New Roman" w:hAnsi="Times New Roman" w:cs="Times New Roman"/>
          <w:sz w:val="24"/>
          <w:szCs w:val="24"/>
        </w:rPr>
      </w:pPr>
      <w:bookmarkStart w:id="146" w:name="_Toc57028615"/>
      <w:bookmarkStart w:id="147" w:name="_Toc70019182"/>
      <w:bookmarkStart w:id="148" w:name="_Toc79069396"/>
      <w:r w:rsidRPr="00BA711C">
        <w:rPr>
          <w:rFonts w:ascii="Times New Roman" w:hAnsi="Times New Roman" w:cs="Times New Roman"/>
          <w:sz w:val="24"/>
          <w:szCs w:val="24"/>
        </w:rPr>
        <w:lastRenderedPageBreak/>
        <w:t>APPENDIX-</w:t>
      </w:r>
      <w:r w:rsidR="00170EA4" w:rsidRPr="00BA711C">
        <w:rPr>
          <w:rFonts w:ascii="Times New Roman" w:hAnsi="Times New Roman" w:cs="Times New Roman"/>
          <w:sz w:val="24"/>
          <w:szCs w:val="24"/>
        </w:rPr>
        <w:t>E</w:t>
      </w:r>
      <w:bookmarkEnd w:id="146"/>
      <w:bookmarkEnd w:id="147"/>
      <w:bookmarkEnd w:id="148"/>
    </w:p>
    <w:p w14:paraId="0BCB8D4A" w14:textId="4422AA89" w:rsidR="5196C765" w:rsidRPr="00BA711C" w:rsidRDefault="5196C765" w:rsidP="646A851B">
      <w:pPr>
        <w:pStyle w:val="Appendices"/>
        <w:ind w:left="0"/>
        <w:rPr>
          <w:rFonts w:ascii="Times New Roman" w:hAnsi="Times New Roman" w:cs="Times New Roman"/>
          <w:sz w:val="28"/>
          <w:szCs w:val="28"/>
        </w:rPr>
      </w:pPr>
      <w:bookmarkStart w:id="149" w:name="_Toc70019183"/>
      <w:bookmarkStart w:id="150" w:name="_Toc79069397"/>
      <w:r w:rsidRPr="00BA711C">
        <w:rPr>
          <w:rFonts w:ascii="Times New Roman" w:hAnsi="Times New Roman" w:cs="Times New Roman"/>
          <w:sz w:val="28"/>
          <w:szCs w:val="28"/>
        </w:rPr>
        <w:t>Respirator Training &amp; Fit Test Form</w:t>
      </w:r>
      <w:bookmarkEnd w:id="149"/>
      <w:bookmarkEnd w:id="150"/>
    </w:p>
    <w:p w14:paraId="234DBB3C" w14:textId="1292FEC3" w:rsidR="06EBA568" w:rsidRPr="00BA711C" w:rsidRDefault="06EBA568" w:rsidP="00CD2BF3">
      <w:pPr>
        <w:rPr>
          <w:rFonts w:ascii="Times New Roman" w:hAnsi="Times New Roman" w:cs="Times New Roman"/>
          <w:sz w:val="24"/>
          <w:szCs w:val="24"/>
        </w:rPr>
        <w:sectPr w:rsidR="06EBA568" w:rsidRPr="00BA711C" w:rsidSect="00926192">
          <w:headerReference w:type="first" r:id="rId32"/>
          <w:pgSz w:w="12240" w:h="15840"/>
          <w:pgMar w:top="1360" w:right="1320" w:bottom="1260" w:left="1280" w:header="0" w:footer="982" w:gutter="0"/>
          <w:cols w:space="720"/>
          <w:docGrid w:linePitch="299"/>
        </w:sectPr>
      </w:pPr>
    </w:p>
    <w:p w14:paraId="4C8C0F47" w14:textId="390CA8A0" w:rsidR="06EBA568" w:rsidRPr="00BA711C" w:rsidRDefault="06EBA568" w:rsidP="00CD2BF3">
      <w:pPr>
        <w:pStyle w:val="BodyText"/>
        <w:rPr>
          <w:rFonts w:ascii="Times New Roman" w:hAnsi="Times New Roman" w:cs="Times New Roman"/>
        </w:rPr>
      </w:pPr>
      <w:bookmarkStart w:id="151" w:name="OSHA_Respirator_Medical_Evaluation_Quest"/>
      <w:bookmarkStart w:id="152" w:name="APPENDIX-c"/>
      <w:bookmarkStart w:id="153" w:name="Respirator_Use_Information"/>
      <w:bookmarkStart w:id="154" w:name="APPENDIX-d"/>
      <w:bookmarkStart w:id="155" w:name="Respirator_Fit_Test_Survey"/>
      <w:bookmarkEnd w:id="151"/>
      <w:bookmarkEnd w:id="152"/>
      <w:bookmarkEnd w:id="153"/>
      <w:bookmarkEnd w:id="154"/>
      <w:bookmarkEnd w:id="155"/>
    </w:p>
    <w:p w14:paraId="7EB892FB" w14:textId="118C105C" w:rsidR="00D3631F" w:rsidRPr="00BA711C" w:rsidRDefault="00790C28" w:rsidP="06EBA568">
      <w:pPr>
        <w:pStyle w:val="BodyText"/>
        <w:rPr>
          <w:rFonts w:ascii="Times New Roman" w:hAnsi="Times New Roman" w:cs="Times New Roman"/>
        </w:rPr>
      </w:pPr>
      <w:r w:rsidRPr="00BA711C">
        <w:rPr>
          <w:rFonts w:ascii="Times New Roman" w:hAnsi="Times New Roman" w:cs="Times New Roman"/>
          <w:noProof/>
        </w:rPr>
        <w:drawing>
          <wp:inline distT="0" distB="0" distL="0" distR="0" wp14:anchorId="41444C94" wp14:editId="5EBBEA54">
            <wp:extent cx="6115050" cy="7915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sidRPr="00BA711C">
        <w:rPr>
          <w:rFonts w:ascii="Times New Roman" w:hAnsi="Times New Roman" w:cs="Times New Roman"/>
          <w:noProof/>
        </w:rPr>
        <w:lastRenderedPageBreak/>
        <w:drawing>
          <wp:inline distT="0" distB="0" distL="0" distR="0" wp14:anchorId="3F7C2FFE" wp14:editId="6FBC7201">
            <wp:extent cx="6115050" cy="791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bookmarkStart w:id="156" w:name="APPENDIX-e"/>
      <w:bookmarkStart w:id="157" w:name="Respiratory_Protection_Program_Exit"/>
      <w:bookmarkEnd w:id="156"/>
      <w:bookmarkEnd w:id="157"/>
    </w:p>
    <w:p w14:paraId="27DF3569" w14:textId="3B1011BF" w:rsidR="009C14DA" w:rsidRPr="00BA711C" w:rsidRDefault="00EE56BC" w:rsidP="00C41007">
      <w:pPr>
        <w:pStyle w:val="Appendices"/>
        <w:spacing w:before="7320"/>
        <w:rPr>
          <w:rFonts w:ascii="Times New Roman" w:hAnsi="Times New Roman" w:cs="Times New Roman"/>
          <w:sz w:val="24"/>
          <w:szCs w:val="24"/>
        </w:rPr>
      </w:pPr>
      <w:bookmarkStart w:id="158" w:name="APPENDIX-f"/>
      <w:bookmarkStart w:id="159" w:name="_Toc57028617"/>
      <w:bookmarkStart w:id="160" w:name="_Toc70019184"/>
      <w:bookmarkStart w:id="161" w:name="_Toc79069398"/>
      <w:bookmarkEnd w:id="158"/>
      <w:r w:rsidRPr="00BA711C">
        <w:rPr>
          <w:rFonts w:ascii="Times New Roman" w:hAnsi="Times New Roman" w:cs="Times New Roman"/>
          <w:sz w:val="24"/>
          <w:szCs w:val="24"/>
        </w:rPr>
        <w:lastRenderedPageBreak/>
        <w:t>APPENDIX-</w:t>
      </w:r>
      <w:r w:rsidR="00170EA4" w:rsidRPr="00BA711C">
        <w:rPr>
          <w:rFonts w:ascii="Times New Roman" w:hAnsi="Times New Roman" w:cs="Times New Roman"/>
          <w:sz w:val="24"/>
          <w:szCs w:val="24"/>
        </w:rPr>
        <w:t>F</w:t>
      </w:r>
      <w:bookmarkEnd w:id="159"/>
      <w:bookmarkEnd w:id="160"/>
      <w:bookmarkEnd w:id="161"/>
    </w:p>
    <w:p w14:paraId="058690B2" w14:textId="4B0B7B18" w:rsidR="0088637B" w:rsidRPr="00BA711C" w:rsidRDefault="00EE56BC" w:rsidP="00C41007">
      <w:pPr>
        <w:pStyle w:val="Appendices"/>
        <w:spacing w:before="7320"/>
        <w:rPr>
          <w:rFonts w:ascii="Times New Roman" w:hAnsi="Times New Roman" w:cs="Times New Roman"/>
          <w:sz w:val="24"/>
          <w:szCs w:val="24"/>
        </w:rPr>
      </w:pPr>
      <w:bookmarkStart w:id="162" w:name="Voluntary_Use_of_Respiratory_Protection_"/>
      <w:bookmarkStart w:id="163" w:name="_Toc57028618"/>
      <w:bookmarkStart w:id="164" w:name="_Toc70019185"/>
      <w:bookmarkStart w:id="165" w:name="_Toc79069399"/>
      <w:bookmarkEnd w:id="162"/>
      <w:r w:rsidRPr="00BA711C">
        <w:rPr>
          <w:rFonts w:ascii="Times New Roman" w:hAnsi="Times New Roman" w:cs="Times New Roman"/>
          <w:sz w:val="24"/>
          <w:szCs w:val="24"/>
        </w:rPr>
        <w:t>Voluntary Use of Respiratory Protection Agreemen</w:t>
      </w:r>
      <w:r w:rsidR="00C871FE" w:rsidRPr="00BA711C">
        <w:rPr>
          <w:rFonts w:ascii="Times New Roman" w:hAnsi="Times New Roman" w:cs="Times New Roman"/>
          <w:sz w:val="24"/>
          <w:szCs w:val="24"/>
        </w:rPr>
        <w:t>t</w:t>
      </w:r>
      <w:bookmarkEnd w:id="163"/>
      <w:bookmarkEnd w:id="164"/>
      <w:bookmarkEnd w:id="165"/>
    </w:p>
    <w:p w14:paraId="4B65F528" w14:textId="77777777" w:rsidR="0088637B" w:rsidRPr="00BA711C" w:rsidRDefault="0088637B" w:rsidP="00C41007">
      <w:pPr>
        <w:rPr>
          <w:rFonts w:ascii="Times New Roman" w:hAnsi="Times New Roman" w:cs="Times New Roman"/>
          <w:sz w:val="24"/>
          <w:szCs w:val="24"/>
        </w:rPr>
      </w:pPr>
      <w:r w:rsidRPr="00BA711C">
        <w:rPr>
          <w:rFonts w:ascii="Times New Roman" w:hAnsi="Times New Roman" w:cs="Times New Roman"/>
          <w:sz w:val="24"/>
          <w:szCs w:val="24"/>
        </w:rPr>
        <w:br w:type="page"/>
      </w:r>
    </w:p>
    <w:p w14:paraId="39C8F382" w14:textId="03B18CBE" w:rsidR="00C871FE" w:rsidRPr="00BA711C" w:rsidRDefault="00C871FE" w:rsidP="00C41007">
      <w:pPr>
        <w:rPr>
          <w:rFonts w:ascii="Times New Roman" w:hAnsi="Times New Roman" w:cs="Times New Roman"/>
          <w:sz w:val="24"/>
          <w:szCs w:val="24"/>
        </w:rPr>
      </w:pPr>
    </w:p>
    <w:p w14:paraId="6D04E45D" w14:textId="3F73A2FC" w:rsidR="00C871FE" w:rsidRPr="00BA711C" w:rsidRDefault="006132C6" w:rsidP="00C41007">
      <w:pPr>
        <w:rPr>
          <w:rFonts w:ascii="Times New Roman" w:hAnsi="Times New Roman" w:cs="Times New Roman"/>
          <w:b/>
          <w:bCs/>
          <w:sz w:val="24"/>
          <w:szCs w:val="24"/>
        </w:rPr>
      </w:pPr>
      <w:r w:rsidRPr="00BA711C">
        <w:rPr>
          <w:rFonts w:ascii="Times New Roman" w:hAnsi="Times New Roman" w:cs="Times New Roman"/>
          <w:noProof/>
          <w:sz w:val="24"/>
          <w:szCs w:val="24"/>
        </w:rPr>
        <w:drawing>
          <wp:inline distT="0" distB="0" distL="0" distR="0" wp14:anchorId="52406986" wp14:editId="0C1D1A91">
            <wp:extent cx="611505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7924800"/>
                    </a:xfrm>
                    <a:prstGeom prst="rect">
                      <a:avLst/>
                    </a:prstGeom>
                    <a:noFill/>
                    <a:ln>
                      <a:noFill/>
                    </a:ln>
                  </pic:spPr>
                </pic:pic>
              </a:graphicData>
            </a:graphic>
          </wp:inline>
        </w:drawing>
      </w:r>
      <w:r w:rsidR="00C871FE" w:rsidRPr="00BA711C">
        <w:rPr>
          <w:rFonts w:ascii="Times New Roman" w:hAnsi="Times New Roman" w:cs="Times New Roman"/>
          <w:sz w:val="24"/>
          <w:szCs w:val="24"/>
        </w:rPr>
        <w:br w:type="page"/>
      </w:r>
      <w:r w:rsidRPr="00BA711C">
        <w:rPr>
          <w:rFonts w:ascii="Times New Roman" w:hAnsi="Times New Roman" w:cs="Times New Roman"/>
          <w:noProof/>
          <w:sz w:val="24"/>
          <w:szCs w:val="24"/>
        </w:rPr>
        <w:lastRenderedPageBreak/>
        <w:drawing>
          <wp:inline distT="0" distB="0" distL="0" distR="0" wp14:anchorId="1492CC50" wp14:editId="6262CBE0">
            <wp:extent cx="611505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7924800"/>
                    </a:xfrm>
                    <a:prstGeom prst="rect">
                      <a:avLst/>
                    </a:prstGeom>
                    <a:noFill/>
                    <a:ln>
                      <a:noFill/>
                    </a:ln>
                  </pic:spPr>
                </pic:pic>
              </a:graphicData>
            </a:graphic>
          </wp:inline>
        </w:drawing>
      </w:r>
    </w:p>
    <w:p w14:paraId="346A48FE" w14:textId="256E252F" w:rsidR="009C14DA" w:rsidRPr="00BA711C" w:rsidRDefault="00EE56BC" w:rsidP="567B05E3">
      <w:pPr>
        <w:pStyle w:val="Appendices"/>
        <w:ind w:left="0"/>
        <w:rPr>
          <w:rFonts w:ascii="Times New Roman" w:hAnsi="Times New Roman" w:cs="Times New Roman"/>
          <w:sz w:val="24"/>
          <w:szCs w:val="24"/>
        </w:rPr>
      </w:pPr>
      <w:bookmarkStart w:id="166" w:name="APPENDIX-G"/>
      <w:bookmarkStart w:id="167" w:name="_Toc57028619"/>
      <w:bookmarkStart w:id="168" w:name="_Toc70019186"/>
      <w:bookmarkStart w:id="169" w:name="_Toc79069400"/>
      <w:bookmarkEnd w:id="166"/>
      <w:r w:rsidRPr="00BA711C">
        <w:rPr>
          <w:rFonts w:ascii="Times New Roman" w:hAnsi="Times New Roman" w:cs="Times New Roman"/>
          <w:sz w:val="24"/>
          <w:szCs w:val="24"/>
        </w:rPr>
        <w:lastRenderedPageBreak/>
        <w:t>APPENDIX-</w:t>
      </w:r>
      <w:r w:rsidR="00170EA4" w:rsidRPr="00BA711C">
        <w:rPr>
          <w:rFonts w:ascii="Times New Roman" w:hAnsi="Times New Roman" w:cs="Times New Roman"/>
          <w:sz w:val="24"/>
          <w:szCs w:val="24"/>
        </w:rPr>
        <w:t>G</w:t>
      </w:r>
      <w:bookmarkEnd w:id="167"/>
      <w:bookmarkEnd w:id="168"/>
      <w:bookmarkEnd w:id="169"/>
    </w:p>
    <w:p w14:paraId="1459FDF6" w14:textId="2E55A0AD" w:rsidR="00170EA4" w:rsidRPr="00BA711C" w:rsidRDefault="097559F4" w:rsidP="567B05E3">
      <w:pPr>
        <w:pStyle w:val="Appendices"/>
        <w:ind w:left="0"/>
        <w:rPr>
          <w:rFonts w:ascii="Times New Roman" w:hAnsi="Times New Roman" w:cs="Times New Roman"/>
          <w:sz w:val="24"/>
          <w:szCs w:val="24"/>
        </w:rPr>
      </w:pPr>
      <w:bookmarkStart w:id="170" w:name="_Toc79069401"/>
      <w:r w:rsidRPr="00BA711C">
        <w:rPr>
          <w:rFonts w:ascii="Times New Roman" w:hAnsi="Times New Roman" w:cs="Times New Roman"/>
          <w:sz w:val="24"/>
          <w:szCs w:val="24"/>
        </w:rPr>
        <w:t>Non-Mandatory</w:t>
      </w:r>
      <w:bookmarkEnd w:id="170"/>
    </w:p>
    <w:p w14:paraId="6D0400EF" w14:textId="7162D9C0" w:rsidR="000E01CD" w:rsidRPr="00BA711C" w:rsidRDefault="679A6855" w:rsidP="00012E9C">
      <w:pPr>
        <w:pStyle w:val="Appendices"/>
        <w:ind w:left="0"/>
        <w:rPr>
          <w:rFonts w:ascii="Times New Roman" w:hAnsi="Times New Roman" w:cs="Times New Roman"/>
          <w:sz w:val="24"/>
          <w:szCs w:val="24"/>
        </w:rPr>
      </w:pPr>
      <w:bookmarkStart w:id="171" w:name="Worksite-Specific_Procedure_for_Uses_of_"/>
      <w:bookmarkStart w:id="172" w:name="_Toc57028620"/>
      <w:bookmarkStart w:id="173" w:name="_Toc70019187"/>
      <w:bookmarkStart w:id="174" w:name="_Toc79069402"/>
      <w:bookmarkEnd w:id="171"/>
      <w:r w:rsidRPr="00BA711C">
        <w:rPr>
          <w:rFonts w:ascii="Times New Roman" w:hAnsi="Times New Roman" w:cs="Times New Roman"/>
          <w:sz w:val="24"/>
          <w:szCs w:val="24"/>
        </w:rPr>
        <w:t>Research Project</w:t>
      </w:r>
      <w:r w:rsidR="1E0F5B61" w:rsidRPr="00BA711C">
        <w:rPr>
          <w:rFonts w:ascii="Times New Roman" w:hAnsi="Times New Roman" w:cs="Times New Roman"/>
          <w:sz w:val="24"/>
          <w:szCs w:val="24"/>
        </w:rPr>
        <w:t xml:space="preserve"> Specif</w:t>
      </w:r>
      <w:r w:rsidR="6CBAB294" w:rsidRPr="00BA711C">
        <w:rPr>
          <w:rFonts w:ascii="Times New Roman" w:hAnsi="Times New Roman" w:cs="Times New Roman"/>
          <w:sz w:val="24"/>
          <w:szCs w:val="24"/>
        </w:rPr>
        <w:t>ic</w:t>
      </w:r>
      <w:r w:rsidR="00EE56BC" w:rsidRPr="00BA711C">
        <w:rPr>
          <w:rFonts w:ascii="Times New Roman" w:hAnsi="Times New Roman" w:cs="Times New Roman"/>
          <w:sz w:val="24"/>
          <w:szCs w:val="24"/>
        </w:rPr>
        <w:t xml:space="preserve"> Procedure for Use</w:t>
      </w:r>
      <w:r w:rsidR="00FF2D56" w:rsidRPr="00BA711C">
        <w:rPr>
          <w:rFonts w:ascii="Times New Roman" w:hAnsi="Times New Roman" w:cs="Times New Roman"/>
          <w:sz w:val="24"/>
          <w:szCs w:val="24"/>
        </w:rPr>
        <w:t xml:space="preserve"> </w:t>
      </w:r>
      <w:r w:rsidR="00EE56BC" w:rsidRPr="00BA711C">
        <w:rPr>
          <w:rFonts w:ascii="Times New Roman" w:hAnsi="Times New Roman" w:cs="Times New Roman"/>
          <w:sz w:val="24"/>
          <w:szCs w:val="24"/>
        </w:rPr>
        <w:t>of Respiratory Protection</w:t>
      </w:r>
      <w:bookmarkEnd w:id="172"/>
      <w:bookmarkEnd w:id="173"/>
      <w:r w:rsidR="00BE62CA" w:rsidRPr="00BA711C">
        <w:rPr>
          <w:rFonts w:ascii="Times New Roman" w:hAnsi="Times New Roman" w:cs="Times New Roman"/>
          <w:noProof/>
          <w:sz w:val="24"/>
          <w:szCs w:val="24"/>
        </w:rPr>
        <w:lastRenderedPageBreak/>
        <w:drawing>
          <wp:inline distT="0" distB="0" distL="0" distR="0" wp14:anchorId="73FC839D" wp14:editId="0E65DDD6">
            <wp:extent cx="6115050" cy="7915275"/>
            <wp:effectExtent l="0" t="0" r="0"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r w:rsidR="00BE62CA" w:rsidRPr="00BA711C">
        <w:rPr>
          <w:rFonts w:ascii="Times New Roman" w:hAnsi="Times New Roman" w:cs="Times New Roman"/>
          <w:noProof/>
          <w:sz w:val="24"/>
          <w:szCs w:val="24"/>
        </w:rPr>
        <w:lastRenderedPageBreak/>
        <w:drawing>
          <wp:inline distT="0" distB="0" distL="0" distR="0" wp14:anchorId="50592EC2" wp14:editId="0B3683F9">
            <wp:extent cx="6115050" cy="7915275"/>
            <wp:effectExtent l="0" t="0" r="0" b="9525"/>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7915275"/>
                    </a:xfrm>
                    <a:prstGeom prst="rect">
                      <a:avLst/>
                    </a:prstGeom>
                    <a:noFill/>
                    <a:ln>
                      <a:noFill/>
                    </a:ln>
                  </pic:spPr>
                </pic:pic>
              </a:graphicData>
            </a:graphic>
          </wp:inline>
        </w:drawing>
      </w:r>
      <w:bookmarkEnd w:id="174"/>
    </w:p>
    <w:p w14:paraId="738B822A" w14:textId="2CD0F02C" w:rsidR="00170EA4" w:rsidRPr="00BA711C" w:rsidRDefault="00E54FFC" w:rsidP="00E54FFC">
      <w:pPr>
        <w:pStyle w:val="Header"/>
        <w:jc w:val="center"/>
        <w:rPr>
          <w:rFonts w:ascii="Times New Roman" w:hAnsi="Times New Roman" w:cs="Times New Roman"/>
          <w:b/>
          <w:bCs/>
          <w:sz w:val="24"/>
          <w:szCs w:val="24"/>
        </w:rPr>
      </w:pPr>
      <w:r w:rsidRPr="00BA711C">
        <w:rPr>
          <w:rFonts w:ascii="Times New Roman" w:hAnsi="Times New Roman" w:cs="Times New Roman"/>
          <w:b/>
          <w:bCs/>
          <w:sz w:val="24"/>
          <w:szCs w:val="24"/>
        </w:rPr>
        <w:lastRenderedPageBreak/>
        <w:t>APPENDIX-</w:t>
      </w:r>
      <w:r w:rsidR="00170EA4" w:rsidRPr="00BA711C">
        <w:rPr>
          <w:rFonts w:ascii="Times New Roman" w:hAnsi="Times New Roman" w:cs="Times New Roman"/>
          <w:b/>
          <w:bCs/>
          <w:sz w:val="24"/>
          <w:szCs w:val="24"/>
        </w:rPr>
        <w:t>H</w:t>
      </w:r>
    </w:p>
    <w:p w14:paraId="4C24A54D" w14:textId="77777777" w:rsidR="00E54FFC" w:rsidRPr="00BA711C" w:rsidRDefault="00E54FFC" w:rsidP="00E54FFC">
      <w:pPr>
        <w:pStyle w:val="Header"/>
        <w:jc w:val="center"/>
        <w:rPr>
          <w:rFonts w:ascii="Times New Roman" w:hAnsi="Times New Roman" w:cs="Times New Roman"/>
          <w:b/>
          <w:bCs/>
          <w:sz w:val="24"/>
          <w:szCs w:val="24"/>
        </w:rPr>
      </w:pPr>
      <w:r w:rsidRPr="00BA711C">
        <w:rPr>
          <w:rFonts w:ascii="Times New Roman" w:hAnsi="Times New Roman" w:cs="Times New Roman"/>
          <w:b/>
          <w:bCs/>
          <w:sz w:val="24"/>
          <w:szCs w:val="24"/>
        </w:rPr>
        <w:t>Respirator Fit Testing Procedures</w:t>
      </w:r>
    </w:p>
    <w:p w14:paraId="667E7C8E" w14:textId="77777777" w:rsidR="00E54FFC" w:rsidRPr="00BA711C" w:rsidRDefault="00E54FFC" w:rsidP="00E54FFC">
      <w:pPr>
        <w:spacing w:after="0" w:line="240" w:lineRule="auto"/>
        <w:rPr>
          <w:rFonts w:ascii="Times New Roman" w:hAnsi="Times New Roman" w:cs="Times New Roman"/>
          <w:sz w:val="24"/>
          <w:szCs w:val="24"/>
        </w:rPr>
      </w:pPr>
    </w:p>
    <w:p w14:paraId="528BA072" w14:textId="77777777" w:rsidR="00E54FFC" w:rsidRPr="00BA711C" w:rsidRDefault="00E54FFC" w:rsidP="00E54FFC">
      <w:pPr>
        <w:pStyle w:val="Heading3"/>
        <w:numPr>
          <w:ilvl w:val="0"/>
          <w:numId w:val="0"/>
        </w:numPr>
        <w:ind w:left="720"/>
        <w:rPr>
          <w:rFonts w:ascii="Times New Roman" w:eastAsiaTheme="minorEastAsia" w:hAnsi="Times New Roman" w:cs="Times New Roman"/>
          <w:sz w:val="24"/>
          <w:szCs w:val="24"/>
        </w:rPr>
      </w:pPr>
      <w:bookmarkStart w:id="175" w:name="_Toc79069403"/>
      <w:r w:rsidRPr="00BA711C">
        <w:rPr>
          <w:rFonts w:ascii="Times New Roman" w:hAnsi="Times New Roman" w:cs="Times New Roman"/>
          <w:sz w:val="24"/>
          <w:szCs w:val="24"/>
        </w:rPr>
        <w:t>Fit Testing Procedures</w:t>
      </w:r>
      <w:bookmarkEnd w:id="175"/>
    </w:p>
    <w:p w14:paraId="519711CD" w14:textId="77777777" w:rsidR="00E54FFC" w:rsidRPr="00BA711C" w:rsidRDefault="00E54FFC" w:rsidP="00E54FFC">
      <w:pPr>
        <w:pStyle w:val="BodyText"/>
        <w:ind w:left="720"/>
        <w:rPr>
          <w:rFonts w:ascii="Times New Roman" w:hAnsi="Times New Roman" w:cs="Times New Roman"/>
          <w:sz w:val="24"/>
          <w:szCs w:val="24"/>
        </w:rPr>
      </w:pPr>
      <w:r w:rsidRPr="00BA711C">
        <w:rPr>
          <w:rFonts w:ascii="Times New Roman" w:hAnsi="Times New Roman" w:cs="Times New Roman"/>
          <w:sz w:val="24"/>
          <w:szCs w:val="24"/>
        </w:rPr>
        <w:t>Fit testing can be performed using either a quantitative or qualitative method.  Quantitative fit testing is conducted by an EHS employee competent in using a Porta Count electronic device.</w:t>
      </w:r>
      <w:r w:rsidRPr="00BA711C">
        <w:rPr>
          <w:rFonts w:ascii="Times New Roman" w:hAnsi="Times New Roman" w:cs="Times New Roman"/>
          <w:spacing w:val="34"/>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Porta</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Count</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fit</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testing</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device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determines</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fit</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factor</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based</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on</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the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ratio</w:t>
      </w:r>
      <w:r w:rsidRPr="00BA711C">
        <w:rPr>
          <w:rFonts w:ascii="Times New Roman" w:hAnsi="Times New Roman" w:cs="Times New Roman"/>
          <w:spacing w:val="-11"/>
          <w:sz w:val="24"/>
          <w:szCs w:val="24"/>
        </w:rPr>
        <w:t xml:space="preserve"> </w:t>
      </w:r>
      <w:r w:rsidRPr="00BA711C">
        <w:rPr>
          <w:rFonts w:ascii="Times New Roman" w:hAnsi="Times New Roman" w:cs="Times New Roman"/>
          <w:sz w:val="24"/>
          <w:szCs w:val="24"/>
        </w:rPr>
        <w:t>of</w:t>
      </w:r>
      <w:r w:rsidRPr="00BA711C">
        <w:rPr>
          <w:rFonts w:ascii="Times New Roman" w:hAnsi="Times New Roman" w:cs="Times New Roman"/>
          <w:spacing w:val="-10"/>
          <w:sz w:val="24"/>
          <w:szCs w:val="24"/>
        </w:rPr>
        <w:t xml:space="preserve"> </w:t>
      </w:r>
      <w:r w:rsidRPr="00BA711C">
        <w:rPr>
          <w:rFonts w:ascii="Times New Roman" w:hAnsi="Times New Roman" w:cs="Times New Roman"/>
          <w:sz w:val="24"/>
          <w:szCs w:val="24"/>
        </w:rPr>
        <w:t>particle</w:t>
      </w:r>
      <w:r w:rsidRPr="00BA711C">
        <w:rPr>
          <w:rFonts w:ascii="Times New Roman" w:hAnsi="Times New Roman" w:cs="Times New Roman"/>
          <w:spacing w:val="-12"/>
          <w:sz w:val="24"/>
          <w:szCs w:val="24"/>
        </w:rPr>
        <w:t xml:space="preserve"> </w:t>
      </w:r>
      <w:r w:rsidRPr="00BA711C">
        <w:rPr>
          <w:rFonts w:ascii="Times New Roman" w:hAnsi="Times New Roman" w:cs="Times New Roman"/>
          <w:sz w:val="24"/>
          <w:szCs w:val="24"/>
        </w:rPr>
        <w:t xml:space="preserve">concentrations outside the respirator versus inside the respirator.  Tubing connected to the respirator facepiece measures the particle concentration inside the facepiece while the ambient particle concentration outside the respirator is simultaneously measured by the Porta Count. </w:t>
      </w:r>
    </w:p>
    <w:p w14:paraId="2B92C95B" w14:textId="77777777" w:rsidR="00E54FFC" w:rsidRPr="00BA711C" w:rsidRDefault="00E54FFC" w:rsidP="00E54FFC">
      <w:pPr>
        <w:ind w:left="720"/>
        <w:rPr>
          <w:rFonts w:ascii="Times New Roman" w:hAnsi="Times New Roman" w:cs="Times New Roman"/>
          <w:sz w:val="24"/>
          <w:szCs w:val="24"/>
        </w:rPr>
      </w:pPr>
      <w:r w:rsidRPr="00BA711C">
        <w:rPr>
          <w:rFonts w:ascii="Times New Roman" w:hAnsi="Times New Roman" w:cs="Times New Roman"/>
          <w:sz w:val="24"/>
          <w:szCs w:val="24"/>
        </w:rPr>
        <w:t xml:space="preserve">Qualitative fit testing determines fit by relying on the user to identify a test agent to indicate improper fit. This type of fit testing is performed by EHS and WorkMed. This method uses a gustatory (taste) test to indicate penetration or leakage of particles inside a fit testing hood. Prior to the fit test, applicants are tested for sensitivity to the non-toxic test agent to ensure valid test results. Either Saccharin or </w:t>
      </w:r>
      <w:proofErr w:type="spellStart"/>
      <w:r w:rsidRPr="00BA711C">
        <w:rPr>
          <w:rFonts w:ascii="Times New Roman" w:hAnsi="Times New Roman" w:cs="Times New Roman"/>
          <w:sz w:val="24"/>
          <w:szCs w:val="24"/>
        </w:rPr>
        <w:t>Bitrix</w:t>
      </w:r>
      <w:proofErr w:type="spellEnd"/>
      <w:r w:rsidRPr="00BA711C">
        <w:rPr>
          <w:rFonts w:ascii="Times New Roman" w:hAnsi="Times New Roman" w:cs="Times New Roman"/>
          <w:sz w:val="24"/>
          <w:szCs w:val="24"/>
        </w:rPr>
        <w:t xml:space="preserve"> (denatonium benzoate) are used for the test aerosol. Once users have verified sensitivity to the agent, both the respirator and fit testing hood are donned. The hood is filled with a high concentration of aerosolized test agent and a successful test is indicated if the user cannot taste the agent while wearing the respirator.</w:t>
      </w:r>
    </w:p>
    <w:p w14:paraId="45B68274" w14:textId="11EE6E20" w:rsidR="00EE62E5" w:rsidRPr="00BA711C" w:rsidRDefault="00E54FFC" w:rsidP="06EBA568">
      <w:pPr>
        <w:pStyle w:val="BodyText"/>
        <w:spacing w:after="0" w:line="240" w:lineRule="auto"/>
        <w:ind w:left="720"/>
        <w:rPr>
          <w:rFonts w:ascii="Times New Roman" w:hAnsi="Times New Roman" w:cs="Times New Roman"/>
          <w:sz w:val="24"/>
          <w:szCs w:val="24"/>
          <w:highlight w:val="yellow"/>
        </w:rPr>
      </w:pPr>
      <w:r w:rsidRPr="00BA711C">
        <w:rPr>
          <w:rFonts w:ascii="Times New Roman" w:hAnsi="Times New Roman" w:cs="Times New Roman"/>
          <w:sz w:val="24"/>
          <w:szCs w:val="24"/>
        </w:rPr>
        <w:t xml:space="preserve">OSHA-approved quantitative and qualitative fit testing methods are described in 29 CFR 1910.134 Appendix A </w:t>
      </w:r>
      <w:r w:rsidRPr="00BA711C">
        <w:rPr>
          <w:rFonts w:ascii="Times New Roman" w:hAnsi="Times New Roman" w:cs="Times New Roman"/>
          <w:i/>
          <w:iCs/>
          <w:sz w:val="24"/>
          <w:szCs w:val="24"/>
        </w:rPr>
        <w:t>Fit Testing Procedures (Mandatory</w:t>
      </w:r>
      <w:r w:rsidRPr="00BA711C">
        <w:rPr>
          <w:rFonts w:ascii="Times New Roman" w:hAnsi="Times New Roman" w:cs="Times New Roman"/>
          <w:sz w:val="24"/>
          <w:szCs w:val="24"/>
        </w:rPr>
        <w:t xml:space="preserve">) </w:t>
      </w:r>
      <w:r w:rsidR="00EE62E5" w:rsidRPr="00BA711C">
        <w:rPr>
          <w:rFonts w:ascii="Times New Roman" w:hAnsi="Times New Roman" w:cs="Times New Roman"/>
          <w:sz w:val="24"/>
          <w:szCs w:val="24"/>
        </w:rPr>
        <w:br w:type="page"/>
      </w:r>
    </w:p>
    <w:p w14:paraId="48FB41B7" w14:textId="31FB1304" w:rsidR="00170EA4" w:rsidRPr="00BA711C" w:rsidRDefault="000E01CD" w:rsidP="009E7DA6">
      <w:pPr>
        <w:tabs>
          <w:tab w:val="left" w:pos="2430"/>
        </w:tabs>
        <w:jc w:val="center"/>
        <w:rPr>
          <w:rFonts w:ascii="Times New Roman" w:hAnsi="Times New Roman" w:cs="Times New Roman"/>
          <w:b/>
          <w:bCs/>
          <w:sz w:val="24"/>
          <w:szCs w:val="24"/>
        </w:rPr>
      </w:pPr>
      <w:r w:rsidRPr="00BA711C">
        <w:rPr>
          <w:rFonts w:ascii="Times New Roman" w:hAnsi="Times New Roman" w:cs="Times New Roman"/>
          <w:b/>
          <w:bCs/>
          <w:sz w:val="24"/>
          <w:szCs w:val="24"/>
        </w:rPr>
        <w:lastRenderedPageBreak/>
        <w:t>APPENDIX-</w:t>
      </w:r>
      <w:r w:rsidR="00170EA4" w:rsidRPr="00BA711C">
        <w:rPr>
          <w:rFonts w:ascii="Times New Roman" w:hAnsi="Times New Roman" w:cs="Times New Roman"/>
          <w:b/>
          <w:bCs/>
          <w:sz w:val="24"/>
          <w:szCs w:val="24"/>
        </w:rPr>
        <w:t>I</w:t>
      </w:r>
    </w:p>
    <w:p w14:paraId="1323083D" w14:textId="1A2B2F13" w:rsidR="00E54FFC" w:rsidRPr="00BA711C" w:rsidRDefault="00E54FFC" w:rsidP="009E7DA6">
      <w:pPr>
        <w:tabs>
          <w:tab w:val="left" w:pos="2430"/>
        </w:tabs>
        <w:jc w:val="center"/>
        <w:rPr>
          <w:rFonts w:ascii="Times New Roman" w:hAnsi="Times New Roman" w:cs="Times New Roman"/>
          <w:b/>
          <w:bCs/>
          <w:sz w:val="24"/>
          <w:szCs w:val="24"/>
        </w:rPr>
      </w:pPr>
      <w:r w:rsidRPr="00BA711C">
        <w:rPr>
          <w:rFonts w:ascii="Times New Roman" w:hAnsi="Times New Roman" w:cs="Times New Roman"/>
          <w:b/>
          <w:bCs/>
          <w:sz w:val="24"/>
          <w:szCs w:val="24"/>
        </w:rPr>
        <w:t>Respirator Cleaning Procedures</w:t>
      </w:r>
    </w:p>
    <w:p w14:paraId="533E10D0" w14:textId="21DCC07B" w:rsidR="000E01CD" w:rsidRPr="00BA711C" w:rsidRDefault="000E01CD" w:rsidP="00926192">
      <w:pPr>
        <w:spacing w:after="0" w:line="240" w:lineRule="auto"/>
        <w:rPr>
          <w:rFonts w:ascii="Times New Roman" w:hAnsi="Times New Roman" w:cs="Times New Roman"/>
          <w:sz w:val="24"/>
          <w:szCs w:val="24"/>
        </w:rPr>
      </w:pPr>
      <w:bookmarkStart w:id="176" w:name="_Toc79069404"/>
      <w:r w:rsidRPr="00BA711C">
        <w:rPr>
          <w:rFonts w:ascii="Times New Roman" w:hAnsi="Times New Roman" w:cs="Times New Roman"/>
          <w:sz w:val="24"/>
          <w:szCs w:val="24"/>
        </w:rPr>
        <w:t>Respirator Cleaning Procedure- Tight Fitting Respirators</w:t>
      </w:r>
      <w:bookmarkEnd w:id="176"/>
    </w:p>
    <w:p w14:paraId="0F17D51B" w14:textId="77777777" w:rsidR="000E01CD" w:rsidRPr="00BA711C" w:rsidRDefault="000E01CD" w:rsidP="000E01CD">
      <w:pPr>
        <w:pStyle w:val="BodyText"/>
        <w:ind w:left="720"/>
        <w:rPr>
          <w:rFonts w:ascii="Times New Roman" w:hAnsi="Times New Roman" w:cs="Times New Roman"/>
          <w:sz w:val="24"/>
          <w:szCs w:val="24"/>
        </w:rPr>
      </w:pPr>
      <w:r w:rsidRPr="00BA711C">
        <w:rPr>
          <w:rFonts w:ascii="Times New Roman" w:hAnsi="Times New Roman" w:cs="Times New Roman"/>
          <w:sz w:val="24"/>
          <w:szCs w:val="24"/>
        </w:rPr>
        <w:t xml:space="preserve">Procedures for cleaning respirators (other than filtering facepieces) are specified in 29 CFR 1910.134 Appendix B-2, </w:t>
      </w:r>
      <w:r w:rsidRPr="00BA711C">
        <w:rPr>
          <w:rFonts w:ascii="Times New Roman" w:hAnsi="Times New Roman" w:cs="Times New Roman"/>
          <w:i/>
          <w:sz w:val="24"/>
          <w:szCs w:val="24"/>
        </w:rPr>
        <w:t>Respirator Cleaning Procedures (Mandatory</w:t>
      </w:r>
      <w:r w:rsidRPr="00BA711C">
        <w:rPr>
          <w:rFonts w:ascii="Times New Roman" w:hAnsi="Times New Roman" w:cs="Times New Roman"/>
          <w:sz w:val="24"/>
          <w:szCs w:val="24"/>
        </w:rPr>
        <w:t>), and includes the following:</w:t>
      </w:r>
    </w:p>
    <w:p w14:paraId="2057229C" w14:textId="27C085F6"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Remove filters, cartridges, or canisters</w:t>
      </w:r>
      <w:r w:rsidR="00EE62E5" w:rsidRPr="00BA711C">
        <w:rPr>
          <w:rFonts w:ascii="Times New Roman" w:hAnsi="Times New Roman" w:cs="Times New Roman"/>
          <w:sz w:val="24"/>
          <w:szCs w:val="24"/>
        </w:rPr>
        <w:t>.</w:t>
      </w:r>
    </w:p>
    <w:p w14:paraId="6B109DCC" w14:textId="7A006570" w:rsidR="000E01CD" w:rsidRPr="00BA711C" w:rsidRDefault="000E01CD" w:rsidP="00DF0596">
      <w:pPr>
        <w:pStyle w:val="ListParagraph"/>
        <w:numPr>
          <w:ilvl w:val="0"/>
          <w:numId w:val="25"/>
        </w:numPr>
        <w:spacing w:after="0"/>
        <w:rPr>
          <w:rFonts w:ascii="Times New Roman" w:hAnsi="Times New Roman" w:cs="Times New Roman"/>
          <w:sz w:val="24"/>
          <w:szCs w:val="24"/>
        </w:rPr>
      </w:pPr>
      <w:r w:rsidRPr="00BA711C">
        <w:rPr>
          <w:rFonts w:ascii="Times New Roman" w:hAnsi="Times New Roman" w:cs="Times New Roman"/>
          <w:sz w:val="24"/>
          <w:szCs w:val="24"/>
        </w:rPr>
        <w:t>Disassemble face piece by removing speaking diaphragms, demand and pressure-demand valve assemblies, hoses, or any components recommended by the manufacturer</w:t>
      </w:r>
      <w:r w:rsidR="00EE62E5" w:rsidRPr="00BA711C">
        <w:rPr>
          <w:rFonts w:ascii="Times New Roman" w:hAnsi="Times New Roman" w:cs="Times New Roman"/>
          <w:sz w:val="24"/>
          <w:szCs w:val="24"/>
        </w:rPr>
        <w:t>.</w:t>
      </w:r>
    </w:p>
    <w:p w14:paraId="77829B4F" w14:textId="7C40613C" w:rsidR="000E01CD" w:rsidRPr="00BA711C" w:rsidRDefault="000E01CD" w:rsidP="00DF0596">
      <w:pPr>
        <w:pStyle w:val="bp1"/>
        <w:numPr>
          <w:ilvl w:val="0"/>
          <w:numId w:val="25"/>
        </w:numPr>
        <w:rPr>
          <w:rFonts w:ascii="Times New Roman" w:hAnsi="Times New Roman" w:cs="Times New Roman"/>
          <w:sz w:val="24"/>
          <w:szCs w:val="24"/>
        </w:rPr>
      </w:pPr>
      <w:r w:rsidRPr="00BA711C">
        <w:rPr>
          <w:rFonts w:ascii="Times New Roman" w:hAnsi="Times New Roman" w:cs="Times New Roman"/>
          <w:sz w:val="24"/>
          <w:szCs w:val="24"/>
        </w:rPr>
        <w:t>Full-Face Respirators: the center adapter, lens, and nose cup can also be removed if necessary</w:t>
      </w:r>
      <w:r w:rsidR="00EE62E5" w:rsidRPr="00BA711C">
        <w:rPr>
          <w:rFonts w:ascii="Times New Roman" w:hAnsi="Times New Roman" w:cs="Times New Roman"/>
          <w:sz w:val="24"/>
          <w:szCs w:val="24"/>
        </w:rPr>
        <w:t>.</w:t>
      </w:r>
    </w:p>
    <w:p w14:paraId="688D1DCF" w14:textId="77777777"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Wash components in warm water (not exceeding 120°F) with a mild detergent or with a cleaner recommended by the manufacturer. A soft bristle brush (not wire) may be used to remove dirt.</w:t>
      </w:r>
    </w:p>
    <w:p w14:paraId="08BD6EA3" w14:textId="4C565D42"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 xml:space="preserve">After executing cleaning procedures, if needed, disinfect respirators </w:t>
      </w:r>
      <w:r w:rsidR="007F63C7" w:rsidRPr="00BA711C">
        <w:rPr>
          <w:rFonts w:ascii="Times New Roman" w:hAnsi="Times New Roman" w:cs="Times New Roman"/>
          <w:sz w:val="24"/>
          <w:szCs w:val="24"/>
        </w:rPr>
        <w:t>e.g.,</w:t>
      </w:r>
      <w:r w:rsidRPr="00BA711C">
        <w:rPr>
          <w:rFonts w:ascii="Times New Roman" w:hAnsi="Times New Roman" w:cs="Times New Roman"/>
          <w:sz w:val="24"/>
          <w:szCs w:val="24"/>
        </w:rPr>
        <w:t xml:space="preserve"> COVID-19. Follow your department disinfecting protocol or manufacture</w:t>
      </w:r>
      <w:r w:rsidR="00EE62E5" w:rsidRPr="00BA711C">
        <w:rPr>
          <w:rFonts w:ascii="Times New Roman" w:hAnsi="Times New Roman" w:cs="Times New Roman"/>
          <w:sz w:val="24"/>
          <w:szCs w:val="24"/>
        </w:rPr>
        <w:t>’s</w:t>
      </w:r>
      <w:r w:rsidRPr="00BA711C">
        <w:rPr>
          <w:rFonts w:ascii="Times New Roman" w:hAnsi="Times New Roman" w:cs="Times New Roman"/>
          <w:sz w:val="24"/>
          <w:szCs w:val="24"/>
        </w:rPr>
        <w:t xml:space="preserve"> disinfecting instruction. In general, use Oxyvir, Virex or Sani wipes (orange or purple). Surfaces must be visibly wet with disinfectant for the full specified contact time.</w:t>
      </w:r>
    </w:p>
    <w:p w14:paraId="664A0DEC" w14:textId="77777777"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Rinse components thoroughly in clean, warm running water</w:t>
      </w:r>
    </w:p>
    <w:p w14:paraId="4205051B" w14:textId="4FAE04C8"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Components should be hand-dried with a clean lint-free cloth or air-dried</w:t>
      </w:r>
      <w:r w:rsidR="00EE62E5" w:rsidRPr="00BA711C">
        <w:rPr>
          <w:rFonts w:ascii="Times New Roman" w:hAnsi="Times New Roman" w:cs="Times New Roman"/>
          <w:sz w:val="24"/>
          <w:szCs w:val="24"/>
        </w:rPr>
        <w:t>.</w:t>
      </w:r>
    </w:p>
    <w:p w14:paraId="55A1A5A3" w14:textId="61FA448C"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Reassemble facepiece, replacing filters, cartridges, or canisters</w:t>
      </w:r>
      <w:r w:rsidR="00EE62E5" w:rsidRPr="00BA711C">
        <w:rPr>
          <w:rFonts w:ascii="Times New Roman" w:hAnsi="Times New Roman" w:cs="Times New Roman"/>
          <w:sz w:val="24"/>
          <w:szCs w:val="24"/>
        </w:rPr>
        <w:t>.</w:t>
      </w:r>
    </w:p>
    <w:p w14:paraId="355C4D56" w14:textId="59248B2B"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Test the respirator to ensure that all components work properly</w:t>
      </w:r>
      <w:r w:rsidR="00EE62E5" w:rsidRPr="00BA711C">
        <w:rPr>
          <w:rFonts w:ascii="Times New Roman" w:hAnsi="Times New Roman" w:cs="Times New Roman"/>
          <w:sz w:val="24"/>
          <w:szCs w:val="24"/>
        </w:rPr>
        <w:t>.</w:t>
      </w:r>
    </w:p>
    <w:p w14:paraId="310F9E08" w14:textId="77777777" w:rsidR="000E01CD" w:rsidRPr="00BA711C" w:rsidRDefault="000E01CD" w:rsidP="00DF0596">
      <w:pPr>
        <w:pStyle w:val="ListParagraph"/>
        <w:numPr>
          <w:ilvl w:val="0"/>
          <w:numId w:val="25"/>
        </w:numPr>
        <w:rPr>
          <w:rFonts w:ascii="Times New Roman" w:hAnsi="Times New Roman" w:cs="Times New Roman"/>
          <w:sz w:val="24"/>
          <w:szCs w:val="24"/>
        </w:rPr>
      </w:pPr>
      <w:r w:rsidRPr="00BA711C">
        <w:rPr>
          <w:rFonts w:ascii="Times New Roman" w:hAnsi="Times New Roman" w:cs="Times New Roman"/>
          <w:sz w:val="24"/>
          <w:szCs w:val="24"/>
        </w:rPr>
        <w:t>Place</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in</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a</w:t>
      </w:r>
      <w:r w:rsidRPr="00BA711C">
        <w:rPr>
          <w:rFonts w:ascii="Times New Roman" w:hAnsi="Times New Roman" w:cs="Times New Roman"/>
          <w:spacing w:val="-5"/>
          <w:sz w:val="24"/>
          <w:szCs w:val="24"/>
        </w:rPr>
        <w:t xml:space="preserve"> </w:t>
      </w:r>
      <w:r w:rsidRPr="00BA711C">
        <w:rPr>
          <w:rFonts w:ascii="Times New Roman" w:hAnsi="Times New Roman" w:cs="Times New Roman"/>
          <w:sz w:val="24"/>
          <w:szCs w:val="24"/>
        </w:rPr>
        <w:t>clean,</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dry,</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sealable</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plastic</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bag</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or</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other</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suitable</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container</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for</w:t>
      </w:r>
      <w:r w:rsidRPr="00BA711C">
        <w:rPr>
          <w:rFonts w:ascii="Times New Roman" w:hAnsi="Times New Roman" w:cs="Times New Roman"/>
          <w:spacing w:val="-2"/>
          <w:sz w:val="24"/>
          <w:szCs w:val="24"/>
        </w:rPr>
        <w:t xml:space="preserve"> </w:t>
      </w:r>
      <w:r w:rsidRPr="00BA711C">
        <w:rPr>
          <w:rFonts w:ascii="Times New Roman" w:hAnsi="Times New Roman" w:cs="Times New Roman"/>
          <w:sz w:val="24"/>
          <w:szCs w:val="24"/>
        </w:rPr>
        <w:t>storage</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after</w:t>
      </w:r>
      <w:r w:rsidRPr="00BA711C">
        <w:rPr>
          <w:rFonts w:ascii="Times New Roman" w:hAnsi="Times New Roman" w:cs="Times New Roman"/>
          <w:spacing w:val="-3"/>
          <w:sz w:val="24"/>
          <w:szCs w:val="24"/>
        </w:rPr>
        <w:t xml:space="preserve"> </w:t>
      </w:r>
      <w:r w:rsidRPr="00BA711C">
        <w:rPr>
          <w:rFonts w:ascii="Times New Roman" w:hAnsi="Times New Roman" w:cs="Times New Roman"/>
          <w:sz w:val="24"/>
          <w:szCs w:val="24"/>
        </w:rPr>
        <w:t>each</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cleaning</w:t>
      </w:r>
      <w:r w:rsidRPr="00BA711C">
        <w:rPr>
          <w:rFonts w:ascii="Times New Roman" w:hAnsi="Times New Roman" w:cs="Times New Roman"/>
          <w:spacing w:val="-4"/>
          <w:sz w:val="24"/>
          <w:szCs w:val="24"/>
        </w:rPr>
        <w:t xml:space="preserve"> </w:t>
      </w:r>
      <w:r w:rsidRPr="00BA711C">
        <w:rPr>
          <w:rFonts w:ascii="Times New Roman" w:hAnsi="Times New Roman" w:cs="Times New Roman"/>
          <w:sz w:val="24"/>
          <w:szCs w:val="24"/>
        </w:rPr>
        <w:t>and disinfection</w:t>
      </w:r>
    </w:p>
    <w:p w14:paraId="3F2E5ED1" w14:textId="77777777" w:rsidR="000E01CD" w:rsidRPr="00BA711C" w:rsidRDefault="000E01CD" w:rsidP="000E01CD">
      <w:pPr>
        <w:ind w:left="720"/>
        <w:rPr>
          <w:rFonts w:ascii="Times New Roman" w:hAnsi="Times New Roman" w:cs="Times New Roman"/>
          <w:sz w:val="24"/>
          <w:szCs w:val="24"/>
        </w:rPr>
      </w:pPr>
    </w:p>
    <w:p w14:paraId="70F83D75" w14:textId="77777777" w:rsidR="000E01CD" w:rsidRPr="00BA711C" w:rsidRDefault="000E01CD" w:rsidP="000E01CD">
      <w:pPr>
        <w:pStyle w:val="Heading3"/>
        <w:numPr>
          <w:ilvl w:val="0"/>
          <w:numId w:val="0"/>
        </w:numPr>
        <w:ind w:left="1440" w:hanging="720"/>
        <w:rPr>
          <w:rFonts w:ascii="Times New Roman" w:hAnsi="Times New Roman" w:cs="Times New Roman"/>
          <w:sz w:val="24"/>
          <w:szCs w:val="24"/>
        </w:rPr>
      </w:pPr>
      <w:bookmarkStart w:id="177" w:name="_Toc79069405"/>
      <w:r w:rsidRPr="00BA711C">
        <w:rPr>
          <w:rFonts w:ascii="Times New Roman" w:hAnsi="Times New Roman" w:cs="Times New Roman"/>
          <w:sz w:val="24"/>
          <w:szCs w:val="24"/>
        </w:rPr>
        <w:t>Respirator Cleaning Procedure- PAPR’s</w:t>
      </w:r>
      <w:bookmarkEnd w:id="177"/>
    </w:p>
    <w:p w14:paraId="7E5AA0EB" w14:textId="77777777" w:rsidR="000E01CD" w:rsidRPr="00BA711C" w:rsidRDefault="000E01CD" w:rsidP="000E01CD">
      <w:pPr>
        <w:ind w:left="720"/>
        <w:rPr>
          <w:rFonts w:ascii="Times New Roman" w:hAnsi="Times New Roman" w:cs="Times New Roman"/>
          <w:sz w:val="24"/>
          <w:szCs w:val="24"/>
        </w:rPr>
      </w:pPr>
      <w:r w:rsidRPr="00BA711C">
        <w:rPr>
          <w:rFonts w:ascii="Times New Roman" w:hAnsi="Times New Roman" w:cs="Times New Roman"/>
          <w:sz w:val="24"/>
          <w:szCs w:val="24"/>
        </w:rPr>
        <w:t>Procedures for cleaning loose fitting respirators include the following:</w:t>
      </w:r>
    </w:p>
    <w:p w14:paraId="75DC5B77" w14:textId="38CF3319"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Remove the filter/cartridge and breathing tube while each of those connections are facing down</w:t>
      </w:r>
      <w:r w:rsidR="00EE62E5" w:rsidRPr="00BA711C">
        <w:rPr>
          <w:rFonts w:ascii="Times New Roman" w:hAnsi="Times New Roman" w:cs="Times New Roman"/>
          <w:sz w:val="24"/>
          <w:szCs w:val="24"/>
        </w:rPr>
        <w:t>.</w:t>
      </w:r>
    </w:p>
    <w:p w14:paraId="21ADED6D" w14:textId="77777777" w:rsidR="000E01CD" w:rsidRPr="00BA711C" w:rsidRDefault="000E01CD" w:rsidP="00DF0596">
      <w:pPr>
        <w:pStyle w:val="ListParagraph"/>
        <w:numPr>
          <w:ilvl w:val="0"/>
          <w:numId w:val="26"/>
        </w:numPr>
        <w:spacing w:after="0"/>
        <w:rPr>
          <w:rFonts w:ascii="Times New Roman" w:hAnsi="Times New Roman" w:cs="Times New Roman"/>
          <w:sz w:val="24"/>
          <w:szCs w:val="24"/>
        </w:rPr>
      </w:pPr>
      <w:r w:rsidRPr="00BA711C">
        <w:rPr>
          <w:rFonts w:ascii="Times New Roman" w:hAnsi="Times New Roman" w:cs="Times New Roman"/>
          <w:sz w:val="24"/>
          <w:szCs w:val="24"/>
        </w:rPr>
        <w:t xml:space="preserve">The outer surfaces motor/blower assembly and battery pack may be wiped with a soft cloth dampened in a solution of water and mild, pH neutral detergent. </w:t>
      </w:r>
    </w:p>
    <w:p w14:paraId="287A388E" w14:textId="77777777"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Clean the connection sites on the breathing tube with the water and detergent solution. The breathing tube can be immersed in water for cleaning if required. The inside of the tube must be completely dried prior to use or storage. Air dry, or dry by connecting to the motor/blower unit and use it to force air through the tube until dry. Orient tube to prevent water from running into blower.</w:t>
      </w:r>
    </w:p>
    <w:p w14:paraId="73D85DC6" w14:textId="77777777"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Wipe or rinse all belts thoroughly and dry completely before next use.</w:t>
      </w:r>
    </w:p>
    <w:p w14:paraId="4E926BFD" w14:textId="77777777"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Clean headgear based on the headgear specific User Instruction and cleaning guides.</w:t>
      </w:r>
    </w:p>
    <w:p w14:paraId="6245BAE0" w14:textId="7FE82191"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Reassemble head gear, breathing tube, blower/motor and replace filters /cartridges</w:t>
      </w:r>
      <w:r w:rsidR="00EE62E5" w:rsidRPr="00BA711C">
        <w:rPr>
          <w:rFonts w:ascii="Times New Roman" w:hAnsi="Times New Roman" w:cs="Times New Roman"/>
          <w:sz w:val="24"/>
          <w:szCs w:val="24"/>
        </w:rPr>
        <w:t>.</w:t>
      </w:r>
    </w:p>
    <w:p w14:paraId="281F07C8" w14:textId="075CAF91"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lastRenderedPageBreak/>
        <w:t>Test the respirator to make sure that all components work properly</w:t>
      </w:r>
      <w:r w:rsidR="00EE62E5" w:rsidRPr="00BA711C">
        <w:rPr>
          <w:rFonts w:ascii="Times New Roman" w:hAnsi="Times New Roman" w:cs="Times New Roman"/>
          <w:sz w:val="24"/>
          <w:szCs w:val="24"/>
        </w:rPr>
        <w:t>.</w:t>
      </w:r>
    </w:p>
    <w:p w14:paraId="72EC4AA3" w14:textId="4C378A2C"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Place in a clean, dry, respirator storage location after each cleaning and disinfection</w:t>
      </w:r>
    </w:p>
    <w:p w14:paraId="6DF85243" w14:textId="77777777" w:rsidR="000E01CD" w:rsidRPr="00BA711C" w:rsidRDefault="000E01CD" w:rsidP="00DF0596">
      <w:pPr>
        <w:pStyle w:val="ListParagraph"/>
        <w:numPr>
          <w:ilvl w:val="0"/>
          <w:numId w:val="26"/>
        </w:numPr>
        <w:rPr>
          <w:rFonts w:ascii="Times New Roman" w:hAnsi="Times New Roman" w:cs="Times New Roman"/>
          <w:sz w:val="24"/>
          <w:szCs w:val="24"/>
        </w:rPr>
      </w:pPr>
      <w:r w:rsidRPr="00BA711C">
        <w:rPr>
          <w:rFonts w:ascii="Times New Roman" w:hAnsi="Times New Roman" w:cs="Times New Roman"/>
          <w:sz w:val="24"/>
          <w:szCs w:val="24"/>
        </w:rPr>
        <w:t>For loose fitting respirators with air inlet, outlet cleaning and storage plugs</w:t>
      </w:r>
    </w:p>
    <w:p w14:paraId="6A78C8B4" w14:textId="77777777" w:rsidR="000E01CD" w:rsidRPr="00BA711C" w:rsidRDefault="000E01CD" w:rsidP="000E01CD">
      <w:pPr>
        <w:pStyle w:val="Heading5"/>
        <w:rPr>
          <w:rFonts w:ascii="Times New Roman" w:hAnsi="Times New Roman" w:cs="Times New Roman"/>
          <w:sz w:val="24"/>
          <w:szCs w:val="24"/>
        </w:rPr>
      </w:pPr>
      <w:r w:rsidRPr="00BA711C">
        <w:rPr>
          <w:rFonts w:ascii="Times New Roman" w:hAnsi="Times New Roman" w:cs="Times New Roman"/>
          <w:sz w:val="24"/>
          <w:szCs w:val="24"/>
        </w:rPr>
        <w:t xml:space="preserve">Attach the air inlet and air outlet cleaning and storage plugs into the blower. The motor/blower can now be rinsed under running water or submersed in water. Water temperature should not exceed 122°F (50°C). </w:t>
      </w:r>
    </w:p>
    <w:p w14:paraId="36B87EAD" w14:textId="77777777" w:rsidR="000E01CD" w:rsidRPr="00BA711C" w:rsidRDefault="000E01CD" w:rsidP="000E01CD">
      <w:pPr>
        <w:pStyle w:val="Heading5"/>
        <w:rPr>
          <w:rFonts w:ascii="Times New Roman" w:hAnsi="Times New Roman" w:cs="Times New Roman"/>
          <w:sz w:val="24"/>
          <w:szCs w:val="24"/>
        </w:rPr>
      </w:pPr>
      <w:r w:rsidRPr="00BA711C">
        <w:rPr>
          <w:rFonts w:ascii="Times New Roman" w:hAnsi="Times New Roman" w:cs="Times New Roman"/>
          <w:sz w:val="24"/>
          <w:szCs w:val="24"/>
        </w:rPr>
        <w:t xml:space="preserve">Remove battery and wipe down top of battery pack, if needed, with a soft dry cloth. If needed, the battery strap can be used to protect the pads during cleaning. With the strap in place, the battery can now be rinsed under running water or immersed. </w:t>
      </w:r>
    </w:p>
    <w:p w14:paraId="5EE09228" w14:textId="77777777" w:rsidR="000E01CD" w:rsidRPr="00BA711C" w:rsidRDefault="000E01CD" w:rsidP="000E01CD">
      <w:pPr>
        <w:pStyle w:val="Heading5"/>
        <w:rPr>
          <w:rFonts w:ascii="Times New Roman" w:hAnsi="Times New Roman" w:cs="Times New Roman"/>
          <w:sz w:val="24"/>
          <w:szCs w:val="24"/>
        </w:rPr>
      </w:pPr>
      <w:r w:rsidRPr="00BA711C">
        <w:rPr>
          <w:rFonts w:ascii="Times New Roman" w:hAnsi="Times New Roman" w:cs="Times New Roman"/>
          <w:sz w:val="24"/>
          <w:szCs w:val="24"/>
        </w:rPr>
        <w:t xml:space="preserve">Make sure the connectors are clean and dry prior to charging, installing on blower or for storage. </w:t>
      </w:r>
    </w:p>
    <w:p w14:paraId="6853E42B" w14:textId="77777777" w:rsidR="000E01CD" w:rsidRPr="00BA711C" w:rsidRDefault="000E01CD" w:rsidP="000E01CD">
      <w:pPr>
        <w:rPr>
          <w:rFonts w:ascii="Times New Roman" w:hAnsi="Times New Roman" w:cs="Times New Roman"/>
          <w:lang w:bidi="ar-SA"/>
        </w:rPr>
      </w:pPr>
    </w:p>
    <w:p w14:paraId="75652514" w14:textId="77777777" w:rsidR="000E01CD" w:rsidRPr="00BA711C" w:rsidRDefault="000E01CD" w:rsidP="000E01CD">
      <w:pPr>
        <w:rPr>
          <w:rFonts w:ascii="Times New Roman" w:hAnsi="Times New Roman" w:cs="Times New Roman"/>
          <w:lang w:bidi="ar-SA"/>
        </w:rPr>
      </w:pPr>
    </w:p>
    <w:p w14:paraId="444C59D7" w14:textId="77777777" w:rsidR="000E01CD" w:rsidRPr="00BA711C" w:rsidRDefault="000E01CD" w:rsidP="000E01CD">
      <w:pPr>
        <w:rPr>
          <w:rFonts w:ascii="Times New Roman" w:hAnsi="Times New Roman" w:cs="Times New Roman"/>
          <w:lang w:bidi="ar-SA"/>
        </w:rPr>
      </w:pPr>
    </w:p>
    <w:p w14:paraId="42461DB9" w14:textId="77777777" w:rsidR="000E01CD" w:rsidRPr="00BA711C" w:rsidRDefault="000E01CD" w:rsidP="000E01CD">
      <w:pPr>
        <w:widowControl/>
        <w:shd w:val="clear" w:color="auto" w:fill="FFFFFF"/>
        <w:autoSpaceDE/>
        <w:autoSpaceDN/>
        <w:spacing w:after="0" w:line="240" w:lineRule="auto"/>
        <w:rPr>
          <w:rFonts w:ascii="Times New Roman" w:eastAsia="Times New Roman" w:hAnsi="Times New Roman" w:cs="Times New Roman"/>
          <w:color w:val="333333"/>
          <w:sz w:val="21"/>
          <w:szCs w:val="21"/>
          <w:lang w:bidi="ar-SA"/>
        </w:rPr>
      </w:pPr>
    </w:p>
    <w:p w14:paraId="75478173" w14:textId="77777777" w:rsidR="000E01CD" w:rsidRPr="00BA711C" w:rsidRDefault="000E01CD" w:rsidP="009E7DA6">
      <w:pPr>
        <w:tabs>
          <w:tab w:val="left" w:pos="2430"/>
        </w:tabs>
        <w:rPr>
          <w:rFonts w:ascii="Times New Roman" w:hAnsi="Times New Roman" w:cs="Times New Roman"/>
          <w:sz w:val="24"/>
          <w:szCs w:val="24"/>
        </w:rPr>
      </w:pPr>
    </w:p>
    <w:sectPr w:rsidR="000E01CD" w:rsidRPr="00BA711C" w:rsidSect="00392E63">
      <w:headerReference w:type="first" r:id="rId39"/>
      <w:pgSz w:w="12240" w:h="15840"/>
      <w:pgMar w:top="1500" w:right="1320" w:bottom="1180" w:left="1280" w:header="0" w:footer="9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BCC4B" w14:textId="77777777" w:rsidR="00542E44" w:rsidRDefault="00542E44" w:rsidP="00B360A8">
      <w:r>
        <w:separator/>
      </w:r>
    </w:p>
  </w:endnote>
  <w:endnote w:type="continuationSeparator" w:id="0">
    <w:p w14:paraId="24536EB2" w14:textId="77777777" w:rsidR="00542E44" w:rsidRDefault="00542E44" w:rsidP="00B360A8">
      <w:r>
        <w:continuationSeparator/>
      </w:r>
    </w:p>
  </w:endnote>
  <w:endnote w:type="continuationNotice" w:id="1">
    <w:p w14:paraId="05849922" w14:textId="77777777" w:rsidR="00542E44" w:rsidRDefault="00542E44" w:rsidP="00B36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9CE3" w14:textId="77777777" w:rsidR="00801593" w:rsidRDefault="00801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DB84" w14:textId="6DE4112E" w:rsidR="007068AF" w:rsidRDefault="007068AF" w:rsidP="00B360A8">
    <w:pPr>
      <w:pStyle w:val="BodyText"/>
      <w:rPr>
        <w:sz w:val="20"/>
      </w:rPr>
    </w:pPr>
    <w:r>
      <w:rPr>
        <w:noProof/>
        <w:lang w:bidi="ar-SA"/>
      </w:rPr>
      <mc:AlternateContent>
        <mc:Choice Requires="wps">
          <w:drawing>
            <wp:anchor distT="0" distB="0" distL="114300" distR="114300" simplePos="0" relativeHeight="251658240" behindDoc="1" locked="0" layoutInCell="1" allowOverlap="1" wp14:anchorId="0A44AB09" wp14:editId="5F4DF906">
              <wp:simplePos x="0" y="0"/>
              <wp:positionH relativeFrom="page">
                <wp:posOffset>907084</wp:posOffset>
              </wp:positionH>
              <wp:positionV relativeFrom="page">
                <wp:posOffset>9246413</wp:posOffset>
              </wp:positionV>
              <wp:extent cx="5442509" cy="267335"/>
              <wp:effectExtent l="0" t="0" r="635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09"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21B4" w14:textId="0361A875" w:rsidR="007068AF" w:rsidRDefault="007068AF" w:rsidP="00B360A8">
                          <w:r>
                            <w:t xml:space="preserve">Environmental Health and Safety - Respiratory Protection Program </w:t>
                          </w:r>
                          <w:r>
                            <w:tab/>
                          </w:r>
                          <w:r w:rsidR="00801593">
                            <w:t>August</w:t>
                          </w:r>
                          <w: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AB09" id="_x0000_t202" coordsize="21600,21600" o:spt="202" path="m,l,21600r21600,l21600,xe">
              <v:stroke joinstyle="miter"/>
              <v:path gradientshapeok="t" o:connecttype="rect"/>
            </v:shapetype>
            <v:shape id="Text Box 2" o:spid="_x0000_s1026" type="#_x0000_t202" style="position:absolute;left:0;text-align:left;margin-left:71.4pt;margin-top:728.05pt;width:428.55pt;height:2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96gEAALYDAAAOAAAAZHJzL2Uyb0RvYy54bWysU9tu2zAMfR+wfxD0vjhxk24z4hRdiw4D&#10;ugvQ7gNoWY6F2aJGKbGzrx8lJ1m7vg17EWiKOjw8PF5fjX0n9pq8QVvKxWwuhbYKa2O3pfz+ePfm&#10;nRQ+gK2hQ6tLedBeXm1ev1oPrtA5ttjVmgSDWF8MrpRtCK7IMq9a3YOfodOWLxukHgJ/0jarCQZG&#10;77ssn88vswGpdoRKe8/Z2+lSbhJ+02gVvjaN10F0pWRuIZ2Uziqe2WYNxZbAtUYdacA/sOjBWG56&#10;hrqFAGJH5gVUbxShxybMFPYZNo1ROs3A0yzmf03z0ILTaRYWx7uzTP7/waov+28kTF3KpRQWel7R&#10;ox6D+ICjyKM6g/MFFz04Lgsjp3nLaVLv7lH98MLiTQt2q6+JcGg11MxuEV9mT55OOD6CVMNnrLkN&#10;7AImoLGhPkrHYghG5y0dzpuJVBQnV8tlvpq/l0LxXX759uJilVpAcXrtyIePGnsRg1ISbz6hw/7e&#10;h8gGilNJbGbxznRd2n5nnyW4MGYS+0h4oh7GajyqUWF94DkIJzOx+TlokX5JMbCRSul/7oC0FN0n&#10;y1pE150COgXVKQCr+GkpgxRTeBMmd+4cmW3LyJPaFq9Zr8akUaKwE4sjTzZHmvBo5Oi+p9+p6s/v&#10;tvkNAAD//wMAUEsDBBQABgAIAAAAIQBMG2/X3wAAAA0BAAAPAAAAZHJzL2Rvd25yZXYueG1sTI9B&#10;T8MwDIXvSPyHyEjcWLoKqrU0nSYEJyREVw4c09ZrozVOabKt/HvcE/PJz356/pxvZzuIM07eOFKw&#10;XkUgkBrXGuoUfFVvDxsQPmhq9eAIFfyih21xe5PrrHUXKvG8D53gEPKZVtCHMGZS+qZHq/3KjUi8&#10;O7jJ6sBy6mQ76QuH20HGUZRIqw3xhV6P+NJjc9yfrILdN5Wv5uej/iwPpamqNKL35KjU/d28ewYR&#10;cA7/ZljwGR0KZqrdiVovBtaPMaOHpXlK1iDYknKBqJdRuolBFrm8/qL4AwAA//8DAFBLAQItABQA&#10;BgAIAAAAIQC2gziS/gAAAOEBAAATAAAAAAAAAAAAAAAAAAAAAABbQ29udGVudF9UeXBlc10ueG1s&#10;UEsBAi0AFAAGAAgAAAAhADj9If/WAAAAlAEAAAsAAAAAAAAAAAAAAAAALwEAAF9yZWxzLy5yZWxz&#10;UEsBAi0AFAAGAAgAAAAhAK/U7D3qAQAAtgMAAA4AAAAAAAAAAAAAAAAALgIAAGRycy9lMm9Eb2Mu&#10;eG1sUEsBAi0AFAAGAAgAAAAhAEwbb9ffAAAADQEAAA8AAAAAAAAAAAAAAAAARAQAAGRycy9kb3du&#10;cmV2LnhtbFBLBQYAAAAABAAEAPMAAABQBQAAAAA=&#10;" filled="f" stroked="f">
              <v:textbox inset="0,0,0,0">
                <w:txbxContent>
                  <w:p w14:paraId="5D7421B4" w14:textId="0361A875" w:rsidR="007068AF" w:rsidRDefault="007068AF" w:rsidP="00B360A8">
                    <w:r>
                      <w:t xml:space="preserve">Environmental Health and Safety - Respiratory Protection Program </w:t>
                    </w:r>
                    <w:r>
                      <w:tab/>
                    </w:r>
                    <w:r w:rsidR="00801593">
                      <w:t>August</w:t>
                    </w:r>
                    <w:r>
                      <w:t xml:space="preserve"> 2021</w:t>
                    </w:r>
                  </w:p>
                </w:txbxContent>
              </v:textbox>
              <w10:wrap anchorx="page" anchory="page"/>
            </v:shape>
          </w:pict>
        </mc:Fallback>
      </mc:AlternateContent>
    </w:r>
    <w:r>
      <w:rPr>
        <w:noProof/>
        <w:lang w:bidi="ar-SA"/>
      </w:rPr>
      <mc:AlternateContent>
        <mc:Choice Requires="wps">
          <w:drawing>
            <wp:anchor distT="0" distB="0" distL="114300" distR="114300" simplePos="0" relativeHeight="251658241" behindDoc="1" locked="0" layoutInCell="1" allowOverlap="1" wp14:anchorId="07623411" wp14:editId="6DEBF05F">
              <wp:simplePos x="0" y="0"/>
              <wp:positionH relativeFrom="page">
                <wp:posOffset>6555105</wp:posOffset>
              </wp:positionH>
              <wp:positionV relativeFrom="page">
                <wp:posOffset>9244330</wp:posOffset>
              </wp:positionV>
              <wp:extent cx="158115" cy="154305"/>
              <wp:effectExtent l="1905" t="0"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914D7" w14:textId="1E5FD439" w:rsidR="007068AF" w:rsidRDefault="007068AF" w:rsidP="00B360A8">
                          <w:r>
                            <w:fldChar w:fldCharType="begin"/>
                          </w:r>
                          <w:r>
                            <w:instrText xml:space="preserve"> PAGE </w:instrText>
                          </w:r>
                          <w:r>
                            <w:fldChar w:fldCharType="separate"/>
                          </w:r>
                          <w:r>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3411" id="Text Box 1" o:spid="_x0000_s1027" type="#_x0000_t202" style="position:absolute;left:0;text-align:left;margin-left:516.15pt;margin-top:727.9pt;width:12.45pt;height:12.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l16AEAALwDAAAOAAAAZHJzL2Uyb0RvYy54bWysU9tu2zAMfR+wfxD0vjjOlqEw4hRdiw4D&#10;ugvQ7gNkWbKFWaJGKbGzrx8lx1m3vQ17ESiKPDw8pHbXkx3YUWEw4GpertacKSehNa6r+den+1dX&#10;nIUoXCsGcKrmJxX49f7li93oK7WBHoZWISMQF6rR17yP0VdFEWSvrAgr8MrRowa0ItIVu6JFMRK6&#10;HYrNev22GAFbjyBVCOS9mx/5PuNrrWT8rHVQkQ01J24xn5jPJp3FfieqDoXvjTzTEP/AwgrjqOgF&#10;6k5EwQ5o/oKyRiIE0HElwRagtZEq90DdlOs/unnshVe5FxIn+ItM4f/Byk/HL8hMW/MNZ05YGtGT&#10;miJ7BxMrkzqjDxUFPXoKixO5acq50+AfQH4LzMFtL1ynbhBh7JVoiV3OLJ6lzjghgTTjR2ipjDhE&#10;yECTRpukIzEYodOUTpfJJCoyldxeleWWM0lP5fbN6/U2cStEtSR7DPG9AsuSUXOkwWdwcXwIcQ5d&#10;QlItB/dmGPLwB/ebgzCTJ5NPfGfmcWqmrNJFkwbaE3WDMK8UfQEyesAfnI20TjUP3w8CFWfDB0eK&#10;pN1bDFyMZjGEk5Ra88jZbN7GeUcPHk3XE/KsuYMbUk2b3FGSd2ZxpksrkjU5r3Pawef3HPXr0+1/&#10;AgAA//8DAFBLAwQUAAYACAAAACEAf7j1DOIAAAAPAQAADwAAAGRycy9kb3ducmV2LnhtbEyPwU7D&#10;MBBE70j8g7VI3KjdlJQS4lQVghMSIg0Hjk7sJlbjdYjdNvw9mxPcdnZHs2/y7eR6djZjsB4lLBcC&#10;mMHGa4uthM/q9W4DLESFWvUejYQfE2BbXF/lKtP+gqU572PLKARDpiR0MQ4Z56HpjFNh4QeDdDv4&#10;0alIcmy5HtWFwl3PEyHW3CmL9KFTg3nuTHPcn5yE3ReWL/b7vf4oD6WtqkeBb+ujlLc30+4JWDRT&#10;/DPDjE/oUBBT7U+oA+tJi1WyIi9N92lKLWaPSB8SYPW824gl8CLn/3sUvwAAAP//AwBQSwECLQAU&#10;AAYACAAAACEAtoM4kv4AAADhAQAAEwAAAAAAAAAAAAAAAAAAAAAAW0NvbnRlbnRfVHlwZXNdLnht&#10;bFBLAQItABQABgAIAAAAIQA4/SH/1gAAAJQBAAALAAAAAAAAAAAAAAAAAC8BAABfcmVscy8ucmVs&#10;c1BLAQItABQABgAIAAAAIQAejll16AEAALwDAAAOAAAAAAAAAAAAAAAAAC4CAABkcnMvZTJvRG9j&#10;LnhtbFBLAQItABQABgAIAAAAIQB/uPUM4gAAAA8BAAAPAAAAAAAAAAAAAAAAAEIEAABkcnMvZG93&#10;bnJldi54bWxQSwUGAAAAAAQABADzAAAAUQUAAAAA&#10;" filled="f" stroked="f">
              <v:textbox inset="0,0,0,0">
                <w:txbxContent>
                  <w:p w14:paraId="1DC914D7" w14:textId="1E5FD439" w:rsidR="007068AF" w:rsidRDefault="007068AF" w:rsidP="00B360A8">
                    <w:r>
                      <w:fldChar w:fldCharType="begin"/>
                    </w:r>
                    <w:r>
                      <w:instrText xml:space="preserve"> PAGE </w:instrText>
                    </w:r>
                    <w:r>
                      <w:fldChar w:fldCharType="separate"/>
                    </w:r>
                    <w:r>
                      <w:rPr>
                        <w:noProof/>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DB0C" w14:textId="16ADD7E1" w:rsidR="007068AF" w:rsidRDefault="4CE4E88B" w:rsidP="000711A0">
    <w:r>
      <w:t xml:space="preserve">Environmental Health and Safety - Respiratory Protection Program </w:t>
    </w:r>
    <w:r w:rsidR="007068AF">
      <w:tab/>
    </w:r>
    <w:r w:rsidR="00801593">
      <w:t>August</w:t>
    </w:r>
    <w:r>
      <w:t xml:space="preserve"> 2021</w:t>
    </w:r>
  </w:p>
  <w:p w14:paraId="21DBEC5A" w14:textId="77777777" w:rsidR="007068AF" w:rsidRDefault="00706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1464" w14:textId="77777777" w:rsidR="00542E44" w:rsidRDefault="00542E44" w:rsidP="00B360A8">
      <w:r>
        <w:separator/>
      </w:r>
    </w:p>
  </w:footnote>
  <w:footnote w:type="continuationSeparator" w:id="0">
    <w:p w14:paraId="1D3D39E5" w14:textId="77777777" w:rsidR="00542E44" w:rsidRDefault="00542E44" w:rsidP="00B360A8">
      <w:r>
        <w:continuationSeparator/>
      </w:r>
    </w:p>
  </w:footnote>
  <w:footnote w:type="continuationNotice" w:id="1">
    <w:p w14:paraId="2735AD0F" w14:textId="77777777" w:rsidR="00542E44" w:rsidRDefault="00542E44" w:rsidP="00B360A8"/>
  </w:footnote>
  <w:footnote w:id="2">
    <w:p w14:paraId="32F0773D" w14:textId="77777777" w:rsidR="007068AF" w:rsidRPr="009E7DA6" w:rsidRDefault="007068AF" w:rsidP="00E60E35">
      <w:pPr>
        <w:widowControl/>
        <w:autoSpaceDE/>
        <w:autoSpaceDN/>
        <w:spacing w:after="0" w:line="240" w:lineRule="auto"/>
        <w:rPr>
          <w:rFonts w:ascii="Times New Roman" w:eastAsia="Times New Roman" w:hAnsi="Times New Roman" w:cs="Times New Roman"/>
          <w:sz w:val="16"/>
          <w:szCs w:val="16"/>
          <w:lang w:bidi="ar-SA"/>
        </w:rPr>
      </w:pPr>
      <w:r>
        <w:rPr>
          <w:rStyle w:val="FootnoteReference"/>
        </w:rPr>
        <w:footnoteRef/>
      </w:r>
      <w:r>
        <w:t xml:space="preserve"> </w:t>
      </w:r>
      <w:r w:rsidRPr="009E7DA6">
        <w:rPr>
          <w:rFonts w:ascii="Helvetica" w:eastAsia="Times New Roman" w:hAnsi="Helvetica" w:cs="Helvetica"/>
          <w:color w:val="333333"/>
          <w:sz w:val="16"/>
          <w:szCs w:val="16"/>
          <w:shd w:val="clear" w:color="auto" w:fill="FFFFFF"/>
          <w:lang w:bidi="ar-SA"/>
        </w:rPr>
        <w:t>1910.134(d)(3)(iii)(B)(2)</w:t>
      </w:r>
    </w:p>
    <w:p w14:paraId="4E1B32EE" w14:textId="77777777" w:rsidR="007068AF" w:rsidRPr="009E7DA6" w:rsidRDefault="007068AF" w:rsidP="00E60E35">
      <w:pPr>
        <w:widowControl/>
        <w:shd w:val="clear" w:color="auto" w:fill="FFFFFF"/>
        <w:autoSpaceDE/>
        <w:autoSpaceDN/>
        <w:spacing w:after="0" w:line="240" w:lineRule="auto"/>
        <w:rPr>
          <w:rFonts w:ascii="Helvetica" w:eastAsia="Times New Roman" w:hAnsi="Helvetica" w:cs="Helvetica"/>
          <w:color w:val="333333"/>
          <w:sz w:val="16"/>
          <w:szCs w:val="16"/>
          <w:lang w:bidi="ar-SA"/>
        </w:rPr>
      </w:pPr>
      <w:r w:rsidRPr="009E7DA6">
        <w:rPr>
          <w:rFonts w:ascii="Helvetica" w:eastAsia="Times New Roman" w:hAnsi="Helvetica" w:cs="Helvetica"/>
          <w:color w:val="333333"/>
          <w:sz w:val="16"/>
          <w:szCs w:val="16"/>
          <w:lang w:bidi="ar-SA"/>
        </w:rPr>
        <w:t>If there is no End of Service Life Indicator (ESLI) appropriate for conditions in the employer's workplace, the employer implements a change schedule for canisters and cartridges that is based on objective information or data that will ensure that canisters and cartridges are changed before the end of their service life. The employer shall describe in the respirator program the information and data relied upon and the basis for the canister and cartridge change schedule and the basis for reliance on the data.</w:t>
      </w:r>
    </w:p>
    <w:p w14:paraId="047DB127" w14:textId="77777777" w:rsidR="007068AF" w:rsidRDefault="007068AF" w:rsidP="00E60E3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EAB9" w14:textId="77777777" w:rsidR="00801593" w:rsidRDefault="0080159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05"/>
      <w:gridCol w:w="4405"/>
      <w:gridCol w:w="4405"/>
    </w:tblGrid>
    <w:tr w:rsidR="4CE4E88B" w14:paraId="0291BE7C" w14:textId="77777777" w:rsidTr="00B63E47">
      <w:tc>
        <w:tcPr>
          <w:tcW w:w="4405" w:type="dxa"/>
        </w:tcPr>
        <w:p w14:paraId="29ABCF8C" w14:textId="0E82B44C" w:rsidR="4CE4E88B" w:rsidRDefault="4CE4E88B" w:rsidP="4CE4E88B">
          <w:pPr>
            <w:pStyle w:val="Header"/>
            <w:ind w:left="-115"/>
          </w:pPr>
        </w:p>
      </w:tc>
      <w:tc>
        <w:tcPr>
          <w:tcW w:w="4405" w:type="dxa"/>
        </w:tcPr>
        <w:p w14:paraId="61AE994E" w14:textId="20093214" w:rsidR="4CE4E88B" w:rsidRDefault="4CE4E88B" w:rsidP="4CE4E88B">
          <w:pPr>
            <w:pStyle w:val="Header"/>
            <w:jc w:val="center"/>
          </w:pPr>
        </w:p>
      </w:tc>
      <w:tc>
        <w:tcPr>
          <w:tcW w:w="4405" w:type="dxa"/>
        </w:tcPr>
        <w:p w14:paraId="3F3ECD09" w14:textId="60050D89" w:rsidR="4CE4E88B" w:rsidRDefault="4CE4E88B" w:rsidP="4CE4E88B">
          <w:pPr>
            <w:pStyle w:val="Header"/>
            <w:ind w:right="-115"/>
            <w:jc w:val="right"/>
          </w:pPr>
        </w:p>
      </w:tc>
    </w:tr>
  </w:tbl>
  <w:p w14:paraId="2A765AEE" w14:textId="4889A3BD" w:rsidR="4CE4E88B" w:rsidRDefault="4CE4E88B" w:rsidP="4CE4E88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05"/>
      <w:gridCol w:w="4405"/>
      <w:gridCol w:w="4405"/>
    </w:tblGrid>
    <w:tr w:rsidR="4CE4E88B" w14:paraId="79131FD4" w14:textId="77777777" w:rsidTr="00B63E47">
      <w:tc>
        <w:tcPr>
          <w:tcW w:w="4405" w:type="dxa"/>
        </w:tcPr>
        <w:p w14:paraId="68C18893" w14:textId="4990B1B0" w:rsidR="4CE4E88B" w:rsidRDefault="4CE4E88B" w:rsidP="4CE4E88B">
          <w:pPr>
            <w:pStyle w:val="Header"/>
            <w:ind w:left="-115"/>
          </w:pPr>
        </w:p>
      </w:tc>
      <w:tc>
        <w:tcPr>
          <w:tcW w:w="4405" w:type="dxa"/>
        </w:tcPr>
        <w:p w14:paraId="4A57183F" w14:textId="47B2A123" w:rsidR="4CE4E88B" w:rsidRDefault="4CE4E88B" w:rsidP="4CE4E88B">
          <w:pPr>
            <w:pStyle w:val="Header"/>
            <w:jc w:val="center"/>
          </w:pPr>
        </w:p>
      </w:tc>
      <w:tc>
        <w:tcPr>
          <w:tcW w:w="4405" w:type="dxa"/>
        </w:tcPr>
        <w:p w14:paraId="3D84718D" w14:textId="64A0EDCA" w:rsidR="4CE4E88B" w:rsidRDefault="4CE4E88B" w:rsidP="4CE4E88B">
          <w:pPr>
            <w:pStyle w:val="Header"/>
            <w:ind w:right="-115"/>
            <w:jc w:val="right"/>
          </w:pPr>
        </w:p>
      </w:tc>
    </w:tr>
  </w:tbl>
  <w:p w14:paraId="3BF4A1DF" w14:textId="6195E8D5" w:rsidR="4CE4E88B" w:rsidRDefault="4CE4E88B" w:rsidP="4CE4E88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70D6F7FD" w14:textId="77777777" w:rsidTr="00B63E47">
      <w:tc>
        <w:tcPr>
          <w:tcW w:w="3210" w:type="dxa"/>
        </w:tcPr>
        <w:p w14:paraId="41750204" w14:textId="603220A3" w:rsidR="4CE4E88B" w:rsidRDefault="4CE4E88B" w:rsidP="4CE4E88B">
          <w:pPr>
            <w:pStyle w:val="Header"/>
            <w:ind w:left="-115"/>
          </w:pPr>
        </w:p>
      </w:tc>
      <w:tc>
        <w:tcPr>
          <w:tcW w:w="3210" w:type="dxa"/>
        </w:tcPr>
        <w:p w14:paraId="7D86F833" w14:textId="3BA56384" w:rsidR="4CE4E88B" w:rsidRDefault="4CE4E88B" w:rsidP="4CE4E88B">
          <w:pPr>
            <w:pStyle w:val="Header"/>
            <w:jc w:val="center"/>
          </w:pPr>
        </w:p>
      </w:tc>
      <w:tc>
        <w:tcPr>
          <w:tcW w:w="3210" w:type="dxa"/>
        </w:tcPr>
        <w:p w14:paraId="3E1A18BA" w14:textId="28FB199D" w:rsidR="4CE4E88B" w:rsidRDefault="4CE4E88B" w:rsidP="4CE4E88B">
          <w:pPr>
            <w:pStyle w:val="Header"/>
            <w:ind w:right="-115"/>
            <w:jc w:val="right"/>
          </w:pPr>
        </w:p>
      </w:tc>
    </w:tr>
  </w:tbl>
  <w:p w14:paraId="4F36F853" w14:textId="4CB5369A" w:rsidR="4CE4E88B" w:rsidRDefault="4CE4E88B" w:rsidP="4CE4E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A572" w14:textId="6351A53C" w:rsidR="007068AF" w:rsidRDefault="007068AF">
    <w:pPr>
      <w:pStyle w:val="Header"/>
    </w:pPr>
  </w:p>
  <w:p w14:paraId="4E3CE735" w14:textId="77777777" w:rsidR="007068AF" w:rsidRDefault="00706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6DCD56CB" w14:textId="77777777" w:rsidTr="00B63E47">
      <w:tc>
        <w:tcPr>
          <w:tcW w:w="3210" w:type="dxa"/>
        </w:tcPr>
        <w:p w14:paraId="30A9740E" w14:textId="46D98A37" w:rsidR="4CE4E88B" w:rsidRDefault="4CE4E88B" w:rsidP="4CE4E88B">
          <w:pPr>
            <w:pStyle w:val="Header"/>
            <w:ind w:left="-115"/>
          </w:pPr>
        </w:p>
      </w:tc>
      <w:tc>
        <w:tcPr>
          <w:tcW w:w="3210" w:type="dxa"/>
        </w:tcPr>
        <w:p w14:paraId="6CE3D9D4" w14:textId="76B73EB3" w:rsidR="4CE4E88B" w:rsidRDefault="4CE4E88B" w:rsidP="4CE4E88B">
          <w:pPr>
            <w:pStyle w:val="Header"/>
            <w:jc w:val="center"/>
          </w:pPr>
        </w:p>
      </w:tc>
      <w:tc>
        <w:tcPr>
          <w:tcW w:w="3210" w:type="dxa"/>
        </w:tcPr>
        <w:p w14:paraId="7DB082F0" w14:textId="2AC8607E" w:rsidR="4CE4E88B" w:rsidRDefault="4CE4E88B" w:rsidP="4CE4E88B">
          <w:pPr>
            <w:pStyle w:val="Header"/>
            <w:ind w:right="-115"/>
            <w:jc w:val="right"/>
          </w:pPr>
        </w:p>
      </w:tc>
    </w:tr>
  </w:tbl>
  <w:p w14:paraId="1D9F20F7" w14:textId="53227406" w:rsidR="4CE4E88B" w:rsidRDefault="4CE4E88B" w:rsidP="4CE4E8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2E2C60F3" w14:textId="77777777" w:rsidTr="00B63E47">
      <w:tc>
        <w:tcPr>
          <w:tcW w:w="3210" w:type="dxa"/>
        </w:tcPr>
        <w:p w14:paraId="68510285" w14:textId="0B945D9C" w:rsidR="4CE4E88B" w:rsidRDefault="4CE4E88B" w:rsidP="4CE4E88B">
          <w:pPr>
            <w:pStyle w:val="Header"/>
            <w:ind w:left="-115"/>
          </w:pPr>
        </w:p>
      </w:tc>
      <w:tc>
        <w:tcPr>
          <w:tcW w:w="3210" w:type="dxa"/>
        </w:tcPr>
        <w:p w14:paraId="5069A5D5" w14:textId="7BB3FB35" w:rsidR="4CE4E88B" w:rsidRDefault="4CE4E88B" w:rsidP="4CE4E88B">
          <w:pPr>
            <w:pStyle w:val="Header"/>
            <w:jc w:val="center"/>
          </w:pPr>
        </w:p>
      </w:tc>
      <w:tc>
        <w:tcPr>
          <w:tcW w:w="3210" w:type="dxa"/>
        </w:tcPr>
        <w:p w14:paraId="46FCD7F2" w14:textId="1EA08B3C" w:rsidR="4CE4E88B" w:rsidRDefault="4CE4E88B" w:rsidP="4CE4E88B">
          <w:pPr>
            <w:pStyle w:val="Header"/>
            <w:ind w:right="-115"/>
            <w:jc w:val="right"/>
          </w:pPr>
        </w:p>
      </w:tc>
    </w:tr>
  </w:tbl>
  <w:p w14:paraId="3A9FAC38" w14:textId="237A0044" w:rsidR="4CE4E88B" w:rsidRDefault="4CE4E88B" w:rsidP="4CE4E8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5DD8D04F" w14:textId="77777777" w:rsidTr="00B63E47">
      <w:tc>
        <w:tcPr>
          <w:tcW w:w="3210" w:type="dxa"/>
        </w:tcPr>
        <w:p w14:paraId="2054EB49" w14:textId="09C3FEE9" w:rsidR="4CE4E88B" w:rsidRDefault="4CE4E88B" w:rsidP="4CE4E88B">
          <w:pPr>
            <w:pStyle w:val="Header"/>
            <w:ind w:left="-115"/>
          </w:pPr>
        </w:p>
      </w:tc>
      <w:tc>
        <w:tcPr>
          <w:tcW w:w="3210" w:type="dxa"/>
        </w:tcPr>
        <w:p w14:paraId="3450325D" w14:textId="14F08567" w:rsidR="4CE4E88B" w:rsidRDefault="4CE4E88B" w:rsidP="4CE4E88B">
          <w:pPr>
            <w:pStyle w:val="Header"/>
            <w:jc w:val="center"/>
          </w:pPr>
        </w:p>
      </w:tc>
      <w:tc>
        <w:tcPr>
          <w:tcW w:w="3210" w:type="dxa"/>
        </w:tcPr>
        <w:p w14:paraId="31275A45" w14:textId="6A5878B8" w:rsidR="4CE4E88B" w:rsidRDefault="4CE4E88B" w:rsidP="4CE4E88B">
          <w:pPr>
            <w:pStyle w:val="Header"/>
            <w:ind w:right="-115"/>
            <w:jc w:val="right"/>
          </w:pPr>
        </w:p>
      </w:tc>
    </w:tr>
  </w:tbl>
  <w:p w14:paraId="5ACB08B0" w14:textId="35CAE910" w:rsidR="4CE4E88B" w:rsidRDefault="4CE4E88B" w:rsidP="4CE4E8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7CAF9E02" w14:textId="77777777" w:rsidTr="00B63E47">
      <w:tc>
        <w:tcPr>
          <w:tcW w:w="3210" w:type="dxa"/>
        </w:tcPr>
        <w:p w14:paraId="0E588576" w14:textId="24D599AC" w:rsidR="4CE4E88B" w:rsidRDefault="4CE4E88B" w:rsidP="4CE4E88B">
          <w:pPr>
            <w:pStyle w:val="Header"/>
            <w:ind w:left="-115"/>
          </w:pPr>
        </w:p>
      </w:tc>
      <w:tc>
        <w:tcPr>
          <w:tcW w:w="3210" w:type="dxa"/>
        </w:tcPr>
        <w:p w14:paraId="7015140B" w14:textId="4224E0C7" w:rsidR="4CE4E88B" w:rsidRDefault="4CE4E88B" w:rsidP="4CE4E88B">
          <w:pPr>
            <w:pStyle w:val="Header"/>
            <w:jc w:val="center"/>
          </w:pPr>
        </w:p>
      </w:tc>
      <w:tc>
        <w:tcPr>
          <w:tcW w:w="3210" w:type="dxa"/>
        </w:tcPr>
        <w:p w14:paraId="65829F93" w14:textId="7AB16EE2" w:rsidR="4CE4E88B" w:rsidRDefault="4CE4E88B" w:rsidP="4CE4E88B">
          <w:pPr>
            <w:pStyle w:val="Header"/>
            <w:ind w:right="-115"/>
            <w:jc w:val="right"/>
          </w:pPr>
        </w:p>
      </w:tc>
    </w:tr>
  </w:tbl>
  <w:p w14:paraId="64CD3B43" w14:textId="220749F3" w:rsidR="4CE4E88B" w:rsidRDefault="4CE4E88B" w:rsidP="4CE4E8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77A7B9CD" w14:textId="77777777" w:rsidTr="00B63E47">
      <w:tc>
        <w:tcPr>
          <w:tcW w:w="3210" w:type="dxa"/>
        </w:tcPr>
        <w:p w14:paraId="660E1C45" w14:textId="64AAC0EA" w:rsidR="4CE4E88B" w:rsidRDefault="4CE4E88B" w:rsidP="4CE4E88B">
          <w:pPr>
            <w:pStyle w:val="Header"/>
            <w:ind w:left="-115"/>
          </w:pPr>
        </w:p>
      </w:tc>
      <w:tc>
        <w:tcPr>
          <w:tcW w:w="3210" w:type="dxa"/>
        </w:tcPr>
        <w:p w14:paraId="6FC1646C" w14:textId="142BB68E" w:rsidR="4CE4E88B" w:rsidRDefault="4CE4E88B" w:rsidP="4CE4E88B">
          <w:pPr>
            <w:pStyle w:val="Header"/>
            <w:jc w:val="center"/>
          </w:pPr>
        </w:p>
      </w:tc>
      <w:tc>
        <w:tcPr>
          <w:tcW w:w="3210" w:type="dxa"/>
        </w:tcPr>
        <w:p w14:paraId="34E353EF" w14:textId="34FC32AF" w:rsidR="4CE4E88B" w:rsidRDefault="4CE4E88B" w:rsidP="4CE4E88B">
          <w:pPr>
            <w:pStyle w:val="Header"/>
            <w:ind w:right="-115"/>
            <w:jc w:val="right"/>
          </w:pPr>
        </w:p>
      </w:tc>
    </w:tr>
  </w:tbl>
  <w:p w14:paraId="6A145E3C" w14:textId="7B8702A2" w:rsidR="4CE4E88B" w:rsidRDefault="4CE4E88B" w:rsidP="4CE4E8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75F5CE22" w14:textId="77777777" w:rsidTr="00B63E47">
      <w:tc>
        <w:tcPr>
          <w:tcW w:w="3210" w:type="dxa"/>
        </w:tcPr>
        <w:p w14:paraId="24DD3B3E" w14:textId="2BDE71F6" w:rsidR="4CE4E88B" w:rsidRDefault="4CE4E88B" w:rsidP="4CE4E88B">
          <w:pPr>
            <w:pStyle w:val="Header"/>
            <w:ind w:left="-115"/>
          </w:pPr>
        </w:p>
      </w:tc>
      <w:tc>
        <w:tcPr>
          <w:tcW w:w="3210" w:type="dxa"/>
        </w:tcPr>
        <w:p w14:paraId="1E118D06" w14:textId="416BD0D1" w:rsidR="4CE4E88B" w:rsidRDefault="4CE4E88B" w:rsidP="4CE4E88B">
          <w:pPr>
            <w:pStyle w:val="Header"/>
            <w:jc w:val="center"/>
          </w:pPr>
        </w:p>
      </w:tc>
      <w:tc>
        <w:tcPr>
          <w:tcW w:w="3210" w:type="dxa"/>
        </w:tcPr>
        <w:p w14:paraId="4774771A" w14:textId="7E8DE765" w:rsidR="4CE4E88B" w:rsidRDefault="4CE4E88B" w:rsidP="4CE4E88B">
          <w:pPr>
            <w:pStyle w:val="Header"/>
            <w:ind w:right="-115"/>
            <w:jc w:val="right"/>
          </w:pPr>
        </w:p>
      </w:tc>
    </w:tr>
  </w:tbl>
  <w:p w14:paraId="73DBD69A" w14:textId="413253E6" w:rsidR="4CE4E88B" w:rsidRDefault="4CE4E88B" w:rsidP="4CE4E8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CE4E88B" w14:paraId="535FC0FF" w14:textId="77777777" w:rsidTr="00B63E47">
      <w:tc>
        <w:tcPr>
          <w:tcW w:w="3210" w:type="dxa"/>
        </w:tcPr>
        <w:p w14:paraId="53C242DB" w14:textId="6B21ADD7" w:rsidR="4CE4E88B" w:rsidRDefault="4CE4E88B" w:rsidP="4CE4E88B">
          <w:pPr>
            <w:pStyle w:val="Header"/>
            <w:ind w:left="-115"/>
          </w:pPr>
        </w:p>
      </w:tc>
      <w:tc>
        <w:tcPr>
          <w:tcW w:w="3210" w:type="dxa"/>
        </w:tcPr>
        <w:p w14:paraId="709E824E" w14:textId="55A8DC33" w:rsidR="4CE4E88B" w:rsidRDefault="4CE4E88B" w:rsidP="4CE4E88B">
          <w:pPr>
            <w:pStyle w:val="Header"/>
            <w:jc w:val="center"/>
          </w:pPr>
        </w:p>
      </w:tc>
      <w:tc>
        <w:tcPr>
          <w:tcW w:w="3210" w:type="dxa"/>
        </w:tcPr>
        <w:p w14:paraId="6BE07CBC" w14:textId="4E2D028C" w:rsidR="4CE4E88B" w:rsidRDefault="4CE4E88B" w:rsidP="4CE4E88B">
          <w:pPr>
            <w:pStyle w:val="Header"/>
            <w:ind w:right="-115"/>
            <w:jc w:val="right"/>
          </w:pPr>
        </w:p>
      </w:tc>
    </w:tr>
  </w:tbl>
  <w:p w14:paraId="348C843E" w14:textId="52669606" w:rsidR="4CE4E88B" w:rsidRDefault="4CE4E88B" w:rsidP="4CE4E88B">
    <w:pPr>
      <w:pStyle w:val="Header"/>
    </w:pPr>
  </w:p>
</w:hdr>
</file>

<file path=word/intelligence.xml><?xml version="1.0" encoding="utf-8"?>
<int:Intelligence xmlns:int="http://schemas.microsoft.com/office/intelligence/2019/intelligence">
  <int:IntelligenceSettings/>
  <int:Manifest>
    <int:WordHash hashCode="1AxpYxg0wgVxdm" id="MA7jdy/B"/>
    <int:WordHash hashCode="CO5GtJ+BlVxFjK" id="r/XX4jmc"/>
  </int:Manifest>
  <int:Observations>
    <int:Content id="MA7jdy/B">
      <int:Rejection type="LegacyProofing"/>
    </int:Content>
    <int:Content id="r/XX4jm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D32"/>
    <w:multiLevelType w:val="hybridMultilevel"/>
    <w:tmpl w:val="135AE394"/>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2B4518E"/>
    <w:multiLevelType w:val="hybridMultilevel"/>
    <w:tmpl w:val="D05AAD20"/>
    <w:lvl w:ilvl="0" w:tplc="35B24214">
      <w:start w:val="1"/>
      <w:numFmt w:val="bullet"/>
      <w:pStyle w:val="bp1"/>
      <w:lvlText w:val=""/>
      <w:lvlJc w:val="left"/>
      <w:pPr>
        <w:ind w:left="720" w:hanging="360"/>
      </w:pPr>
      <w:rPr>
        <w:rFonts w:ascii="Symbol" w:hAnsi="Symbol" w:hint="default"/>
        <w:sz w:val="16"/>
        <w:szCs w:val="16"/>
      </w:rPr>
    </w:lvl>
    <w:lvl w:ilvl="1" w:tplc="76FE7B22">
      <w:start w:val="1"/>
      <w:numFmt w:val="bullet"/>
      <w:lvlText w:val="o"/>
      <w:lvlJc w:val="left"/>
      <w:pPr>
        <w:ind w:left="1440" w:hanging="360"/>
      </w:pPr>
      <w:rPr>
        <w:rFonts w:ascii="Courier New" w:hAnsi="Courier New" w:hint="default"/>
      </w:rPr>
    </w:lvl>
    <w:lvl w:ilvl="2" w:tplc="6520FDB8">
      <w:start w:val="1"/>
      <w:numFmt w:val="bullet"/>
      <w:lvlText w:val=""/>
      <w:lvlJc w:val="left"/>
      <w:pPr>
        <w:ind w:left="2160" w:hanging="360"/>
      </w:pPr>
      <w:rPr>
        <w:rFonts w:ascii="Wingdings" w:hAnsi="Wingdings" w:hint="default"/>
      </w:rPr>
    </w:lvl>
    <w:lvl w:ilvl="3" w:tplc="48EABCCA">
      <w:start w:val="1"/>
      <w:numFmt w:val="bullet"/>
      <w:lvlText w:val=""/>
      <w:lvlJc w:val="left"/>
      <w:pPr>
        <w:ind w:left="2880" w:hanging="360"/>
      </w:pPr>
      <w:rPr>
        <w:rFonts w:ascii="Symbol" w:hAnsi="Symbol" w:hint="default"/>
      </w:rPr>
    </w:lvl>
    <w:lvl w:ilvl="4" w:tplc="393054D0">
      <w:start w:val="1"/>
      <w:numFmt w:val="bullet"/>
      <w:lvlText w:val="o"/>
      <w:lvlJc w:val="left"/>
      <w:pPr>
        <w:ind w:left="3600" w:hanging="360"/>
      </w:pPr>
      <w:rPr>
        <w:rFonts w:ascii="Courier New" w:hAnsi="Courier New" w:hint="default"/>
      </w:rPr>
    </w:lvl>
    <w:lvl w:ilvl="5" w:tplc="38FC6FE4">
      <w:start w:val="1"/>
      <w:numFmt w:val="bullet"/>
      <w:lvlText w:val=""/>
      <w:lvlJc w:val="left"/>
      <w:pPr>
        <w:ind w:left="4320" w:hanging="360"/>
      </w:pPr>
      <w:rPr>
        <w:rFonts w:ascii="Wingdings" w:hAnsi="Wingdings" w:hint="default"/>
      </w:rPr>
    </w:lvl>
    <w:lvl w:ilvl="6" w:tplc="F2A2E390">
      <w:start w:val="1"/>
      <w:numFmt w:val="bullet"/>
      <w:lvlText w:val=""/>
      <w:lvlJc w:val="left"/>
      <w:pPr>
        <w:ind w:left="5040" w:hanging="360"/>
      </w:pPr>
      <w:rPr>
        <w:rFonts w:ascii="Symbol" w:hAnsi="Symbol" w:hint="default"/>
      </w:rPr>
    </w:lvl>
    <w:lvl w:ilvl="7" w:tplc="A8B0F760">
      <w:start w:val="1"/>
      <w:numFmt w:val="bullet"/>
      <w:lvlText w:val="o"/>
      <w:lvlJc w:val="left"/>
      <w:pPr>
        <w:ind w:left="5760" w:hanging="360"/>
      </w:pPr>
      <w:rPr>
        <w:rFonts w:ascii="Courier New" w:hAnsi="Courier New" w:hint="default"/>
      </w:rPr>
    </w:lvl>
    <w:lvl w:ilvl="8" w:tplc="D430DC7A">
      <w:start w:val="1"/>
      <w:numFmt w:val="bullet"/>
      <w:lvlText w:val=""/>
      <w:lvlJc w:val="left"/>
      <w:pPr>
        <w:ind w:left="6480" w:hanging="360"/>
      </w:pPr>
      <w:rPr>
        <w:rFonts w:ascii="Wingdings" w:hAnsi="Wingdings" w:hint="default"/>
      </w:rPr>
    </w:lvl>
  </w:abstractNum>
  <w:abstractNum w:abstractNumId="2" w15:restartNumberingAfterBreak="0">
    <w:nsid w:val="06675B5A"/>
    <w:multiLevelType w:val="hybridMultilevel"/>
    <w:tmpl w:val="CE122B6C"/>
    <w:lvl w:ilvl="0" w:tplc="9E000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464407"/>
    <w:multiLevelType w:val="multilevel"/>
    <w:tmpl w:val="E0F81168"/>
    <w:lvl w:ilvl="0">
      <w:start w:val="1"/>
      <w:numFmt w:val="decimal"/>
      <w:lvlText w:val="%1."/>
      <w:lvlJc w:val="left"/>
      <w:pPr>
        <w:ind w:left="1440" w:hanging="360"/>
      </w:pPr>
    </w:lvl>
    <w:lvl w:ilvl="1">
      <w:start w:val="4"/>
      <w:numFmt w:val="decimal"/>
      <w:isLgl/>
      <w:lvlText w:val="%1.%2"/>
      <w:lvlJc w:val="left"/>
      <w:pPr>
        <w:ind w:left="1800" w:hanging="360"/>
      </w:pPr>
      <w:rPr>
        <w:rFonts w:eastAsiaTheme="majorEastAsia" w:hint="default"/>
      </w:rPr>
    </w:lvl>
    <w:lvl w:ilvl="2">
      <w:start w:val="1"/>
      <w:numFmt w:val="decimal"/>
      <w:isLgl/>
      <w:lvlText w:val="%1.%2.%3"/>
      <w:lvlJc w:val="left"/>
      <w:pPr>
        <w:ind w:left="2520" w:hanging="720"/>
      </w:pPr>
      <w:rPr>
        <w:rFonts w:eastAsiaTheme="majorEastAsia" w:hint="default"/>
      </w:rPr>
    </w:lvl>
    <w:lvl w:ilvl="3">
      <w:start w:val="1"/>
      <w:numFmt w:val="decimal"/>
      <w:isLgl/>
      <w:lvlText w:val="%1.%2.%3.%4"/>
      <w:lvlJc w:val="left"/>
      <w:pPr>
        <w:ind w:left="2880" w:hanging="720"/>
      </w:pPr>
      <w:rPr>
        <w:rFonts w:eastAsiaTheme="majorEastAsia" w:hint="default"/>
      </w:rPr>
    </w:lvl>
    <w:lvl w:ilvl="4">
      <w:start w:val="1"/>
      <w:numFmt w:val="decimal"/>
      <w:isLgl/>
      <w:lvlText w:val="%1.%2.%3.%4.%5"/>
      <w:lvlJc w:val="left"/>
      <w:pPr>
        <w:ind w:left="3600" w:hanging="1080"/>
      </w:pPr>
      <w:rPr>
        <w:rFonts w:eastAsiaTheme="majorEastAsia" w:hint="default"/>
      </w:rPr>
    </w:lvl>
    <w:lvl w:ilvl="5">
      <w:start w:val="1"/>
      <w:numFmt w:val="decimal"/>
      <w:isLgl/>
      <w:lvlText w:val="%1.%2.%3.%4.%5.%6"/>
      <w:lvlJc w:val="left"/>
      <w:pPr>
        <w:ind w:left="3960" w:hanging="1080"/>
      </w:pPr>
      <w:rPr>
        <w:rFonts w:eastAsiaTheme="majorEastAsia" w:hint="default"/>
      </w:rPr>
    </w:lvl>
    <w:lvl w:ilvl="6">
      <w:start w:val="1"/>
      <w:numFmt w:val="decimal"/>
      <w:isLgl/>
      <w:lvlText w:val="%1.%2.%3.%4.%5.%6.%7"/>
      <w:lvlJc w:val="left"/>
      <w:pPr>
        <w:ind w:left="4680" w:hanging="1440"/>
      </w:pPr>
      <w:rPr>
        <w:rFonts w:eastAsiaTheme="majorEastAsia" w:hint="default"/>
      </w:rPr>
    </w:lvl>
    <w:lvl w:ilvl="7">
      <w:start w:val="1"/>
      <w:numFmt w:val="decimal"/>
      <w:isLgl/>
      <w:lvlText w:val="%1.%2.%3.%4.%5.%6.%7.%8"/>
      <w:lvlJc w:val="left"/>
      <w:pPr>
        <w:ind w:left="5040" w:hanging="1440"/>
      </w:pPr>
      <w:rPr>
        <w:rFonts w:eastAsiaTheme="majorEastAsia" w:hint="default"/>
      </w:rPr>
    </w:lvl>
    <w:lvl w:ilvl="8">
      <w:start w:val="1"/>
      <w:numFmt w:val="decimal"/>
      <w:isLgl/>
      <w:lvlText w:val="%1.%2.%3.%4.%5.%6.%7.%8.%9"/>
      <w:lvlJc w:val="left"/>
      <w:pPr>
        <w:ind w:left="5760" w:hanging="1800"/>
      </w:pPr>
      <w:rPr>
        <w:rFonts w:eastAsiaTheme="majorEastAsia" w:hint="default"/>
      </w:rPr>
    </w:lvl>
  </w:abstractNum>
  <w:abstractNum w:abstractNumId="4" w15:restartNumberingAfterBreak="0">
    <w:nsid w:val="08FE1707"/>
    <w:multiLevelType w:val="hybridMultilevel"/>
    <w:tmpl w:val="4BC6702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437A7"/>
    <w:multiLevelType w:val="hybridMultilevel"/>
    <w:tmpl w:val="135AE394"/>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4F0656A"/>
    <w:multiLevelType w:val="hybridMultilevel"/>
    <w:tmpl w:val="D958B402"/>
    <w:lvl w:ilvl="0" w:tplc="1DBC35D8">
      <w:start w:val="1"/>
      <w:numFmt w:val="decimal"/>
      <w:lvlText w:val="%1."/>
      <w:lvlJc w:val="left"/>
      <w:pPr>
        <w:ind w:left="720" w:hanging="360"/>
      </w:pPr>
    </w:lvl>
    <w:lvl w:ilvl="1" w:tplc="2D42AD10">
      <w:start w:val="1"/>
      <w:numFmt w:val="lowerLetter"/>
      <w:lvlText w:val="%2."/>
      <w:lvlJc w:val="left"/>
      <w:pPr>
        <w:ind w:left="1440" w:hanging="360"/>
      </w:pPr>
    </w:lvl>
    <w:lvl w:ilvl="2" w:tplc="C0A05F44">
      <w:start w:val="1"/>
      <w:numFmt w:val="lowerRoman"/>
      <w:lvlText w:val="%3."/>
      <w:lvlJc w:val="right"/>
      <w:pPr>
        <w:ind w:left="2160" w:hanging="180"/>
      </w:pPr>
    </w:lvl>
    <w:lvl w:ilvl="3" w:tplc="0FBAC710">
      <w:start w:val="1"/>
      <w:numFmt w:val="decimal"/>
      <w:lvlText w:val="%4."/>
      <w:lvlJc w:val="left"/>
      <w:pPr>
        <w:ind w:left="2880" w:hanging="360"/>
      </w:pPr>
    </w:lvl>
    <w:lvl w:ilvl="4" w:tplc="31F26D7A">
      <w:start w:val="1"/>
      <w:numFmt w:val="lowerLetter"/>
      <w:lvlText w:val="%5."/>
      <w:lvlJc w:val="left"/>
      <w:pPr>
        <w:ind w:left="3600" w:hanging="360"/>
      </w:pPr>
    </w:lvl>
    <w:lvl w:ilvl="5" w:tplc="53EAD1FE">
      <w:start w:val="1"/>
      <w:numFmt w:val="lowerRoman"/>
      <w:lvlText w:val="%6."/>
      <w:lvlJc w:val="right"/>
      <w:pPr>
        <w:ind w:left="4320" w:hanging="180"/>
      </w:pPr>
    </w:lvl>
    <w:lvl w:ilvl="6" w:tplc="920C8024">
      <w:start w:val="1"/>
      <w:numFmt w:val="decimal"/>
      <w:lvlText w:val="%7."/>
      <w:lvlJc w:val="left"/>
      <w:pPr>
        <w:ind w:left="5040" w:hanging="360"/>
      </w:pPr>
    </w:lvl>
    <w:lvl w:ilvl="7" w:tplc="8686464C">
      <w:start w:val="1"/>
      <w:numFmt w:val="lowerLetter"/>
      <w:lvlText w:val="%8."/>
      <w:lvlJc w:val="left"/>
      <w:pPr>
        <w:ind w:left="5760" w:hanging="360"/>
      </w:pPr>
    </w:lvl>
    <w:lvl w:ilvl="8" w:tplc="29BA3F7E">
      <w:start w:val="1"/>
      <w:numFmt w:val="lowerRoman"/>
      <w:lvlText w:val="%9."/>
      <w:lvlJc w:val="right"/>
      <w:pPr>
        <w:ind w:left="6480" w:hanging="180"/>
      </w:pPr>
    </w:lvl>
  </w:abstractNum>
  <w:abstractNum w:abstractNumId="7" w15:restartNumberingAfterBreak="0">
    <w:nsid w:val="18A772A1"/>
    <w:multiLevelType w:val="hybridMultilevel"/>
    <w:tmpl w:val="1EC6D33C"/>
    <w:lvl w:ilvl="0" w:tplc="CC72E68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380C6F74">
      <w:start w:val="1"/>
      <w:numFmt w:val="bullet"/>
      <w:lvlText w:val=""/>
      <w:lvlJc w:val="left"/>
      <w:pPr>
        <w:ind w:left="2160" w:hanging="360"/>
      </w:pPr>
      <w:rPr>
        <w:rFonts w:ascii="Wingdings" w:hAnsi="Wingdings" w:hint="default"/>
      </w:rPr>
    </w:lvl>
    <w:lvl w:ilvl="3" w:tplc="576C47AA">
      <w:start w:val="1"/>
      <w:numFmt w:val="bullet"/>
      <w:lvlText w:val=""/>
      <w:lvlJc w:val="left"/>
      <w:pPr>
        <w:ind w:left="2880" w:hanging="360"/>
      </w:pPr>
      <w:rPr>
        <w:rFonts w:ascii="Symbol" w:hAnsi="Symbol" w:hint="default"/>
      </w:rPr>
    </w:lvl>
    <w:lvl w:ilvl="4" w:tplc="DCC04D62">
      <w:start w:val="1"/>
      <w:numFmt w:val="bullet"/>
      <w:lvlText w:val="o"/>
      <w:lvlJc w:val="left"/>
      <w:pPr>
        <w:ind w:left="3600" w:hanging="360"/>
      </w:pPr>
      <w:rPr>
        <w:rFonts w:ascii="Courier New" w:hAnsi="Courier New" w:hint="default"/>
      </w:rPr>
    </w:lvl>
    <w:lvl w:ilvl="5" w:tplc="03B8191E">
      <w:start w:val="1"/>
      <w:numFmt w:val="bullet"/>
      <w:lvlText w:val=""/>
      <w:lvlJc w:val="left"/>
      <w:pPr>
        <w:ind w:left="4320" w:hanging="360"/>
      </w:pPr>
      <w:rPr>
        <w:rFonts w:ascii="Wingdings" w:hAnsi="Wingdings" w:hint="default"/>
      </w:rPr>
    </w:lvl>
    <w:lvl w:ilvl="6" w:tplc="1B62070C">
      <w:start w:val="1"/>
      <w:numFmt w:val="bullet"/>
      <w:lvlText w:val=""/>
      <w:lvlJc w:val="left"/>
      <w:pPr>
        <w:ind w:left="5040" w:hanging="360"/>
      </w:pPr>
      <w:rPr>
        <w:rFonts w:ascii="Symbol" w:hAnsi="Symbol" w:hint="default"/>
      </w:rPr>
    </w:lvl>
    <w:lvl w:ilvl="7" w:tplc="ACB06362">
      <w:start w:val="1"/>
      <w:numFmt w:val="bullet"/>
      <w:lvlText w:val="o"/>
      <w:lvlJc w:val="left"/>
      <w:pPr>
        <w:ind w:left="5760" w:hanging="360"/>
      </w:pPr>
      <w:rPr>
        <w:rFonts w:ascii="Courier New" w:hAnsi="Courier New" w:hint="default"/>
      </w:rPr>
    </w:lvl>
    <w:lvl w:ilvl="8" w:tplc="2CA86D94">
      <w:start w:val="1"/>
      <w:numFmt w:val="bullet"/>
      <w:lvlText w:val=""/>
      <w:lvlJc w:val="left"/>
      <w:pPr>
        <w:ind w:left="6480" w:hanging="360"/>
      </w:pPr>
      <w:rPr>
        <w:rFonts w:ascii="Wingdings" w:hAnsi="Wingdings" w:hint="default"/>
      </w:rPr>
    </w:lvl>
  </w:abstractNum>
  <w:abstractNum w:abstractNumId="8" w15:restartNumberingAfterBreak="0">
    <w:nsid w:val="1FC33831"/>
    <w:multiLevelType w:val="hybridMultilevel"/>
    <w:tmpl w:val="CE122B6C"/>
    <w:lvl w:ilvl="0" w:tplc="9E000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60B70"/>
    <w:multiLevelType w:val="hybridMultilevel"/>
    <w:tmpl w:val="E8E06B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6F24DE5"/>
    <w:multiLevelType w:val="multilevel"/>
    <w:tmpl w:val="F76A505E"/>
    <w:lvl w:ilvl="0">
      <w:start w:val="1"/>
      <w:numFmt w:val="decimal"/>
      <w:lvlText w:val="%1."/>
      <w:lvlJc w:val="left"/>
      <w:pPr>
        <w:ind w:left="729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722" w:hanging="432"/>
      </w:pPr>
      <w:rPr>
        <w:rFonts w:ascii="Garamond" w:hAnsi="Garamond"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154" w:hanging="504"/>
      </w:pPr>
    </w:lvl>
    <w:lvl w:ilvl="3">
      <w:start w:val="1"/>
      <w:numFmt w:val="decimal"/>
      <w:pStyle w:val="Level4Subpoint"/>
      <w:lvlText w:val="%1.%2.%3.%4."/>
      <w:lvlJc w:val="left"/>
      <w:pPr>
        <w:ind w:left="8658" w:hanging="648"/>
      </w:pPr>
    </w:lvl>
    <w:lvl w:ilvl="4">
      <w:start w:val="1"/>
      <w:numFmt w:val="decimal"/>
      <w:lvlText w:val="%1.%2.%3.%4.%5."/>
      <w:lvlJc w:val="left"/>
      <w:pPr>
        <w:ind w:left="9162" w:hanging="792"/>
      </w:pPr>
    </w:lvl>
    <w:lvl w:ilvl="5">
      <w:start w:val="1"/>
      <w:numFmt w:val="decimal"/>
      <w:lvlText w:val="%1.%2.%3.%4.%5.%6."/>
      <w:lvlJc w:val="left"/>
      <w:pPr>
        <w:ind w:left="9666" w:hanging="936"/>
      </w:pPr>
    </w:lvl>
    <w:lvl w:ilvl="6">
      <w:start w:val="1"/>
      <w:numFmt w:val="decimal"/>
      <w:lvlText w:val="%1.%2.%3.%4.%5.%6.%7."/>
      <w:lvlJc w:val="left"/>
      <w:pPr>
        <w:ind w:left="10170" w:hanging="1080"/>
      </w:pPr>
    </w:lvl>
    <w:lvl w:ilvl="7">
      <w:start w:val="1"/>
      <w:numFmt w:val="decimal"/>
      <w:lvlText w:val="%1.%2.%3.%4.%5.%6.%7.%8."/>
      <w:lvlJc w:val="left"/>
      <w:pPr>
        <w:ind w:left="10674" w:hanging="1224"/>
      </w:pPr>
    </w:lvl>
    <w:lvl w:ilvl="8">
      <w:start w:val="1"/>
      <w:numFmt w:val="decimal"/>
      <w:lvlText w:val="%1.%2.%3.%4.%5.%6.%7.%8.%9."/>
      <w:lvlJc w:val="left"/>
      <w:pPr>
        <w:ind w:left="11250" w:hanging="1440"/>
      </w:pPr>
    </w:lvl>
  </w:abstractNum>
  <w:abstractNum w:abstractNumId="11" w15:restartNumberingAfterBreak="0">
    <w:nsid w:val="27C90F87"/>
    <w:multiLevelType w:val="hybridMultilevel"/>
    <w:tmpl w:val="DA7A1B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AA4368"/>
    <w:multiLevelType w:val="hybridMultilevel"/>
    <w:tmpl w:val="846C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FE7FD7"/>
    <w:multiLevelType w:val="hybridMultilevel"/>
    <w:tmpl w:val="135AE394"/>
    <w:lvl w:ilvl="0" w:tplc="04090017">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2C4761D4"/>
    <w:multiLevelType w:val="hybridMultilevel"/>
    <w:tmpl w:val="C0B6A7C8"/>
    <w:lvl w:ilvl="0" w:tplc="2C10ABB0">
      <w:start w:val="1"/>
      <w:numFmt w:val="bullet"/>
      <w:lvlText w:val=""/>
      <w:lvlJc w:val="left"/>
      <w:pPr>
        <w:ind w:left="720" w:hanging="360"/>
      </w:pPr>
      <w:rPr>
        <w:rFonts w:ascii="Symbol" w:hAnsi="Symbol" w:hint="default"/>
      </w:rPr>
    </w:lvl>
    <w:lvl w:ilvl="1" w:tplc="22EC0C48">
      <w:start w:val="1"/>
      <w:numFmt w:val="bullet"/>
      <w:lvlText w:val="o"/>
      <w:lvlJc w:val="left"/>
      <w:pPr>
        <w:ind w:left="1440" w:hanging="360"/>
      </w:pPr>
      <w:rPr>
        <w:rFonts w:ascii="Courier New" w:hAnsi="Courier New" w:hint="default"/>
      </w:rPr>
    </w:lvl>
    <w:lvl w:ilvl="2" w:tplc="69FAFFFA">
      <w:start w:val="1"/>
      <w:numFmt w:val="bullet"/>
      <w:lvlText w:val=""/>
      <w:lvlJc w:val="left"/>
      <w:pPr>
        <w:ind w:left="2160" w:hanging="360"/>
      </w:pPr>
      <w:rPr>
        <w:rFonts w:ascii="Wingdings" w:hAnsi="Wingdings" w:hint="default"/>
      </w:rPr>
    </w:lvl>
    <w:lvl w:ilvl="3" w:tplc="DE26D48E">
      <w:start w:val="1"/>
      <w:numFmt w:val="bullet"/>
      <w:lvlText w:val=""/>
      <w:lvlJc w:val="left"/>
      <w:pPr>
        <w:ind w:left="2880" w:hanging="360"/>
      </w:pPr>
      <w:rPr>
        <w:rFonts w:ascii="Symbol" w:hAnsi="Symbol" w:hint="default"/>
      </w:rPr>
    </w:lvl>
    <w:lvl w:ilvl="4" w:tplc="DA32553A">
      <w:start w:val="1"/>
      <w:numFmt w:val="bullet"/>
      <w:lvlText w:val="o"/>
      <w:lvlJc w:val="left"/>
      <w:pPr>
        <w:ind w:left="3600" w:hanging="360"/>
      </w:pPr>
      <w:rPr>
        <w:rFonts w:ascii="Courier New" w:hAnsi="Courier New" w:hint="default"/>
      </w:rPr>
    </w:lvl>
    <w:lvl w:ilvl="5" w:tplc="06C0780A">
      <w:start w:val="1"/>
      <w:numFmt w:val="bullet"/>
      <w:lvlText w:val=""/>
      <w:lvlJc w:val="left"/>
      <w:pPr>
        <w:ind w:left="4320" w:hanging="360"/>
      </w:pPr>
      <w:rPr>
        <w:rFonts w:ascii="Wingdings" w:hAnsi="Wingdings" w:hint="default"/>
      </w:rPr>
    </w:lvl>
    <w:lvl w:ilvl="6" w:tplc="7E2CFE7C">
      <w:start w:val="1"/>
      <w:numFmt w:val="bullet"/>
      <w:lvlText w:val=""/>
      <w:lvlJc w:val="left"/>
      <w:pPr>
        <w:ind w:left="5040" w:hanging="360"/>
      </w:pPr>
      <w:rPr>
        <w:rFonts w:ascii="Symbol" w:hAnsi="Symbol" w:hint="default"/>
      </w:rPr>
    </w:lvl>
    <w:lvl w:ilvl="7" w:tplc="9B1AE1C6">
      <w:start w:val="1"/>
      <w:numFmt w:val="bullet"/>
      <w:lvlText w:val="o"/>
      <w:lvlJc w:val="left"/>
      <w:pPr>
        <w:ind w:left="5760" w:hanging="360"/>
      </w:pPr>
      <w:rPr>
        <w:rFonts w:ascii="Courier New" w:hAnsi="Courier New" w:hint="default"/>
      </w:rPr>
    </w:lvl>
    <w:lvl w:ilvl="8" w:tplc="298EB5B4">
      <w:start w:val="1"/>
      <w:numFmt w:val="bullet"/>
      <w:lvlText w:val=""/>
      <w:lvlJc w:val="left"/>
      <w:pPr>
        <w:ind w:left="6480" w:hanging="360"/>
      </w:pPr>
      <w:rPr>
        <w:rFonts w:ascii="Wingdings" w:hAnsi="Wingdings" w:hint="default"/>
      </w:rPr>
    </w:lvl>
  </w:abstractNum>
  <w:abstractNum w:abstractNumId="15" w15:restartNumberingAfterBreak="0">
    <w:nsid w:val="31537CF1"/>
    <w:multiLevelType w:val="hybridMultilevel"/>
    <w:tmpl w:val="FFFFFFFF"/>
    <w:lvl w:ilvl="0" w:tplc="EE4EB104">
      <w:start w:val="1"/>
      <w:numFmt w:val="bullet"/>
      <w:lvlText w:val=""/>
      <w:lvlJc w:val="left"/>
      <w:pPr>
        <w:ind w:left="720" w:hanging="360"/>
      </w:pPr>
      <w:rPr>
        <w:rFonts w:ascii="Symbol" w:hAnsi="Symbol" w:hint="default"/>
      </w:rPr>
    </w:lvl>
    <w:lvl w:ilvl="1" w:tplc="67B87114">
      <w:start w:val="1"/>
      <w:numFmt w:val="bullet"/>
      <w:lvlText w:val="o"/>
      <w:lvlJc w:val="left"/>
      <w:pPr>
        <w:ind w:left="1440" w:hanging="360"/>
      </w:pPr>
      <w:rPr>
        <w:rFonts w:ascii="Courier New" w:hAnsi="Courier New" w:hint="default"/>
      </w:rPr>
    </w:lvl>
    <w:lvl w:ilvl="2" w:tplc="B09494B4">
      <w:start w:val="1"/>
      <w:numFmt w:val="bullet"/>
      <w:lvlText w:val=""/>
      <w:lvlJc w:val="left"/>
      <w:pPr>
        <w:ind w:left="2160" w:hanging="360"/>
      </w:pPr>
      <w:rPr>
        <w:rFonts w:ascii="Wingdings" w:hAnsi="Wingdings" w:hint="default"/>
      </w:rPr>
    </w:lvl>
    <w:lvl w:ilvl="3" w:tplc="56544292">
      <w:start w:val="1"/>
      <w:numFmt w:val="bullet"/>
      <w:lvlText w:val=""/>
      <w:lvlJc w:val="left"/>
      <w:pPr>
        <w:ind w:left="2880" w:hanging="360"/>
      </w:pPr>
      <w:rPr>
        <w:rFonts w:ascii="Symbol" w:hAnsi="Symbol" w:hint="default"/>
      </w:rPr>
    </w:lvl>
    <w:lvl w:ilvl="4" w:tplc="2730C56E">
      <w:start w:val="1"/>
      <w:numFmt w:val="bullet"/>
      <w:lvlText w:val="o"/>
      <w:lvlJc w:val="left"/>
      <w:pPr>
        <w:ind w:left="3600" w:hanging="360"/>
      </w:pPr>
      <w:rPr>
        <w:rFonts w:ascii="Courier New" w:hAnsi="Courier New" w:hint="default"/>
      </w:rPr>
    </w:lvl>
    <w:lvl w:ilvl="5" w:tplc="8CA62808">
      <w:start w:val="1"/>
      <w:numFmt w:val="bullet"/>
      <w:lvlText w:val=""/>
      <w:lvlJc w:val="left"/>
      <w:pPr>
        <w:ind w:left="4320" w:hanging="360"/>
      </w:pPr>
      <w:rPr>
        <w:rFonts w:ascii="Wingdings" w:hAnsi="Wingdings" w:hint="default"/>
      </w:rPr>
    </w:lvl>
    <w:lvl w:ilvl="6" w:tplc="04B281F6">
      <w:start w:val="1"/>
      <w:numFmt w:val="bullet"/>
      <w:lvlText w:val=""/>
      <w:lvlJc w:val="left"/>
      <w:pPr>
        <w:ind w:left="5040" w:hanging="360"/>
      </w:pPr>
      <w:rPr>
        <w:rFonts w:ascii="Symbol" w:hAnsi="Symbol" w:hint="default"/>
      </w:rPr>
    </w:lvl>
    <w:lvl w:ilvl="7" w:tplc="34340672">
      <w:start w:val="1"/>
      <w:numFmt w:val="bullet"/>
      <w:lvlText w:val="o"/>
      <w:lvlJc w:val="left"/>
      <w:pPr>
        <w:ind w:left="5760" w:hanging="360"/>
      </w:pPr>
      <w:rPr>
        <w:rFonts w:ascii="Courier New" w:hAnsi="Courier New" w:hint="default"/>
      </w:rPr>
    </w:lvl>
    <w:lvl w:ilvl="8" w:tplc="7EF26894">
      <w:start w:val="1"/>
      <w:numFmt w:val="bullet"/>
      <w:lvlText w:val=""/>
      <w:lvlJc w:val="left"/>
      <w:pPr>
        <w:ind w:left="6480" w:hanging="360"/>
      </w:pPr>
      <w:rPr>
        <w:rFonts w:ascii="Wingdings" w:hAnsi="Wingdings" w:hint="default"/>
      </w:rPr>
    </w:lvl>
  </w:abstractNum>
  <w:abstractNum w:abstractNumId="16" w15:restartNumberingAfterBreak="0">
    <w:nsid w:val="32692FF8"/>
    <w:multiLevelType w:val="hybridMultilevel"/>
    <w:tmpl w:val="09D238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94476C"/>
    <w:multiLevelType w:val="hybridMultilevel"/>
    <w:tmpl w:val="CE122B6C"/>
    <w:lvl w:ilvl="0" w:tplc="9E000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670B60"/>
    <w:multiLevelType w:val="hybridMultilevel"/>
    <w:tmpl w:val="CE122B6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843EDC"/>
    <w:multiLevelType w:val="multilevel"/>
    <w:tmpl w:val="E2F46256"/>
    <w:lvl w:ilvl="0">
      <w:start w:val="1"/>
      <w:numFmt w:val="decimal"/>
      <w:pStyle w:val="Heading1"/>
      <w:lvlText w:val="%1."/>
      <w:lvlJc w:val="left"/>
      <w:pPr>
        <w:ind w:left="720" w:hanging="720"/>
      </w:pPr>
      <w:rPr>
        <w:rFonts w:hint="default"/>
        <w:color w:val="auto"/>
      </w:rPr>
    </w:lvl>
    <w:lvl w:ilvl="1">
      <w:start w:val="1"/>
      <w:numFmt w:val="decimal"/>
      <w:pStyle w:val="Heading2"/>
      <w:lvlText w:val="%1.%2"/>
      <w:lvlJc w:val="left"/>
      <w:pPr>
        <w:ind w:left="810" w:hanging="720"/>
      </w:pPr>
      <w:rPr>
        <w:rFonts w:hint="default"/>
        <w:strike w:val="0"/>
      </w:rPr>
    </w:lvl>
    <w:lvl w:ilvl="2">
      <w:start w:val="1"/>
      <w:numFmt w:val="decimal"/>
      <w:pStyle w:val="Heading3"/>
      <w:lvlText w:val="%1.%2.%3"/>
      <w:lvlJc w:val="left"/>
      <w:pPr>
        <w:ind w:left="4140" w:hanging="720"/>
      </w:pPr>
      <w:rPr>
        <w:rFonts w:ascii="Times New Roman" w:hAnsi="Times New Roman" w:cs="Times New Roman" w:hint="default"/>
      </w:rPr>
    </w:lvl>
    <w:lvl w:ilvl="3">
      <w:start w:val="1"/>
      <w:numFmt w:val="decimal"/>
      <w:lvlText w:val="%1.%2.%3.%4"/>
      <w:lvlJc w:val="left"/>
      <w:pPr>
        <w:ind w:left="1350" w:hanging="720"/>
      </w:pPr>
      <w:rPr>
        <w:rFonts w:ascii="Franklin Gothic Book" w:hAnsi="Franklin Gothic Book" w:hint="default"/>
      </w:rPr>
    </w:lvl>
    <w:lvl w:ilvl="4">
      <w:start w:val="1"/>
      <w:numFmt w:val="lowerLetter"/>
      <w:pStyle w:val="Heading5"/>
      <w:lvlText w:val="%5)"/>
      <w:lvlJc w:val="left"/>
      <w:pPr>
        <w:ind w:left="225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6)"/>
      <w:lvlJc w:val="left"/>
      <w:pPr>
        <w:ind w:left="1080" w:hanging="360"/>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3BBD7EB0"/>
    <w:multiLevelType w:val="hybridMultilevel"/>
    <w:tmpl w:val="CE122B6C"/>
    <w:lvl w:ilvl="0" w:tplc="9E000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A50AA6"/>
    <w:multiLevelType w:val="hybridMultilevel"/>
    <w:tmpl w:val="FFFFFFFF"/>
    <w:lvl w:ilvl="0" w:tplc="80605E3C">
      <w:start w:val="1"/>
      <w:numFmt w:val="bullet"/>
      <w:lvlText w:val=""/>
      <w:lvlJc w:val="left"/>
      <w:pPr>
        <w:ind w:left="720" w:hanging="360"/>
      </w:pPr>
      <w:rPr>
        <w:rFonts w:ascii="Symbol" w:hAnsi="Symbol" w:hint="default"/>
      </w:rPr>
    </w:lvl>
    <w:lvl w:ilvl="1" w:tplc="A50C2AFE">
      <w:start w:val="1"/>
      <w:numFmt w:val="bullet"/>
      <w:lvlText w:val="o"/>
      <w:lvlJc w:val="left"/>
      <w:pPr>
        <w:ind w:left="1440" w:hanging="360"/>
      </w:pPr>
      <w:rPr>
        <w:rFonts w:ascii="Courier New" w:hAnsi="Courier New" w:hint="default"/>
      </w:rPr>
    </w:lvl>
    <w:lvl w:ilvl="2" w:tplc="A6440690">
      <w:start w:val="1"/>
      <w:numFmt w:val="bullet"/>
      <w:lvlText w:val=""/>
      <w:lvlJc w:val="left"/>
      <w:pPr>
        <w:ind w:left="2160" w:hanging="360"/>
      </w:pPr>
      <w:rPr>
        <w:rFonts w:ascii="Wingdings" w:hAnsi="Wingdings" w:hint="default"/>
      </w:rPr>
    </w:lvl>
    <w:lvl w:ilvl="3" w:tplc="0ADE624E">
      <w:start w:val="1"/>
      <w:numFmt w:val="bullet"/>
      <w:lvlText w:val=""/>
      <w:lvlJc w:val="left"/>
      <w:pPr>
        <w:ind w:left="2880" w:hanging="360"/>
      </w:pPr>
      <w:rPr>
        <w:rFonts w:ascii="Symbol" w:hAnsi="Symbol" w:hint="default"/>
      </w:rPr>
    </w:lvl>
    <w:lvl w:ilvl="4" w:tplc="D6866720">
      <w:start w:val="1"/>
      <w:numFmt w:val="bullet"/>
      <w:lvlText w:val="o"/>
      <w:lvlJc w:val="left"/>
      <w:pPr>
        <w:ind w:left="3600" w:hanging="360"/>
      </w:pPr>
      <w:rPr>
        <w:rFonts w:ascii="Courier New" w:hAnsi="Courier New" w:hint="default"/>
      </w:rPr>
    </w:lvl>
    <w:lvl w:ilvl="5" w:tplc="9DBA7B0A">
      <w:start w:val="1"/>
      <w:numFmt w:val="bullet"/>
      <w:lvlText w:val=""/>
      <w:lvlJc w:val="left"/>
      <w:pPr>
        <w:ind w:left="4320" w:hanging="360"/>
      </w:pPr>
      <w:rPr>
        <w:rFonts w:ascii="Wingdings" w:hAnsi="Wingdings" w:hint="default"/>
      </w:rPr>
    </w:lvl>
    <w:lvl w:ilvl="6" w:tplc="922C39C0">
      <w:start w:val="1"/>
      <w:numFmt w:val="bullet"/>
      <w:lvlText w:val=""/>
      <w:lvlJc w:val="left"/>
      <w:pPr>
        <w:ind w:left="5040" w:hanging="360"/>
      </w:pPr>
      <w:rPr>
        <w:rFonts w:ascii="Symbol" w:hAnsi="Symbol" w:hint="default"/>
      </w:rPr>
    </w:lvl>
    <w:lvl w:ilvl="7" w:tplc="C61A7086">
      <w:start w:val="1"/>
      <w:numFmt w:val="bullet"/>
      <w:lvlText w:val="o"/>
      <w:lvlJc w:val="left"/>
      <w:pPr>
        <w:ind w:left="5760" w:hanging="360"/>
      </w:pPr>
      <w:rPr>
        <w:rFonts w:ascii="Courier New" w:hAnsi="Courier New" w:hint="default"/>
      </w:rPr>
    </w:lvl>
    <w:lvl w:ilvl="8" w:tplc="27F8CE78">
      <w:start w:val="1"/>
      <w:numFmt w:val="bullet"/>
      <w:lvlText w:val=""/>
      <w:lvlJc w:val="left"/>
      <w:pPr>
        <w:ind w:left="6480" w:hanging="360"/>
      </w:pPr>
      <w:rPr>
        <w:rFonts w:ascii="Wingdings" w:hAnsi="Wingdings" w:hint="default"/>
      </w:rPr>
    </w:lvl>
  </w:abstractNum>
  <w:abstractNum w:abstractNumId="22" w15:restartNumberingAfterBreak="0">
    <w:nsid w:val="45B60EC6"/>
    <w:multiLevelType w:val="multilevel"/>
    <w:tmpl w:val="F812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DF07E9"/>
    <w:multiLevelType w:val="hybridMultilevel"/>
    <w:tmpl w:val="FFFFFFFF"/>
    <w:lvl w:ilvl="0" w:tplc="722462DA">
      <w:start w:val="1"/>
      <w:numFmt w:val="bullet"/>
      <w:lvlText w:val=""/>
      <w:lvlJc w:val="left"/>
      <w:pPr>
        <w:ind w:left="720" w:hanging="360"/>
      </w:pPr>
      <w:rPr>
        <w:rFonts w:ascii="Symbol" w:hAnsi="Symbol" w:hint="default"/>
      </w:rPr>
    </w:lvl>
    <w:lvl w:ilvl="1" w:tplc="BDE22166">
      <w:start w:val="1"/>
      <w:numFmt w:val="bullet"/>
      <w:lvlText w:val="o"/>
      <w:lvlJc w:val="left"/>
      <w:pPr>
        <w:ind w:left="1440" w:hanging="360"/>
      </w:pPr>
      <w:rPr>
        <w:rFonts w:ascii="Courier New" w:hAnsi="Courier New" w:hint="default"/>
      </w:rPr>
    </w:lvl>
    <w:lvl w:ilvl="2" w:tplc="B1EAEB72">
      <w:start w:val="1"/>
      <w:numFmt w:val="bullet"/>
      <w:lvlText w:val=""/>
      <w:lvlJc w:val="left"/>
      <w:pPr>
        <w:ind w:left="2160" w:hanging="360"/>
      </w:pPr>
      <w:rPr>
        <w:rFonts w:ascii="Wingdings" w:hAnsi="Wingdings" w:hint="default"/>
      </w:rPr>
    </w:lvl>
    <w:lvl w:ilvl="3" w:tplc="367817A4">
      <w:start w:val="1"/>
      <w:numFmt w:val="bullet"/>
      <w:lvlText w:val=""/>
      <w:lvlJc w:val="left"/>
      <w:pPr>
        <w:ind w:left="2880" w:hanging="360"/>
      </w:pPr>
      <w:rPr>
        <w:rFonts w:ascii="Symbol" w:hAnsi="Symbol" w:hint="default"/>
      </w:rPr>
    </w:lvl>
    <w:lvl w:ilvl="4" w:tplc="7282752C">
      <w:start w:val="1"/>
      <w:numFmt w:val="bullet"/>
      <w:lvlText w:val="o"/>
      <w:lvlJc w:val="left"/>
      <w:pPr>
        <w:ind w:left="3600" w:hanging="360"/>
      </w:pPr>
      <w:rPr>
        <w:rFonts w:ascii="Courier New" w:hAnsi="Courier New" w:hint="default"/>
      </w:rPr>
    </w:lvl>
    <w:lvl w:ilvl="5" w:tplc="906617D6">
      <w:start w:val="1"/>
      <w:numFmt w:val="bullet"/>
      <w:lvlText w:val=""/>
      <w:lvlJc w:val="left"/>
      <w:pPr>
        <w:ind w:left="4320" w:hanging="360"/>
      </w:pPr>
      <w:rPr>
        <w:rFonts w:ascii="Wingdings" w:hAnsi="Wingdings" w:hint="default"/>
      </w:rPr>
    </w:lvl>
    <w:lvl w:ilvl="6" w:tplc="F202D808">
      <w:start w:val="1"/>
      <w:numFmt w:val="bullet"/>
      <w:lvlText w:val=""/>
      <w:lvlJc w:val="left"/>
      <w:pPr>
        <w:ind w:left="5040" w:hanging="360"/>
      </w:pPr>
      <w:rPr>
        <w:rFonts w:ascii="Symbol" w:hAnsi="Symbol" w:hint="default"/>
      </w:rPr>
    </w:lvl>
    <w:lvl w:ilvl="7" w:tplc="6C4C056E">
      <w:start w:val="1"/>
      <w:numFmt w:val="bullet"/>
      <w:lvlText w:val="o"/>
      <w:lvlJc w:val="left"/>
      <w:pPr>
        <w:ind w:left="5760" w:hanging="360"/>
      </w:pPr>
      <w:rPr>
        <w:rFonts w:ascii="Courier New" w:hAnsi="Courier New" w:hint="default"/>
      </w:rPr>
    </w:lvl>
    <w:lvl w:ilvl="8" w:tplc="AAE25000">
      <w:start w:val="1"/>
      <w:numFmt w:val="bullet"/>
      <w:lvlText w:val=""/>
      <w:lvlJc w:val="left"/>
      <w:pPr>
        <w:ind w:left="6480" w:hanging="360"/>
      </w:pPr>
      <w:rPr>
        <w:rFonts w:ascii="Wingdings" w:hAnsi="Wingdings" w:hint="default"/>
      </w:rPr>
    </w:lvl>
  </w:abstractNum>
  <w:abstractNum w:abstractNumId="24" w15:restartNumberingAfterBreak="0">
    <w:nsid w:val="6D105FDC"/>
    <w:multiLevelType w:val="hybridMultilevel"/>
    <w:tmpl w:val="A0844E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ED65F5"/>
    <w:multiLevelType w:val="hybridMultilevel"/>
    <w:tmpl w:val="FFFFFFFF"/>
    <w:lvl w:ilvl="0" w:tplc="3AC4CCAA">
      <w:start w:val="1"/>
      <w:numFmt w:val="bullet"/>
      <w:lvlText w:val=""/>
      <w:lvlJc w:val="left"/>
      <w:pPr>
        <w:ind w:left="720" w:hanging="360"/>
      </w:pPr>
      <w:rPr>
        <w:rFonts w:ascii="Symbol" w:hAnsi="Symbol" w:hint="default"/>
      </w:rPr>
    </w:lvl>
    <w:lvl w:ilvl="1" w:tplc="3064CA10">
      <w:start w:val="1"/>
      <w:numFmt w:val="bullet"/>
      <w:lvlText w:val="o"/>
      <w:lvlJc w:val="left"/>
      <w:pPr>
        <w:ind w:left="1440" w:hanging="360"/>
      </w:pPr>
      <w:rPr>
        <w:rFonts w:ascii="Courier New" w:hAnsi="Courier New" w:hint="default"/>
      </w:rPr>
    </w:lvl>
    <w:lvl w:ilvl="2" w:tplc="79B2FC82">
      <w:start w:val="1"/>
      <w:numFmt w:val="bullet"/>
      <w:lvlText w:val=""/>
      <w:lvlJc w:val="left"/>
      <w:pPr>
        <w:ind w:left="2160" w:hanging="360"/>
      </w:pPr>
      <w:rPr>
        <w:rFonts w:ascii="Wingdings" w:hAnsi="Wingdings" w:hint="default"/>
      </w:rPr>
    </w:lvl>
    <w:lvl w:ilvl="3" w:tplc="CC823992">
      <w:start w:val="1"/>
      <w:numFmt w:val="bullet"/>
      <w:lvlText w:val=""/>
      <w:lvlJc w:val="left"/>
      <w:pPr>
        <w:ind w:left="2880" w:hanging="360"/>
      </w:pPr>
      <w:rPr>
        <w:rFonts w:ascii="Symbol" w:hAnsi="Symbol" w:hint="default"/>
      </w:rPr>
    </w:lvl>
    <w:lvl w:ilvl="4" w:tplc="E7E84AE2">
      <w:start w:val="1"/>
      <w:numFmt w:val="bullet"/>
      <w:lvlText w:val="o"/>
      <w:lvlJc w:val="left"/>
      <w:pPr>
        <w:ind w:left="3600" w:hanging="360"/>
      </w:pPr>
      <w:rPr>
        <w:rFonts w:ascii="Courier New" w:hAnsi="Courier New" w:hint="default"/>
      </w:rPr>
    </w:lvl>
    <w:lvl w:ilvl="5" w:tplc="310E61D8">
      <w:start w:val="1"/>
      <w:numFmt w:val="bullet"/>
      <w:lvlText w:val=""/>
      <w:lvlJc w:val="left"/>
      <w:pPr>
        <w:ind w:left="4320" w:hanging="360"/>
      </w:pPr>
      <w:rPr>
        <w:rFonts w:ascii="Wingdings" w:hAnsi="Wingdings" w:hint="default"/>
      </w:rPr>
    </w:lvl>
    <w:lvl w:ilvl="6" w:tplc="3AE86424">
      <w:start w:val="1"/>
      <w:numFmt w:val="bullet"/>
      <w:lvlText w:val=""/>
      <w:lvlJc w:val="left"/>
      <w:pPr>
        <w:ind w:left="5040" w:hanging="360"/>
      </w:pPr>
      <w:rPr>
        <w:rFonts w:ascii="Symbol" w:hAnsi="Symbol" w:hint="default"/>
      </w:rPr>
    </w:lvl>
    <w:lvl w:ilvl="7" w:tplc="3F42167A">
      <w:start w:val="1"/>
      <w:numFmt w:val="bullet"/>
      <w:lvlText w:val="o"/>
      <w:lvlJc w:val="left"/>
      <w:pPr>
        <w:ind w:left="5760" w:hanging="360"/>
      </w:pPr>
      <w:rPr>
        <w:rFonts w:ascii="Courier New" w:hAnsi="Courier New" w:hint="default"/>
      </w:rPr>
    </w:lvl>
    <w:lvl w:ilvl="8" w:tplc="9676BE5A">
      <w:start w:val="1"/>
      <w:numFmt w:val="bullet"/>
      <w:lvlText w:val=""/>
      <w:lvlJc w:val="left"/>
      <w:pPr>
        <w:ind w:left="6480" w:hanging="360"/>
      </w:pPr>
      <w:rPr>
        <w:rFonts w:ascii="Wingdings" w:hAnsi="Wingdings" w:hint="default"/>
      </w:rPr>
    </w:lvl>
  </w:abstractNum>
  <w:abstractNum w:abstractNumId="26" w15:restartNumberingAfterBreak="0">
    <w:nsid w:val="6F9F6714"/>
    <w:multiLevelType w:val="multilevel"/>
    <w:tmpl w:val="A3FA5308"/>
    <w:lvl w:ilvl="0">
      <w:start w:val="1"/>
      <w:numFmt w:val="lowerLetter"/>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152" w:hanging="432"/>
      </w:pPr>
      <w:rPr>
        <w:rFonts w:ascii="Symbol" w:hAnsi="Symbol" w:hint="default"/>
        <w:w w:val="100"/>
        <w:sz w:val="16"/>
        <w:szCs w:val="16"/>
        <w:lang w:val="en-US" w:eastAsia="en-US" w:bidi="en-US"/>
      </w:rPr>
    </w:lvl>
    <w:lvl w:ilvl="2">
      <w:start w:val="1"/>
      <w:numFmt w:val="decimal"/>
      <w:lvlText w:val="%1.%2.%3."/>
      <w:lvlJc w:val="left"/>
      <w:pPr>
        <w:ind w:left="1584" w:hanging="504"/>
      </w:pPr>
      <w:rPr>
        <w:rFonts w:hint="default"/>
        <w:lang w:val="en-US" w:eastAsia="en-US" w:bidi="en-US"/>
      </w:rPr>
    </w:lvl>
    <w:lvl w:ilvl="3">
      <w:start w:val="1"/>
      <w:numFmt w:val="decimal"/>
      <w:lvlText w:val="%1.%2.%3.%4."/>
      <w:lvlJc w:val="left"/>
      <w:pPr>
        <w:ind w:left="2088" w:hanging="648"/>
      </w:pPr>
      <w:rPr>
        <w:rFonts w:hint="default"/>
        <w:lang w:val="en-US" w:eastAsia="en-US" w:bidi="en-US"/>
      </w:rPr>
    </w:lvl>
    <w:lvl w:ilvl="4">
      <w:start w:val="1"/>
      <w:numFmt w:val="decimal"/>
      <w:lvlText w:val="%1.%2.%3.%4.%5."/>
      <w:lvlJc w:val="left"/>
      <w:pPr>
        <w:ind w:left="2592" w:hanging="792"/>
      </w:pPr>
      <w:rPr>
        <w:rFonts w:hint="default"/>
        <w:lang w:val="en-US" w:eastAsia="en-US" w:bidi="en-US"/>
      </w:rPr>
    </w:lvl>
    <w:lvl w:ilvl="5">
      <w:start w:val="1"/>
      <w:numFmt w:val="decimal"/>
      <w:lvlText w:val="%1.%2.%3.%4.%5.%6."/>
      <w:lvlJc w:val="left"/>
      <w:pPr>
        <w:ind w:left="3096" w:hanging="936"/>
      </w:pPr>
      <w:rPr>
        <w:rFonts w:hint="default"/>
        <w:lang w:val="en-US" w:eastAsia="en-US" w:bidi="en-US"/>
      </w:rPr>
    </w:lvl>
    <w:lvl w:ilvl="6">
      <w:start w:val="1"/>
      <w:numFmt w:val="decimal"/>
      <w:lvlText w:val="%1.%2.%3.%4.%5.%6.%7."/>
      <w:lvlJc w:val="left"/>
      <w:pPr>
        <w:ind w:left="3600" w:hanging="1080"/>
      </w:pPr>
      <w:rPr>
        <w:rFonts w:hint="default"/>
        <w:lang w:val="en-US" w:eastAsia="en-US" w:bidi="en-US"/>
      </w:rPr>
    </w:lvl>
    <w:lvl w:ilvl="7">
      <w:start w:val="1"/>
      <w:numFmt w:val="decimal"/>
      <w:lvlText w:val="%1.%2.%3.%4.%5.%6.%7.%8."/>
      <w:lvlJc w:val="left"/>
      <w:pPr>
        <w:ind w:left="4104" w:hanging="1224"/>
      </w:pPr>
      <w:rPr>
        <w:rFonts w:hint="default"/>
        <w:lang w:val="en-US" w:eastAsia="en-US" w:bidi="en-US"/>
      </w:rPr>
    </w:lvl>
    <w:lvl w:ilvl="8">
      <w:start w:val="1"/>
      <w:numFmt w:val="decimal"/>
      <w:lvlText w:val="%1.%2.%3.%4.%5.%6.%7.%8.%9."/>
      <w:lvlJc w:val="left"/>
      <w:pPr>
        <w:ind w:left="4680" w:hanging="1440"/>
      </w:pPr>
      <w:rPr>
        <w:rFonts w:hint="default"/>
        <w:lang w:val="en-US" w:eastAsia="en-US" w:bidi="en-US"/>
      </w:rPr>
    </w:lvl>
  </w:abstractNum>
  <w:abstractNum w:abstractNumId="27" w15:restartNumberingAfterBreak="0">
    <w:nsid w:val="6FD50D30"/>
    <w:multiLevelType w:val="hybridMultilevel"/>
    <w:tmpl w:val="FFFFFFFF"/>
    <w:lvl w:ilvl="0" w:tplc="54E0A2C8">
      <w:start w:val="1"/>
      <w:numFmt w:val="bullet"/>
      <w:lvlText w:val=""/>
      <w:lvlJc w:val="left"/>
      <w:pPr>
        <w:ind w:left="720" w:hanging="360"/>
      </w:pPr>
      <w:rPr>
        <w:rFonts w:ascii="Symbol" w:hAnsi="Symbol" w:hint="default"/>
      </w:rPr>
    </w:lvl>
    <w:lvl w:ilvl="1" w:tplc="52563694">
      <w:start w:val="1"/>
      <w:numFmt w:val="bullet"/>
      <w:lvlText w:val="o"/>
      <w:lvlJc w:val="left"/>
      <w:pPr>
        <w:ind w:left="1440" w:hanging="360"/>
      </w:pPr>
      <w:rPr>
        <w:rFonts w:ascii="Courier New" w:hAnsi="Courier New" w:hint="default"/>
      </w:rPr>
    </w:lvl>
    <w:lvl w:ilvl="2" w:tplc="2D545F9E">
      <w:start w:val="1"/>
      <w:numFmt w:val="bullet"/>
      <w:lvlText w:val=""/>
      <w:lvlJc w:val="left"/>
      <w:pPr>
        <w:ind w:left="2160" w:hanging="360"/>
      </w:pPr>
      <w:rPr>
        <w:rFonts w:ascii="Wingdings" w:hAnsi="Wingdings" w:hint="default"/>
      </w:rPr>
    </w:lvl>
    <w:lvl w:ilvl="3" w:tplc="943A181A">
      <w:start w:val="1"/>
      <w:numFmt w:val="bullet"/>
      <w:lvlText w:val=""/>
      <w:lvlJc w:val="left"/>
      <w:pPr>
        <w:ind w:left="2880" w:hanging="360"/>
      </w:pPr>
      <w:rPr>
        <w:rFonts w:ascii="Symbol" w:hAnsi="Symbol" w:hint="default"/>
      </w:rPr>
    </w:lvl>
    <w:lvl w:ilvl="4" w:tplc="0652C45C">
      <w:start w:val="1"/>
      <w:numFmt w:val="bullet"/>
      <w:lvlText w:val="o"/>
      <w:lvlJc w:val="left"/>
      <w:pPr>
        <w:ind w:left="3600" w:hanging="360"/>
      </w:pPr>
      <w:rPr>
        <w:rFonts w:ascii="Courier New" w:hAnsi="Courier New" w:hint="default"/>
      </w:rPr>
    </w:lvl>
    <w:lvl w:ilvl="5" w:tplc="9C24B440">
      <w:start w:val="1"/>
      <w:numFmt w:val="bullet"/>
      <w:lvlText w:val=""/>
      <w:lvlJc w:val="left"/>
      <w:pPr>
        <w:ind w:left="4320" w:hanging="360"/>
      </w:pPr>
      <w:rPr>
        <w:rFonts w:ascii="Wingdings" w:hAnsi="Wingdings" w:hint="default"/>
      </w:rPr>
    </w:lvl>
    <w:lvl w:ilvl="6" w:tplc="B3707DE8">
      <w:start w:val="1"/>
      <w:numFmt w:val="bullet"/>
      <w:lvlText w:val=""/>
      <w:lvlJc w:val="left"/>
      <w:pPr>
        <w:ind w:left="5040" w:hanging="360"/>
      </w:pPr>
      <w:rPr>
        <w:rFonts w:ascii="Symbol" w:hAnsi="Symbol" w:hint="default"/>
      </w:rPr>
    </w:lvl>
    <w:lvl w:ilvl="7" w:tplc="D582680E">
      <w:start w:val="1"/>
      <w:numFmt w:val="bullet"/>
      <w:lvlText w:val="o"/>
      <w:lvlJc w:val="left"/>
      <w:pPr>
        <w:ind w:left="5760" w:hanging="360"/>
      </w:pPr>
      <w:rPr>
        <w:rFonts w:ascii="Courier New" w:hAnsi="Courier New" w:hint="default"/>
      </w:rPr>
    </w:lvl>
    <w:lvl w:ilvl="8" w:tplc="74C2C5AA">
      <w:start w:val="1"/>
      <w:numFmt w:val="bullet"/>
      <w:lvlText w:val=""/>
      <w:lvlJc w:val="left"/>
      <w:pPr>
        <w:ind w:left="6480" w:hanging="360"/>
      </w:pPr>
      <w:rPr>
        <w:rFonts w:ascii="Wingdings" w:hAnsi="Wingdings" w:hint="default"/>
      </w:rPr>
    </w:lvl>
  </w:abstractNum>
  <w:abstractNum w:abstractNumId="28" w15:restartNumberingAfterBreak="0">
    <w:nsid w:val="758422AC"/>
    <w:multiLevelType w:val="hybridMultilevel"/>
    <w:tmpl w:val="FFFFFFFF"/>
    <w:lvl w:ilvl="0" w:tplc="922C4076">
      <w:start w:val="1"/>
      <w:numFmt w:val="bullet"/>
      <w:lvlText w:val=""/>
      <w:lvlJc w:val="left"/>
      <w:pPr>
        <w:ind w:left="0" w:hanging="360"/>
      </w:pPr>
      <w:rPr>
        <w:rFonts w:ascii="Symbol" w:hAnsi="Symbol" w:hint="default"/>
      </w:rPr>
    </w:lvl>
    <w:lvl w:ilvl="1" w:tplc="615A1C74">
      <w:start w:val="1"/>
      <w:numFmt w:val="bullet"/>
      <w:lvlText w:val="o"/>
      <w:lvlJc w:val="left"/>
      <w:pPr>
        <w:ind w:left="720" w:hanging="360"/>
      </w:pPr>
      <w:rPr>
        <w:rFonts w:ascii="Courier New" w:hAnsi="Courier New" w:hint="default"/>
      </w:rPr>
    </w:lvl>
    <w:lvl w:ilvl="2" w:tplc="CF044BEA">
      <w:start w:val="1"/>
      <w:numFmt w:val="bullet"/>
      <w:lvlText w:val=""/>
      <w:lvlJc w:val="left"/>
      <w:pPr>
        <w:ind w:left="1440" w:hanging="360"/>
      </w:pPr>
      <w:rPr>
        <w:rFonts w:ascii="Wingdings" w:hAnsi="Wingdings" w:hint="default"/>
      </w:rPr>
    </w:lvl>
    <w:lvl w:ilvl="3" w:tplc="9E466DC8">
      <w:start w:val="1"/>
      <w:numFmt w:val="bullet"/>
      <w:lvlText w:val=""/>
      <w:lvlJc w:val="left"/>
      <w:pPr>
        <w:ind w:left="2160" w:hanging="360"/>
      </w:pPr>
      <w:rPr>
        <w:rFonts w:ascii="Symbol" w:hAnsi="Symbol" w:hint="default"/>
      </w:rPr>
    </w:lvl>
    <w:lvl w:ilvl="4" w:tplc="EB5A88FA">
      <w:start w:val="1"/>
      <w:numFmt w:val="bullet"/>
      <w:lvlText w:val="o"/>
      <w:lvlJc w:val="left"/>
      <w:pPr>
        <w:ind w:left="2880" w:hanging="360"/>
      </w:pPr>
      <w:rPr>
        <w:rFonts w:ascii="Courier New" w:hAnsi="Courier New" w:hint="default"/>
      </w:rPr>
    </w:lvl>
    <w:lvl w:ilvl="5" w:tplc="786E9246">
      <w:start w:val="1"/>
      <w:numFmt w:val="bullet"/>
      <w:lvlText w:val=""/>
      <w:lvlJc w:val="left"/>
      <w:pPr>
        <w:ind w:left="3600" w:hanging="360"/>
      </w:pPr>
      <w:rPr>
        <w:rFonts w:ascii="Wingdings" w:hAnsi="Wingdings" w:hint="default"/>
      </w:rPr>
    </w:lvl>
    <w:lvl w:ilvl="6" w:tplc="2F88E7C4">
      <w:start w:val="1"/>
      <w:numFmt w:val="bullet"/>
      <w:lvlText w:val=""/>
      <w:lvlJc w:val="left"/>
      <w:pPr>
        <w:ind w:left="4320" w:hanging="360"/>
      </w:pPr>
      <w:rPr>
        <w:rFonts w:ascii="Symbol" w:hAnsi="Symbol" w:hint="default"/>
      </w:rPr>
    </w:lvl>
    <w:lvl w:ilvl="7" w:tplc="07689D68">
      <w:start w:val="1"/>
      <w:numFmt w:val="bullet"/>
      <w:lvlText w:val="o"/>
      <w:lvlJc w:val="left"/>
      <w:pPr>
        <w:ind w:left="5040" w:hanging="360"/>
      </w:pPr>
      <w:rPr>
        <w:rFonts w:ascii="Courier New" w:hAnsi="Courier New" w:hint="default"/>
      </w:rPr>
    </w:lvl>
    <w:lvl w:ilvl="8" w:tplc="3F7C06C2">
      <w:start w:val="1"/>
      <w:numFmt w:val="bullet"/>
      <w:lvlText w:val=""/>
      <w:lvlJc w:val="left"/>
      <w:pPr>
        <w:ind w:left="5760" w:hanging="360"/>
      </w:pPr>
      <w:rPr>
        <w:rFonts w:ascii="Wingdings" w:hAnsi="Wingdings" w:hint="default"/>
      </w:rPr>
    </w:lvl>
  </w:abstractNum>
  <w:abstractNum w:abstractNumId="29" w15:restartNumberingAfterBreak="0">
    <w:nsid w:val="7CCA1546"/>
    <w:multiLevelType w:val="hybridMultilevel"/>
    <w:tmpl w:val="FFFFFFFF"/>
    <w:lvl w:ilvl="0" w:tplc="C3FAE48C">
      <w:start w:val="1"/>
      <w:numFmt w:val="bullet"/>
      <w:lvlText w:val=""/>
      <w:lvlJc w:val="left"/>
      <w:pPr>
        <w:ind w:left="720" w:hanging="360"/>
      </w:pPr>
      <w:rPr>
        <w:rFonts w:ascii="Symbol" w:hAnsi="Symbol" w:hint="default"/>
      </w:rPr>
    </w:lvl>
    <w:lvl w:ilvl="1" w:tplc="5AB650A4">
      <w:start w:val="1"/>
      <w:numFmt w:val="bullet"/>
      <w:lvlText w:val="o"/>
      <w:lvlJc w:val="left"/>
      <w:pPr>
        <w:ind w:left="1440" w:hanging="360"/>
      </w:pPr>
      <w:rPr>
        <w:rFonts w:ascii="Courier New" w:hAnsi="Courier New" w:hint="default"/>
      </w:rPr>
    </w:lvl>
    <w:lvl w:ilvl="2" w:tplc="3E7EF2FE">
      <w:start w:val="1"/>
      <w:numFmt w:val="bullet"/>
      <w:lvlText w:val=""/>
      <w:lvlJc w:val="left"/>
      <w:pPr>
        <w:ind w:left="2160" w:hanging="360"/>
      </w:pPr>
      <w:rPr>
        <w:rFonts w:ascii="Wingdings" w:hAnsi="Wingdings" w:hint="default"/>
      </w:rPr>
    </w:lvl>
    <w:lvl w:ilvl="3" w:tplc="A98AB606">
      <w:start w:val="1"/>
      <w:numFmt w:val="bullet"/>
      <w:lvlText w:val=""/>
      <w:lvlJc w:val="left"/>
      <w:pPr>
        <w:ind w:left="2880" w:hanging="360"/>
      </w:pPr>
      <w:rPr>
        <w:rFonts w:ascii="Symbol" w:hAnsi="Symbol" w:hint="default"/>
      </w:rPr>
    </w:lvl>
    <w:lvl w:ilvl="4" w:tplc="B36CD7F4">
      <w:start w:val="1"/>
      <w:numFmt w:val="bullet"/>
      <w:lvlText w:val="o"/>
      <w:lvlJc w:val="left"/>
      <w:pPr>
        <w:ind w:left="3600" w:hanging="360"/>
      </w:pPr>
      <w:rPr>
        <w:rFonts w:ascii="Courier New" w:hAnsi="Courier New" w:hint="default"/>
      </w:rPr>
    </w:lvl>
    <w:lvl w:ilvl="5" w:tplc="5762D776">
      <w:start w:val="1"/>
      <w:numFmt w:val="bullet"/>
      <w:lvlText w:val=""/>
      <w:lvlJc w:val="left"/>
      <w:pPr>
        <w:ind w:left="4320" w:hanging="360"/>
      </w:pPr>
      <w:rPr>
        <w:rFonts w:ascii="Wingdings" w:hAnsi="Wingdings" w:hint="default"/>
      </w:rPr>
    </w:lvl>
    <w:lvl w:ilvl="6" w:tplc="4C945CCE">
      <w:start w:val="1"/>
      <w:numFmt w:val="bullet"/>
      <w:lvlText w:val=""/>
      <w:lvlJc w:val="left"/>
      <w:pPr>
        <w:ind w:left="5040" w:hanging="360"/>
      </w:pPr>
      <w:rPr>
        <w:rFonts w:ascii="Symbol" w:hAnsi="Symbol" w:hint="default"/>
      </w:rPr>
    </w:lvl>
    <w:lvl w:ilvl="7" w:tplc="AA2E3C4E">
      <w:start w:val="1"/>
      <w:numFmt w:val="bullet"/>
      <w:lvlText w:val="o"/>
      <w:lvlJc w:val="left"/>
      <w:pPr>
        <w:ind w:left="5760" w:hanging="360"/>
      </w:pPr>
      <w:rPr>
        <w:rFonts w:ascii="Courier New" w:hAnsi="Courier New" w:hint="default"/>
      </w:rPr>
    </w:lvl>
    <w:lvl w:ilvl="8" w:tplc="DD6C25A2">
      <w:start w:val="1"/>
      <w:numFmt w:val="bullet"/>
      <w:lvlText w:val=""/>
      <w:lvlJc w:val="left"/>
      <w:pPr>
        <w:ind w:left="6480" w:hanging="360"/>
      </w:pPr>
      <w:rPr>
        <w:rFonts w:ascii="Wingdings" w:hAnsi="Wingdings" w:hint="default"/>
      </w:rPr>
    </w:lvl>
  </w:abstractNum>
  <w:abstractNum w:abstractNumId="30" w15:restartNumberingAfterBreak="0">
    <w:nsid w:val="7CE36A45"/>
    <w:multiLevelType w:val="hybridMultilevel"/>
    <w:tmpl w:val="0E4249FA"/>
    <w:lvl w:ilvl="0" w:tplc="4D504700">
      <w:start w:val="1"/>
      <w:numFmt w:val="bullet"/>
      <w:lvlText w:val=""/>
      <w:lvlJc w:val="left"/>
      <w:pPr>
        <w:ind w:left="720" w:hanging="360"/>
      </w:pPr>
      <w:rPr>
        <w:rFonts w:ascii="Symbol" w:hAnsi="Symbol" w:hint="default"/>
      </w:rPr>
    </w:lvl>
    <w:lvl w:ilvl="1" w:tplc="5416325E">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C462854E">
      <w:start w:val="1"/>
      <w:numFmt w:val="bullet"/>
      <w:lvlText w:val=""/>
      <w:lvlJc w:val="left"/>
      <w:pPr>
        <w:ind w:left="2880" w:hanging="360"/>
      </w:pPr>
      <w:rPr>
        <w:rFonts w:ascii="Symbol" w:hAnsi="Symbol" w:hint="default"/>
      </w:rPr>
    </w:lvl>
    <w:lvl w:ilvl="4" w:tplc="6C0C9848">
      <w:start w:val="1"/>
      <w:numFmt w:val="bullet"/>
      <w:lvlText w:val="o"/>
      <w:lvlJc w:val="left"/>
      <w:pPr>
        <w:ind w:left="3600" w:hanging="360"/>
      </w:pPr>
      <w:rPr>
        <w:rFonts w:ascii="Courier New" w:hAnsi="Courier New" w:hint="default"/>
      </w:rPr>
    </w:lvl>
    <w:lvl w:ilvl="5" w:tplc="7102EB58">
      <w:start w:val="1"/>
      <w:numFmt w:val="bullet"/>
      <w:lvlText w:val=""/>
      <w:lvlJc w:val="left"/>
      <w:pPr>
        <w:ind w:left="4320" w:hanging="360"/>
      </w:pPr>
      <w:rPr>
        <w:rFonts w:ascii="Wingdings" w:hAnsi="Wingdings" w:hint="default"/>
      </w:rPr>
    </w:lvl>
    <w:lvl w:ilvl="6" w:tplc="4580B22C">
      <w:start w:val="1"/>
      <w:numFmt w:val="bullet"/>
      <w:lvlText w:val=""/>
      <w:lvlJc w:val="left"/>
      <w:pPr>
        <w:ind w:left="5040" w:hanging="360"/>
      </w:pPr>
      <w:rPr>
        <w:rFonts w:ascii="Symbol" w:hAnsi="Symbol" w:hint="default"/>
      </w:rPr>
    </w:lvl>
    <w:lvl w:ilvl="7" w:tplc="CD827AD6">
      <w:start w:val="1"/>
      <w:numFmt w:val="bullet"/>
      <w:lvlText w:val="o"/>
      <w:lvlJc w:val="left"/>
      <w:pPr>
        <w:ind w:left="5760" w:hanging="360"/>
      </w:pPr>
      <w:rPr>
        <w:rFonts w:ascii="Courier New" w:hAnsi="Courier New" w:hint="default"/>
      </w:rPr>
    </w:lvl>
    <w:lvl w:ilvl="8" w:tplc="04C8CEE6">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0"/>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
  </w:num>
  <w:num w:numId="9">
    <w:abstractNumId w:val="20"/>
  </w:num>
  <w:num w:numId="10">
    <w:abstractNumId w:val="18"/>
  </w:num>
  <w:num w:numId="11">
    <w:abstractNumId w:val="13"/>
  </w:num>
  <w:num w:numId="12">
    <w:abstractNumId w:val="0"/>
  </w:num>
  <w:num w:numId="13">
    <w:abstractNumId w:val="5"/>
  </w:num>
  <w:num w:numId="14">
    <w:abstractNumId w:val="1"/>
  </w:num>
  <w:num w:numId="15">
    <w:abstractNumId w:val="8"/>
  </w:num>
  <w:num w:numId="16">
    <w:abstractNumId w:val="23"/>
  </w:num>
  <w:num w:numId="17">
    <w:abstractNumId w:val="25"/>
  </w:num>
  <w:num w:numId="18">
    <w:abstractNumId w:val="28"/>
  </w:num>
  <w:num w:numId="19">
    <w:abstractNumId w:val="27"/>
  </w:num>
  <w:num w:numId="20">
    <w:abstractNumId w:val="30"/>
  </w:num>
  <w:num w:numId="21">
    <w:abstractNumId w:val="21"/>
  </w:num>
  <w:num w:numId="22">
    <w:abstractNumId w:val="29"/>
  </w:num>
  <w:num w:numId="23">
    <w:abstractNumId w:val="7"/>
  </w:num>
  <w:num w:numId="24">
    <w:abstractNumId w:val="15"/>
  </w:num>
  <w:num w:numId="25">
    <w:abstractNumId w:val="11"/>
  </w:num>
  <w:num w:numId="26">
    <w:abstractNumId w:val="16"/>
  </w:num>
  <w:num w:numId="27">
    <w:abstractNumId w:val="22"/>
  </w:num>
  <w:num w:numId="28">
    <w:abstractNumId w:val="12"/>
  </w:num>
  <w:num w:numId="29">
    <w:abstractNumId w:val="9"/>
  </w:num>
  <w:num w:numId="30">
    <w:abstractNumId w:val="24"/>
  </w:num>
  <w:num w:numId="31">
    <w:abstractNumId w:val="3"/>
  </w:num>
  <w:num w:numId="32">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4DA"/>
    <w:rsid w:val="000064BC"/>
    <w:rsid w:val="00012E9C"/>
    <w:rsid w:val="00017228"/>
    <w:rsid w:val="00032F0C"/>
    <w:rsid w:val="00033567"/>
    <w:rsid w:val="00033942"/>
    <w:rsid w:val="0003612F"/>
    <w:rsid w:val="00040CE4"/>
    <w:rsid w:val="0004111D"/>
    <w:rsid w:val="000436DE"/>
    <w:rsid w:val="000506B3"/>
    <w:rsid w:val="00051B43"/>
    <w:rsid w:val="00053604"/>
    <w:rsid w:val="0006519D"/>
    <w:rsid w:val="00065FF7"/>
    <w:rsid w:val="0007004C"/>
    <w:rsid w:val="00070E01"/>
    <w:rsid w:val="000711A0"/>
    <w:rsid w:val="0008016F"/>
    <w:rsid w:val="0008328E"/>
    <w:rsid w:val="000904BC"/>
    <w:rsid w:val="000976AA"/>
    <w:rsid w:val="000A18B3"/>
    <w:rsid w:val="000A1B3E"/>
    <w:rsid w:val="000A60BC"/>
    <w:rsid w:val="000B122B"/>
    <w:rsid w:val="000B42FE"/>
    <w:rsid w:val="000B4329"/>
    <w:rsid w:val="000C0A93"/>
    <w:rsid w:val="000C2E55"/>
    <w:rsid w:val="000C4070"/>
    <w:rsid w:val="000C64FD"/>
    <w:rsid w:val="000D45B2"/>
    <w:rsid w:val="000D6909"/>
    <w:rsid w:val="000D69F5"/>
    <w:rsid w:val="000D73E8"/>
    <w:rsid w:val="000E01CD"/>
    <w:rsid w:val="000E508B"/>
    <w:rsid w:val="000E541D"/>
    <w:rsid w:val="000F2F28"/>
    <w:rsid w:val="000F3511"/>
    <w:rsid w:val="000F46B3"/>
    <w:rsid w:val="000F51D2"/>
    <w:rsid w:val="00102B91"/>
    <w:rsid w:val="00103FD1"/>
    <w:rsid w:val="001051F4"/>
    <w:rsid w:val="001052C2"/>
    <w:rsid w:val="001053A4"/>
    <w:rsid w:val="001077F1"/>
    <w:rsid w:val="0011795D"/>
    <w:rsid w:val="00123E86"/>
    <w:rsid w:val="00124C77"/>
    <w:rsid w:val="00124F10"/>
    <w:rsid w:val="001279AC"/>
    <w:rsid w:val="001326DA"/>
    <w:rsid w:val="00133C23"/>
    <w:rsid w:val="0013665A"/>
    <w:rsid w:val="00140A0A"/>
    <w:rsid w:val="00141B3A"/>
    <w:rsid w:val="00143973"/>
    <w:rsid w:val="00153995"/>
    <w:rsid w:val="00153F72"/>
    <w:rsid w:val="00155D15"/>
    <w:rsid w:val="00157A2A"/>
    <w:rsid w:val="00161A26"/>
    <w:rsid w:val="00161FF8"/>
    <w:rsid w:val="0016387A"/>
    <w:rsid w:val="0016540B"/>
    <w:rsid w:val="00170EA4"/>
    <w:rsid w:val="00171D15"/>
    <w:rsid w:val="001744A8"/>
    <w:rsid w:val="0017510A"/>
    <w:rsid w:val="00176954"/>
    <w:rsid w:val="00177669"/>
    <w:rsid w:val="0018482E"/>
    <w:rsid w:val="00184962"/>
    <w:rsid w:val="00187C3C"/>
    <w:rsid w:val="0019377B"/>
    <w:rsid w:val="001979CD"/>
    <w:rsid w:val="001A137C"/>
    <w:rsid w:val="001A3ACC"/>
    <w:rsid w:val="001A3CB0"/>
    <w:rsid w:val="001A6EA3"/>
    <w:rsid w:val="001B5798"/>
    <w:rsid w:val="001B7CE2"/>
    <w:rsid w:val="001C121E"/>
    <w:rsid w:val="001C2D2E"/>
    <w:rsid w:val="001C4974"/>
    <w:rsid w:val="001C617F"/>
    <w:rsid w:val="001D4F21"/>
    <w:rsid w:val="001D7E3E"/>
    <w:rsid w:val="001E0705"/>
    <w:rsid w:val="001E334A"/>
    <w:rsid w:val="001E36BD"/>
    <w:rsid w:val="001E643F"/>
    <w:rsid w:val="001E6B18"/>
    <w:rsid w:val="001E6C05"/>
    <w:rsid w:val="001F6EAA"/>
    <w:rsid w:val="00200CEF"/>
    <w:rsid w:val="00200E82"/>
    <w:rsid w:val="002046FA"/>
    <w:rsid w:val="00207E1B"/>
    <w:rsid w:val="0021033E"/>
    <w:rsid w:val="0021446C"/>
    <w:rsid w:val="00221114"/>
    <w:rsid w:val="0022116D"/>
    <w:rsid w:val="002217CC"/>
    <w:rsid w:val="00224F6A"/>
    <w:rsid w:val="002258B9"/>
    <w:rsid w:val="00226FEF"/>
    <w:rsid w:val="002279E1"/>
    <w:rsid w:val="002324FA"/>
    <w:rsid w:val="002331F3"/>
    <w:rsid w:val="00233825"/>
    <w:rsid w:val="00238114"/>
    <w:rsid w:val="0024625A"/>
    <w:rsid w:val="00247582"/>
    <w:rsid w:val="00247E93"/>
    <w:rsid w:val="002516EC"/>
    <w:rsid w:val="00251861"/>
    <w:rsid w:val="002522EF"/>
    <w:rsid w:val="00254646"/>
    <w:rsid w:val="00255C56"/>
    <w:rsid w:val="002573F2"/>
    <w:rsid w:val="00261660"/>
    <w:rsid w:val="0026203C"/>
    <w:rsid w:val="0026344D"/>
    <w:rsid w:val="0026491B"/>
    <w:rsid w:val="00266D2D"/>
    <w:rsid w:val="00272CF0"/>
    <w:rsid w:val="0029145F"/>
    <w:rsid w:val="00291632"/>
    <w:rsid w:val="002A1A1F"/>
    <w:rsid w:val="002B0C16"/>
    <w:rsid w:val="002B1342"/>
    <w:rsid w:val="002B241F"/>
    <w:rsid w:val="002B3DB5"/>
    <w:rsid w:val="002B4C25"/>
    <w:rsid w:val="002C5A60"/>
    <w:rsid w:val="002D34A3"/>
    <w:rsid w:val="002D481F"/>
    <w:rsid w:val="002E2498"/>
    <w:rsid w:val="002E7703"/>
    <w:rsid w:val="002F1983"/>
    <w:rsid w:val="002F1D0E"/>
    <w:rsid w:val="00300A49"/>
    <w:rsid w:val="00300F8D"/>
    <w:rsid w:val="00306743"/>
    <w:rsid w:val="00307756"/>
    <w:rsid w:val="00310A86"/>
    <w:rsid w:val="00310B2F"/>
    <w:rsid w:val="00311405"/>
    <w:rsid w:val="00311F58"/>
    <w:rsid w:val="00314089"/>
    <w:rsid w:val="00314896"/>
    <w:rsid w:val="00330B63"/>
    <w:rsid w:val="003328BF"/>
    <w:rsid w:val="00335399"/>
    <w:rsid w:val="0033749D"/>
    <w:rsid w:val="003414D0"/>
    <w:rsid w:val="003461AF"/>
    <w:rsid w:val="0035013F"/>
    <w:rsid w:val="0035073C"/>
    <w:rsid w:val="003519F7"/>
    <w:rsid w:val="00352C1A"/>
    <w:rsid w:val="003555FA"/>
    <w:rsid w:val="00360A23"/>
    <w:rsid w:val="0036218D"/>
    <w:rsid w:val="0037790D"/>
    <w:rsid w:val="003807D6"/>
    <w:rsid w:val="0038162E"/>
    <w:rsid w:val="00381A99"/>
    <w:rsid w:val="00387B04"/>
    <w:rsid w:val="00390263"/>
    <w:rsid w:val="003903A2"/>
    <w:rsid w:val="00392E63"/>
    <w:rsid w:val="0039471C"/>
    <w:rsid w:val="003972D1"/>
    <w:rsid w:val="00397558"/>
    <w:rsid w:val="003A6189"/>
    <w:rsid w:val="003A731B"/>
    <w:rsid w:val="003B2B77"/>
    <w:rsid w:val="003B3F44"/>
    <w:rsid w:val="003C19B7"/>
    <w:rsid w:val="003C581B"/>
    <w:rsid w:val="003C6932"/>
    <w:rsid w:val="003D0275"/>
    <w:rsid w:val="003D68AB"/>
    <w:rsid w:val="003E19DD"/>
    <w:rsid w:val="003E2EC9"/>
    <w:rsid w:val="003E40D2"/>
    <w:rsid w:val="003F02F2"/>
    <w:rsid w:val="003F35BB"/>
    <w:rsid w:val="003F47E4"/>
    <w:rsid w:val="003F783E"/>
    <w:rsid w:val="00400953"/>
    <w:rsid w:val="004045E5"/>
    <w:rsid w:val="00405281"/>
    <w:rsid w:val="00411F9A"/>
    <w:rsid w:val="0041278C"/>
    <w:rsid w:val="00414C0D"/>
    <w:rsid w:val="0041621B"/>
    <w:rsid w:val="00416C25"/>
    <w:rsid w:val="00417ADA"/>
    <w:rsid w:val="00420E01"/>
    <w:rsid w:val="0042299B"/>
    <w:rsid w:val="00430B4A"/>
    <w:rsid w:val="00430FDE"/>
    <w:rsid w:val="00431DBE"/>
    <w:rsid w:val="00433A38"/>
    <w:rsid w:val="00440A13"/>
    <w:rsid w:val="00440D4A"/>
    <w:rsid w:val="004424CB"/>
    <w:rsid w:val="00455AB4"/>
    <w:rsid w:val="00463358"/>
    <w:rsid w:val="004641FB"/>
    <w:rsid w:val="00465AA9"/>
    <w:rsid w:val="00466971"/>
    <w:rsid w:val="004673DF"/>
    <w:rsid w:val="0047031D"/>
    <w:rsid w:val="0047098E"/>
    <w:rsid w:val="00471979"/>
    <w:rsid w:val="004745AA"/>
    <w:rsid w:val="00477794"/>
    <w:rsid w:val="00487A9C"/>
    <w:rsid w:val="00493686"/>
    <w:rsid w:val="00496E5D"/>
    <w:rsid w:val="004A2014"/>
    <w:rsid w:val="004B1F46"/>
    <w:rsid w:val="004B33BE"/>
    <w:rsid w:val="004B52A6"/>
    <w:rsid w:val="004B594D"/>
    <w:rsid w:val="004C3128"/>
    <w:rsid w:val="004D01CE"/>
    <w:rsid w:val="004D0488"/>
    <w:rsid w:val="004D17FA"/>
    <w:rsid w:val="004D2DE7"/>
    <w:rsid w:val="004D30EF"/>
    <w:rsid w:val="004D462E"/>
    <w:rsid w:val="004D5C4A"/>
    <w:rsid w:val="004D637E"/>
    <w:rsid w:val="004D6D6B"/>
    <w:rsid w:val="004E084E"/>
    <w:rsid w:val="004E1ADA"/>
    <w:rsid w:val="004F3189"/>
    <w:rsid w:val="004F5EC6"/>
    <w:rsid w:val="005000FC"/>
    <w:rsid w:val="00500A91"/>
    <w:rsid w:val="0050341E"/>
    <w:rsid w:val="0050481F"/>
    <w:rsid w:val="00506328"/>
    <w:rsid w:val="00516586"/>
    <w:rsid w:val="00524689"/>
    <w:rsid w:val="00524888"/>
    <w:rsid w:val="00524D4F"/>
    <w:rsid w:val="005309B0"/>
    <w:rsid w:val="00532AA9"/>
    <w:rsid w:val="00533AE7"/>
    <w:rsid w:val="00542E44"/>
    <w:rsid w:val="00543908"/>
    <w:rsid w:val="005534F6"/>
    <w:rsid w:val="005570DD"/>
    <w:rsid w:val="00557C56"/>
    <w:rsid w:val="00561AB5"/>
    <w:rsid w:val="00564E68"/>
    <w:rsid w:val="00564F5F"/>
    <w:rsid w:val="005660D3"/>
    <w:rsid w:val="0057061F"/>
    <w:rsid w:val="005738AD"/>
    <w:rsid w:val="00574761"/>
    <w:rsid w:val="00574B5A"/>
    <w:rsid w:val="00584D1C"/>
    <w:rsid w:val="0058544A"/>
    <w:rsid w:val="00590090"/>
    <w:rsid w:val="00590604"/>
    <w:rsid w:val="00590879"/>
    <w:rsid w:val="00594F98"/>
    <w:rsid w:val="005A1621"/>
    <w:rsid w:val="005A1BE5"/>
    <w:rsid w:val="005A2BE5"/>
    <w:rsid w:val="005A3EBC"/>
    <w:rsid w:val="005A61D1"/>
    <w:rsid w:val="005A7386"/>
    <w:rsid w:val="005B005C"/>
    <w:rsid w:val="005B0247"/>
    <w:rsid w:val="005B22C1"/>
    <w:rsid w:val="005B49C7"/>
    <w:rsid w:val="005B754A"/>
    <w:rsid w:val="005C1C01"/>
    <w:rsid w:val="005C1C2F"/>
    <w:rsid w:val="005C1DCF"/>
    <w:rsid w:val="005C33D4"/>
    <w:rsid w:val="005C4244"/>
    <w:rsid w:val="005C48EF"/>
    <w:rsid w:val="005C7BE2"/>
    <w:rsid w:val="005D1EBD"/>
    <w:rsid w:val="005D3D32"/>
    <w:rsid w:val="005D483F"/>
    <w:rsid w:val="005D4ABB"/>
    <w:rsid w:val="005D6E99"/>
    <w:rsid w:val="005E64F6"/>
    <w:rsid w:val="005E721E"/>
    <w:rsid w:val="005E7B98"/>
    <w:rsid w:val="005F0227"/>
    <w:rsid w:val="005F0832"/>
    <w:rsid w:val="005F3D69"/>
    <w:rsid w:val="006013CC"/>
    <w:rsid w:val="00601BCC"/>
    <w:rsid w:val="006024A0"/>
    <w:rsid w:val="0060537A"/>
    <w:rsid w:val="006132C6"/>
    <w:rsid w:val="00615F3D"/>
    <w:rsid w:val="00621A55"/>
    <w:rsid w:val="00626956"/>
    <w:rsid w:val="00631B06"/>
    <w:rsid w:val="0063284E"/>
    <w:rsid w:val="00635002"/>
    <w:rsid w:val="00635AC6"/>
    <w:rsid w:val="00643BA6"/>
    <w:rsid w:val="0064425B"/>
    <w:rsid w:val="00650D2E"/>
    <w:rsid w:val="00651171"/>
    <w:rsid w:val="006527E9"/>
    <w:rsid w:val="00652F7C"/>
    <w:rsid w:val="0065367F"/>
    <w:rsid w:val="006556BD"/>
    <w:rsid w:val="00656CBC"/>
    <w:rsid w:val="006628F4"/>
    <w:rsid w:val="00662CE8"/>
    <w:rsid w:val="00664100"/>
    <w:rsid w:val="00670000"/>
    <w:rsid w:val="0067285A"/>
    <w:rsid w:val="0067663A"/>
    <w:rsid w:val="00681B1E"/>
    <w:rsid w:val="00683F67"/>
    <w:rsid w:val="00687F60"/>
    <w:rsid w:val="00693FA0"/>
    <w:rsid w:val="006A115C"/>
    <w:rsid w:val="006A6B70"/>
    <w:rsid w:val="006A7624"/>
    <w:rsid w:val="006B1F6F"/>
    <w:rsid w:val="006B2811"/>
    <w:rsid w:val="006B371C"/>
    <w:rsid w:val="006C125E"/>
    <w:rsid w:val="006C6563"/>
    <w:rsid w:val="006D0818"/>
    <w:rsid w:val="006D0F32"/>
    <w:rsid w:val="006D3FFB"/>
    <w:rsid w:val="006E04CC"/>
    <w:rsid w:val="006E06D3"/>
    <w:rsid w:val="006F3B3B"/>
    <w:rsid w:val="006F46EB"/>
    <w:rsid w:val="006F5E1D"/>
    <w:rsid w:val="0070091C"/>
    <w:rsid w:val="00700E37"/>
    <w:rsid w:val="007023C2"/>
    <w:rsid w:val="00704F35"/>
    <w:rsid w:val="007068AF"/>
    <w:rsid w:val="00710F3A"/>
    <w:rsid w:val="007126BF"/>
    <w:rsid w:val="0071463C"/>
    <w:rsid w:val="00715E96"/>
    <w:rsid w:val="0071703C"/>
    <w:rsid w:val="00722E68"/>
    <w:rsid w:val="00724133"/>
    <w:rsid w:val="007343DD"/>
    <w:rsid w:val="007363A8"/>
    <w:rsid w:val="00741111"/>
    <w:rsid w:val="0074E469"/>
    <w:rsid w:val="00750997"/>
    <w:rsid w:val="00750FA6"/>
    <w:rsid w:val="00751711"/>
    <w:rsid w:val="00752F3E"/>
    <w:rsid w:val="007578BB"/>
    <w:rsid w:val="00757E7D"/>
    <w:rsid w:val="00764BDA"/>
    <w:rsid w:val="007651CC"/>
    <w:rsid w:val="0077182B"/>
    <w:rsid w:val="00773958"/>
    <w:rsid w:val="00774302"/>
    <w:rsid w:val="00790C28"/>
    <w:rsid w:val="007925A4"/>
    <w:rsid w:val="00796A9F"/>
    <w:rsid w:val="007A413A"/>
    <w:rsid w:val="007A5C94"/>
    <w:rsid w:val="007B17CF"/>
    <w:rsid w:val="007B45A1"/>
    <w:rsid w:val="007B6A26"/>
    <w:rsid w:val="007C77D0"/>
    <w:rsid w:val="007D06B7"/>
    <w:rsid w:val="007D0D49"/>
    <w:rsid w:val="007D1062"/>
    <w:rsid w:val="007D16FC"/>
    <w:rsid w:val="007D2634"/>
    <w:rsid w:val="007E1102"/>
    <w:rsid w:val="007E6537"/>
    <w:rsid w:val="007E7D61"/>
    <w:rsid w:val="007EAD3F"/>
    <w:rsid w:val="007F004C"/>
    <w:rsid w:val="007F34B8"/>
    <w:rsid w:val="007F4008"/>
    <w:rsid w:val="007F5BD0"/>
    <w:rsid w:val="007F5BE3"/>
    <w:rsid w:val="007F62A3"/>
    <w:rsid w:val="007F62E8"/>
    <w:rsid w:val="007F63C7"/>
    <w:rsid w:val="0080050D"/>
    <w:rsid w:val="00800708"/>
    <w:rsid w:val="00801593"/>
    <w:rsid w:val="008029BC"/>
    <w:rsid w:val="008055A3"/>
    <w:rsid w:val="008065DF"/>
    <w:rsid w:val="00807FA3"/>
    <w:rsid w:val="008114DD"/>
    <w:rsid w:val="00811598"/>
    <w:rsid w:val="00813252"/>
    <w:rsid w:val="00820F8D"/>
    <w:rsid w:val="008270A0"/>
    <w:rsid w:val="00830B53"/>
    <w:rsid w:val="00832FDD"/>
    <w:rsid w:val="00834363"/>
    <w:rsid w:val="00835CE8"/>
    <w:rsid w:val="00840E1F"/>
    <w:rsid w:val="00845464"/>
    <w:rsid w:val="00846308"/>
    <w:rsid w:val="0085008E"/>
    <w:rsid w:val="00852566"/>
    <w:rsid w:val="00852F85"/>
    <w:rsid w:val="008603C2"/>
    <w:rsid w:val="00860F40"/>
    <w:rsid w:val="00866EB0"/>
    <w:rsid w:val="00870C20"/>
    <w:rsid w:val="008827AA"/>
    <w:rsid w:val="008847D0"/>
    <w:rsid w:val="00884A21"/>
    <w:rsid w:val="0088637B"/>
    <w:rsid w:val="008865EE"/>
    <w:rsid w:val="008869D8"/>
    <w:rsid w:val="008873A1"/>
    <w:rsid w:val="00891EE1"/>
    <w:rsid w:val="00893645"/>
    <w:rsid w:val="008943E2"/>
    <w:rsid w:val="00895484"/>
    <w:rsid w:val="00895A63"/>
    <w:rsid w:val="008A0B6A"/>
    <w:rsid w:val="008A2E50"/>
    <w:rsid w:val="008B14D1"/>
    <w:rsid w:val="008B1793"/>
    <w:rsid w:val="008B2385"/>
    <w:rsid w:val="008B3C88"/>
    <w:rsid w:val="008B45C4"/>
    <w:rsid w:val="008C13A2"/>
    <w:rsid w:val="008C6C20"/>
    <w:rsid w:val="008D2533"/>
    <w:rsid w:val="008D2AD3"/>
    <w:rsid w:val="008D4CFD"/>
    <w:rsid w:val="008D7E13"/>
    <w:rsid w:val="008E3DEE"/>
    <w:rsid w:val="008F00C6"/>
    <w:rsid w:val="008F078C"/>
    <w:rsid w:val="008F2076"/>
    <w:rsid w:val="008F3866"/>
    <w:rsid w:val="008F6BF7"/>
    <w:rsid w:val="00902D78"/>
    <w:rsid w:val="009032ED"/>
    <w:rsid w:val="00903501"/>
    <w:rsid w:val="00907D1E"/>
    <w:rsid w:val="009105D9"/>
    <w:rsid w:val="0091563B"/>
    <w:rsid w:val="0092265B"/>
    <w:rsid w:val="009242F7"/>
    <w:rsid w:val="00924D90"/>
    <w:rsid w:val="00926192"/>
    <w:rsid w:val="00934243"/>
    <w:rsid w:val="00934F4D"/>
    <w:rsid w:val="00935374"/>
    <w:rsid w:val="0093606E"/>
    <w:rsid w:val="00936269"/>
    <w:rsid w:val="00942887"/>
    <w:rsid w:val="00946A9A"/>
    <w:rsid w:val="00952B2A"/>
    <w:rsid w:val="00952EBE"/>
    <w:rsid w:val="00955E0F"/>
    <w:rsid w:val="00956101"/>
    <w:rsid w:val="00960481"/>
    <w:rsid w:val="00961876"/>
    <w:rsid w:val="00964654"/>
    <w:rsid w:val="00966290"/>
    <w:rsid w:val="009710C4"/>
    <w:rsid w:val="0097179C"/>
    <w:rsid w:val="00974F72"/>
    <w:rsid w:val="00975B64"/>
    <w:rsid w:val="0097605E"/>
    <w:rsid w:val="00980696"/>
    <w:rsid w:val="009843D9"/>
    <w:rsid w:val="00984769"/>
    <w:rsid w:val="00986F26"/>
    <w:rsid w:val="0099404F"/>
    <w:rsid w:val="00994320"/>
    <w:rsid w:val="0099495D"/>
    <w:rsid w:val="009A0177"/>
    <w:rsid w:val="009A22BB"/>
    <w:rsid w:val="009A9963"/>
    <w:rsid w:val="009B033E"/>
    <w:rsid w:val="009B0421"/>
    <w:rsid w:val="009B061D"/>
    <w:rsid w:val="009B3972"/>
    <w:rsid w:val="009B621B"/>
    <w:rsid w:val="009B692C"/>
    <w:rsid w:val="009B6EA5"/>
    <w:rsid w:val="009B6FDD"/>
    <w:rsid w:val="009C14DA"/>
    <w:rsid w:val="009C1800"/>
    <w:rsid w:val="009C3DE6"/>
    <w:rsid w:val="009D09A0"/>
    <w:rsid w:val="009D3A27"/>
    <w:rsid w:val="009D5CC6"/>
    <w:rsid w:val="009E7995"/>
    <w:rsid w:val="009E7DA6"/>
    <w:rsid w:val="009F0F6A"/>
    <w:rsid w:val="009F1AD5"/>
    <w:rsid w:val="009F1C2E"/>
    <w:rsid w:val="009F4064"/>
    <w:rsid w:val="009F4446"/>
    <w:rsid w:val="009F6846"/>
    <w:rsid w:val="009F7455"/>
    <w:rsid w:val="00A016FC"/>
    <w:rsid w:val="00A02D6C"/>
    <w:rsid w:val="00A03BB3"/>
    <w:rsid w:val="00A05A52"/>
    <w:rsid w:val="00A05E03"/>
    <w:rsid w:val="00A079CA"/>
    <w:rsid w:val="00A1260A"/>
    <w:rsid w:val="00A12A1F"/>
    <w:rsid w:val="00A140E9"/>
    <w:rsid w:val="00A177C4"/>
    <w:rsid w:val="00A25DAC"/>
    <w:rsid w:val="00A2614D"/>
    <w:rsid w:val="00A3054F"/>
    <w:rsid w:val="00A31AA3"/>
    <w:rsid w:val="00A3382A"/>
    <w:rsid w:val="00A37DDE"/>
    <w:rsid w:val="00A424F6"/>
    <w:rsid w:val="00A5019E"/>
    <w:rsid w:val="00A50FE6"/>
    <w:rsid w:val="00A54642"/>
    <w:rsid w:val="00A561C0"/>
    <w:rsid w:val="00A62EDE"/>
    <w:rsid w:val="00A66146"/>
    <w:rsid w:val="00A70F49"/>
    <w:rsid w:val="00A734E5"/>
    <w:rsid w:val="00A751F2"/>
    <w:rsid w:val="00A77029"/>
    <w:rsid w:val="00A8030B"/>
    <w:rsid w:val="00A8151D"/>
    <w:rsid w:val="00A83D0D"/>
    <w:rsid w:val="00A86692"/>
    <w:rsid w:val="00A906D8"/>
    <w:rsid w:val="00A96F1C"/>
    <w:rsid w:val="00AA55C2"/>
    <w:rsid w:val="00AB3B03"/>
    <w:rsid w:val="00AB60B8"/>
    <w:rsid w:val="00AB7AB5"/>
    <w:rsid w:val="00AC0364"/>
    <w:rsid w:val="00AC1F51"/>
    <w:rsid w:val="00AD163A"/>
    <w:rsid w:val="00AD514E"/>
    <w:rsid w:val="00AD5D3B"/>
    <w:rsid w:val="00AE3819"/>
    <w:rsid w:val="00AE4210"/>
    <w:rsid w:val="00AE510B"/>
    <w:rsid w:val="00AE78FE"/>
    <w:rsid w:val="00AE7920"/>
    <w:rsid w:val="00AE7A97"/>
    <w:rsid w:val="00AF052F"/>
    <w:rsid w:val="00AF5602"/>
    <w:rsid w:val="00AF72D4"/>
    <w:rsid w:val="00AF779C"/>
    <w:rsid w:val="00B057F5"/>
    <w:rsid w:val="00B05CB0"/>
    <w:rsid w:val="00B07B25"/>
    <w:rsid w:val="00B10BC3"/>
    <w:rsid w:val="00B10D51"/>
    <w:rsid w:val="00B10ECC"/>
    <w:rsid w:val="00B13403"/>
    <w:rsid w:val="00B13F5D"/>
    <w:rsid w:val="00B25D25"/>
    <w:rsid w:val="00B26195"/>
    <w:rsid w:val="00B26B95"/>
    <w:rsid w:val="00B27917"/>
    <w:rsid w:val="00B27D90"/>
    <w:rsid w:val="00B360A8"/>
    <w:rsid w:val="00B36E93"/>
    <w:rsid w:val="00B417B6"/>
    <w:rsid w:val="00B42DFF"/>
    <w:rsid w:val="00B43AA0"/>
    <w:rsid w:val="00B45217"/>
    <w:rsid w:val="00B461C0"/>
    <w:rsid w:val="00B52470"/>
    <w:rsid w:val="00B535E2"/>
    <w:rsid w:val="00B55CDE"/>
    <w:rsid w:val="00B55ED0"/>
    <w:rsid w:val="00B60372"/>
    <w:rsid w:val="00B6155A"/>
    <w:rsid w:val="00B61FA0"/>
    <w:rsid w:val="00B628BB"/>
    <w:rsid w:val="00B63968"/>
    <w:rsid w:val="00B63E47"/>
    <w:rsid w:val="00B6484A"/>
    <w:rsid w:val="00B64DEC"/>
    <w:rsid w:val="00B748EE"/>
    <w:rsid w:val="00B75E95"/>
    <w:rsid w:val="00B82CB3"/>
    <w:rsid w:val="00B84732"/>
    <w:rsid w:val="00B851AC"/>
    <w:rsid w:val="00B85462"/>
    <w:rsid w:val="00B91455"/>
    <w:rsid w:val="00B924FD"/>
    <w:rsid w:val="00B934AA"/>
    <w:rsid w:val="00B95F82"/>
    <w:rsid w:val="00B969D3"/>
    <w:rsid w:val="00BA22C1"/>
    <w:rsid w:val="00BA6E16"/>
    <w:rsid w:val="00BA711C"/>
    <w:rsid w:val="00BC3213"/>
    <w:rsid w:val="00BC71E8"/>
    <w:rsid w:val="00BC7AD1"/>
    <w:rsid w:val="00BD610F"/>
    <w:rsid w:val="00BE41CD"/>
    <w:rsid w:val="00BE486C"/>
    <w:rsid w:val="00BE62CA"/>
    <w:rsid w:val="00BE7640"/>
    <w:rsid w:val="00BF6487"/>
    <w:rsid w:val="00BF731B"/>
    <w:rsid w:val="00C03C89"/>
    <w:rsid w:val="00C04102"/>
    <w:rsid w:val="00C111D7"/>
    <w:rsid w:val="00C127B0"/>
    <w:rsid w:val="00C17662"/>
    <w:rsid w:val="00C203DD"/>
    <w:rsid w:val="00C22D84"/>
    <w:rsid w:val="00C2512F"/>
    <w:rsid w:val="00C26CA6"/>
    <w:rsid w:val="00C30F4E"/>
    <w:rsid w:val="00C31078"/>
    <w:rsid w:val="00C31CE0"/>
    <w:rsid w:val="00C41007"/>
    <w:rsid w:val="00C431FC"/>
    <w:rsid w:val="00C436E7"/>
    <w:rsid w:val="00C472B1"/>
    <w:rsid w:val="00C5660D"/>
    <w:rsid w:val="00C62727"/>
    <w:rsid w:val="00C6622D"/>
    <w:rsid w:val="00C70ADA"/>
    <w:rsid w:val="00C73179"/>
    <w:rsid w:val="00C74AE8"/>
    <w:rsid w:val="00C805A2"/>
    <w:rsid w:val="00C81D9B"/>
    <w:rsid w:val="00C8499D"/>
    <w:rsid w:val="00C84FBD"/>
    <w:rsid w:val="00C86586"/>
    <w:rsid w:val="00C86689"/>
    <w:rsid w:val="00C867EF"/>
    <w:rsid w:val="00C871FE"/>
    <w:rsid w:val="00C87D93"/>
    <w:rsid w:val="00C90EA9"/>
    <w:rsid w:val="00C9177A"/>
    <w:rsid w:val="00C929DB"/>
    <w:rsid w:val="00C92D88"/>
    <w:rsid w:val="00C93196"/>
    <w:rsid w:val="00C95C7D"/>
    <w:rsid w:val="00C9645B"/>
    <w:rsid w:val="00CA0231"/>
    <w:rsid w:val="00CA4F1B"/>
    <w:rsid w:val="00CA65BD"/>
    <w:rsid w:val="00CB1108"/>
    <w:rsid w:val="00CB1DE0"/>
    <w:rsid w:val="00CB34BF"/>
    <w:rsid w:val="00CB3572"/>
    <w:rsid w:val="00CB6ABF"/>
    <w:rsid w:val="00CC7C68"/>
    <w:rsid w:val="00CD1845"/>
    <w:rsid w:val="00CD2BF3"/>
    <w:rsid w:val="00CE42B0"/>
    <w:rsid w:val="00CE42D0"/>
    <w:rsid w:val="00CE5FA1"/>
    <w:rsid w:val="00CF665D"/>
    <w:rsid w:val="00D03EE1"/>
    <w:rsid w:val="00D07C45"/>
    <w:rsid w:val="00D14E4F"/>
    <w:rsid w:val="00D16D58"/>
    <w:rsid w:val="00D27203"/>
    <w:rsid w:val="00D306EF"/>
    <w:rsid w:val="00D311FC"/>
    <w:rsid w:val="00D35236"/>
    <w:rsid w:val="00D35347"/>
    <w:rsid w:val="00D35DEE"/>
    <w:rsid w:val="00D3631F"/>
    <w:rsid w:val="00D41EFF"/>
    <w:rsid w:val="00D43C15"/>
    <w:rsid w:val="00D479F3"/>
    <w:rsid w:val="00D53D09"/>
    <w:rsid w:val="00D54ADB"/>
    <w:rsid w:val="00D636FA"/>
    <w:rsid w:val="00D63CE1"/>
    <w:rsid w:val="00D800D2"/>
    <w:rsid w:val="00D81A29"/>
    <w:rsid w:val="00D82A33"/>
    <w:rsid w:val="00D83C76"/>
    <w:rsid w:val="00D87EA0"/>
    <w:rsid w:val="00D93B85"/>
    <w:rsid w:val="00DA3D01"/>
    <w:rsid w:val="00DA64F1"/>
    <w:rsid w:val="00DB13C4"/>
    <w:rsid w:val="00DB6051"/>
    <w:rsid w:val="00DC6799"/>
    <w:rsid w:val="00DC77E0"/>
    <w:rsid w:val="00DD1355"/>
    <w:rsid w:val="00DD493F"/>
    <w:rsid w:val="00DE0783"/>
    <w:rsid w:val="00DE3477"/>
    <w:rsid w:val="00DE411F"/>
    <w:rsid w:val="00DF0596"/>
    <w:rsid w:val="00DF0930"/>
    <w:rsid w:val="00DF1B96"/>
    <w:rsid w:val="00E07B58"/>
    <w:rsid w:val="00E10C27"/>
    <w:rsid w:val="00E11D9B"/>
    <w:rsid w:val="00E11F81"/>
    <w:rsid w:val="00E15316"/>
    <w:rsid w:val="00E15EF1"/>
    <w:rsid w:val="00E16CC5"/>
    <w:rsid w:val="00E17422"/>
    <w:rsid w:val="00E20A54"/>
    <w:rsid w:val="00E21E4E"/>
    <w:rsid w:val="00E236C0"/>
    <w:rsid w:val="00E262D5"/>
    <w:rsid w:val="00E31181"/>
    <w:rsid w:val="00E312A4"/>
    <w:rsid w:val="00E37E3E"/>
    <w:rsid w:val="00E41E22"/>
    <w:rsid w:val="00E42A44"/>
    <w:rsid w:val="00E434D1"/>
    <w:rsid w:val="00E4712A"/>
    <w:rsid w:val="00E474D1"/>
    <w:rsid w:val="00E47FA4"/>
    <w:rsid w:val="00E50CB9"/>
    <w:rsid w:val="00E54FFC"/>
    <w:rsid w:val="00E60E35"/>
    <w:rsid w:val="00E61943"/>
    <w:rsid w:val="00E61BFB"/>
    <w:rsid w:val="00E65300"/>
    <w:rsid w:val="00E72914"/>
    <w:rsid w:val="00E730A2"/>
    <w:rsid w:val="00E75B87"/>
    <w:rsid w:val="00E82F61"/>
    <w:rsid w:val="00E931C5"/>
    <w:rsid w:val="00E95138"/>
    <w:rsid w:val="00E963B0"/>
    <w:rsid w:val="00E96E26"/>
    <w:rsid w:val="00EA0C7B"/>
    <w:rsid w:val="00EA75F7"/>
    <w:rsid w:val="00EB143D"/>
    <w:rsid w:val="00EB18FA"/>
    <w:rsid w:val="00EB721D"/>
    <w:rsid w:val="00EB72CA"/>
    <w:rsid w:val="00EC07B4"/>
    <w:rsid w:val="00EC154B"/>
    <w:rsid w:val="00EC22C0"/>
    <w:rsid w:val="00EC3381"/>
    <w:rsid w:val="00EC5388"/>
    <w:rsid w:val="00ED64CF"/>
    <w:rsid w:val="00EE0B26"/>
    <w:rsid w:val="00EE14D7"/>
    <w:rsid w:val="00EE186C"/>
    <w:rsid w:val="00EE2681"/>
    <w:rsid w:val="00EE3531"/>
    <w:rsid w:val="00EE3E66"/>
    <w:rsid w:val="00EE4203"/>
    <w:rsid w:val="00EE56BC"/>
    <w:rsid w:val="00EE62E5"/>
    <w:rsid w:val="00F030B3"/>
    <w:rsid w:val="00F12D3B"/>
    <w:rsid w:val="00F13A71"/>
    <w:rsid w:val="00F172CC"/>
    <w:rsid w:val="00F22F80"/>
    <w:rsid w:val="00F25416"/>
    <w:rsid w:val="00F26131"/>
    <w:rsid w:val="00F27511"/>
    <w:rsid w:val="00F27D3E"/>
    <w:rsid w:val="00F33239"/>
    <w:rsid w:val="00F36591"/>
    <w:rsid w:val="00F4581C"/>
    <w:rsid w:val="00F46EFF"/>
    <w:rsid w:val="00F504E7"/>
    <w:rsid w:val="00F64754"/>
    <w:rsid w:val="00F66293"/>
    <w:rsid w:val="00F67287"/>
    <w:rsid w:val="00F71B38"/>
    <w:rsid w:val="00F726A3"/>
    <w:rsid w:val="00F72B71"/>
    <w:rsid w:val="00F73B8E"/>
    <w:rsid w:val="00F81C74"/>
    <w:rsid w:val="00F82449"/>
    <w:rsid w:val="00F83C39"/>
    <w:rsid w:val="00F87358"/>
    <w:rsid w:val="00F878B8"/>
    <w:rsid w:val="00F9038A"/>
    <w:rsid w:val="00FA1ED8"/>
    <w:rsid w:val="00FA1FFF"/>
    <w:rsid w:val="00FB0A2C"/>
    <w:rsid w:val="00FB1FB1"/>
    <w:rsid w:val="00FB21CD"/>
    <w:rsid w:val="00FC0BC5"/>
    <w:rsid w:val="00FC1DF8"/>
    <w:rsid w:val="00FC3705"/>
    <w:rsid w:val="00FC3B0D"/>
    <w:rsid w:val="00FC3FC6"/>
    <w:rsid w:val="00FC62F7"/>
    <w:rsid w:val="00FD0F11"/>
    <w:rsid w:val="00FD348B"/>
    <w:rsid w:val="00FD6967"/>
    <w:rsid w:val="00FE3015"/>
    <w:rsid w:val="00FE38BE"/>
    <w:rsid w:val="00FE5845"/>
    <w:rsid w:val="00FE5C2A"/>
    <w:rsid w:val="00FE6DCD"/>
    <w:rsid w:val="00FF010B"/>
    <w:rsid w:val="00FF1B21"/>
    <w:rsid w:val="00FF2D56"/>
    <w:rsid w:val="00FF4CA6"/>
    <w:rsid w:val="00FF663B"/>
    <w:rsid w:val="00FF69C2"/>
    <w:rsid w:val="010307CF"/>
    <w:rsid w:val="0158480E"/>
    <w:rsid w:val="0175F033"/>
    <w:rsid w:val="018BC6BD"/>
    <w:rsid w:val="019E70E9"/>
    <w:rsid w:val="01B3F72F"/>
    <w:rsid w:val="01B79DB9"/>
    <w:rsid w:val="01EA81FC"/>
    <w:rsid w:val="020924B7"/>
    <w:rsid w:val="022130B9"/>
    <w:rsid w:val="024C0B01"/>
    <w:rsid w:val="024C88B4"/>
    <w:rsid w:val="024E0408"/>
    <w:rsid w:val="025680F1"/>
    <w:rsid w:val="028146A9"/>
    <w:rsid w:val="02866FE9"/>
    <w:rsid w:val="02FBCCD3"/>
    <w:rsid w:val="0305115C"/>
    <w:rsid w:val="032AD8BE"/>
    <w:rsid w:val="034155F8"/>
    <w:rsid w:val="034516B1"/>
    <w:rsid w:val="036F7FB0"/>
    <w:rsid w:val="0371D8F1"/>
    <w:rsid w:val="0394205F"/>
    <w:rsid w:val="03A3E15B"/>
    <w:rsid w:val="03BC2243"/>
    <w:rsid w:val="03EAD236"/>
    <w:rsid w:val="03F95C5F"/>
    <w:rsid w:val="044EDD18"/>
    <w:rsid w:val="045784B0"/>
    <w:rsid w:val="04909875"/>
    <w:rsid w:val="04D01497"/>
    <w:rsid w:val="04E16556"/>
    <w:rsid w:val="04E79341"/>
    <w:rsid w:val="04E8C7EC"/>
    <w:rsid w:val="04EC86CE"/>
    <w:rsid w:val="04ED6607"/>
    <w:rsid w:val="05092ACD"/>
    <w:rsid w:val="050A36B4"/>
    <w:rsid w:val="0530E1E8"/>
    <w:rsid w:val="053FED66"/>
    <w:rsid w:val="05523E6E"/>
    <w:rsid w:val="055569BA"/>
    <w:rsid w:val="05713783"/>
    <w:rsid w:val="0571E6DB"/>
    <w:rsid w:val="05DD549B"/>
    <w:rsid w:val="05DE9B5F"/>
    <w:rsid w:val="05DF6CFD"/>
    <w:rsid w:val="05E34363"/>
    <w:rsid w:val="0606B7FB"/>
    <w:rsid w:val="060A70AF"/>
    <w:rsid w:val="0634B62B"/>
    <w:rsid w:val="064DDA12"/>
    <w:rsid w:val="06CBA743"/>
    <w:rsid w:val="06DB2FCF"/>
    <w:rsid w:val="06EBA568"/>
    <w:rsid w:val="0709D824"/>
    <w:rsid w:val="07192182"/>
    <w:rsid w:val="07335937"/>
    <w:rsid w:val="077EDD6D"/>
    <w:rsid w:val="0780442B"/>
    <w:rsid w:val="078D14B7"/>
    <w:rsid w:val="07980121"/>
    <w:rsid w:val="07AC4F60"/>
    <w:rsid w:val="07C65CD3"/>
    <w:rsid w:val="07CBA4F9"/>
    <w:rsid w:val="07CE88E5"/>
    <w:rsid w:val="07D18328"/>
    <w:rsid w:val="07D9CB20"/>
    <w:rsid w:val="07E9AA73"/>
    <w:rsid w:val="0812AB6B"/>
    <w:rsid w:val="08359604"/>
    <w:rsid w:val="0860A745"/>
    <w:rsid w:val="086DDDEB"/>
    <w:rsid w:val="086F723D"/>
    <w:rsid w:val="0892E6DC"/>
    <w:rsid w:val="08D83E02"/>
    <w:rsid w:val="09170DBF"/>
    <w:rsid w:val="09261AA5"/>
    <w:rsid w:val="095A91E1"/>
    <w:rsid w:val="095F716B"/>
    <w:rsid w:val="097559F4"/>
    <w:rsid w:val="09775751"/>
    <w:rsid w:val="097DC455"/>
    <w:rsid w:val="099F0296"/>
    <w:rsid w:val="09C3E09C"/>
    <w:rsid w:val="09CB9973"/>
    <w:rsid w:val="09D68805"/>
    <w:rsid w:val="09DD7088"/>
    <w:rsid w:val="09FEE74F"/>
    <w:rsid w:val="0A158615"/>
    <w:rsid w:val="0A16615B"/>
    <w:rsid w:val="0A1F7C10"/>
    <w:rsid w:val="0A238393"/>
    <w:rsid w:val="0A307B20"/>
    <w:rsid w:val="0A3DF489"/>
    <w:rsid w:val="0A7F3FD6"/>
    <w:rsid w:val="0AB4308B"/>
    <w:rsid w:val="0AB8E71E"/>
    <w:rsid w:val="0ADDBCD9"/>
    <w:rsid w:val="0AF4D3EE"/>
    <w:rsid w:val="0B0345BB"/>
    <w:rsid w:val="0B133BC2"/>
    <w:rsid w:val="0B1C6E18"/>
    <w:rsid w:val="0B21AE1A"/>
    <w:rsid w:val="0B3FD067"/>
    <w:rsid w:val="0B8D710C"/>
    <w:rsid w:val="0B8FFE5D"/>
    <w:rsid w:val="0B9502D0"/>
    <w:rsid w:val="0B9996C5"/>
    <w:rsid w:val="0BD26FD7"/>
    <w:rsid w:val="0BE3D1EC"/>
    <w:rsid w:val="0BEFA673"/>
    <w:rsid w:val="0BF723D8"/>
    <w:rsid w:val="0C082467"/>
    <w:rsid w:val="0C0D1F7B"/>
    <w:rsid w:val="0C1846C0"/>
    <w:rsid w:val="0C1CA90D"/>
    <w:rsid w:val="0C38396D"/>
    <w:rsid w:val="0C3B1421"/>
    <w:rsid w:val="0C3DD7BA"/>
    <w:rsid w:val="0C51EDA3"/>
    <w:rsid w:val="0C79B2FC"/>
    <w:rsid w:val="0CB50940"/>
    <w:rsid w:val="0CFCA7F9"/>
    <w:rsid w:val="0D0DCA8C"/>
    <w:rsid w:val="0D79CFFC"/>
    <w:rsid w:val="0D7F2685"/>
    <w:rsid w:val="0DC35258"/>
    <w:rsid w:val="0DEEA261"/>
    <w:rsid w:val="0E14AD1B"/>
    <w:rsid w:val="0E49A2C8"/>
    <w:rsid w:val="0E61F213"/>
    <w:rsid w:val="0E741F3A"/>
    <w:rsid w:val="0E769972"/>
    <w:rsid w:val="0EBAAD2A"/>
    <w:rsid w:val="0EC09A00"/>
    <w:rsid w:val="0EC79F1F"/>
    <w:rsid w:val="0F2EECE4"/>
    <w:rsid w:val="0F456397"/>
    <w:rsid w:val="0FC184AC"/>
    <w:rsid w:val="104D52D0"/>
    <w:rsid w:val="1078D233"/>
    <w:rsid w:val="10846C46"/>
    <w:rsid w:val="108B0B5D"/>
    <w:rsid w:val="108DAA97"/>
    <w:rsid w:val="10A62AAC"/>
    <w:rsid w:val="10B9029B"/>
    <w:rsid w:val="10E11622"/>
    <w:rsid w:val="11155533"/>
    <w:rsid w:val="112F6D3F"/>
    <w:rsid w:val="1195E98E"/>
    <w:rsid w:val="1198770B"/>
    <w:rsid w:val="11B2D3E5"/>
    <w:rsid w:val="11F180B0"/>
    <w:rsid w:val="11F63C93"/>
    <w:rsid w:val="11F7C506"/>
    <w:rsid w:val="1226DBBE"/>
    <w:rsid w:val="124EDF15"/>
    <w:rsid w:val="1294EDC9"/>
    <w:rsid w:val="129D0D25"/>
    <w:rsid w:val="12C34CAB"/>
    <w:rsid w:val="12CA3FCB"/>
    <w:rsid w:val="12D2F6AA"/>
    <w:rsid w:val="12DCB402"/>
    <w:rsid w:val="12E2FADD"/>
    <w:rsid w:val="12EF8605"/>
    <w:rsid w:val="133D6952"/>
    <w:rsid w:val="1360AADE"/>
    <w:rsid w:val="137F4A19"/>
    <w:rsid w:val="13956830"/>
    <w:rsid w:val="13ACCA0C"/>
    <w:rsid w:val="13C254F4"/>
    <w:rsid w:val="13F3A835"/>
    <w:rsid w:val="147ECB3E"/>
    <w:rsid w:val="14A5154D"/>
    <w:rsid w:val="14AAD600"/>
    <w:rsid w:val="14BD16DE"/>
    <w:rsid w:val="14CD8A50"/>
    <w:rsid w:val="14D804D4"/>
    <w:rsid w:val="14F2BF37"/>
    <w:rsid w:val="15AE4161"/>
    <w:rsid w:val="15C04C7E"/>
    <w:rsid w:val="15CC8E8B"/>
    <w:rsid w:val="1602DE62"/>
    <w:rsid w:val="16511024"/>
    <w:rsid w:val="168DB500"/>
    <w:rsid w:val="16C764F0"/>
    <w:rsid w:val="16C870DA"/>
    <w:rsid w:val="16D78798"/>
    <w:rsid w:val="16DC30CF"/>
    <w:rsid w:val="17068750"/>
    <w:rsid w:val="171DBD75"/>
    <w:rsid w:val="1724A221"/>
    <w:rsid w:val="1739BB55"/>
    <w:rsid w:val="177966C5"/>
    <w:rsid w:val="17F7432E"/>
    <w:rsid w:val="1808FCA3"/>
    <w:rsid w:val="18BA747D"/>
    <w:rsid w:val="1910D93B"/>
    <w:rsid w:val="1922ECD5"/>
    <w:rsid w:val="193DF557"/>
    <w:rsid w:val="1946FB2D"/>
    <w:rsid w:val="197EB446"/>
    <w:rsid w:val="19BCEA52"/>
    <w:rsid w:val="19C36299"/>
    <w:rsid w:val="19CE8F7A"/>
    <w:rsid w:val="19D85512"/>
    <w:rsid w:val="19ECBA77"/>
    <w:rsid w:val="1A7EC6F5"/>
    <w:rsid w:val="1A8B4560"/>
    <w:rsid w:val="1AA1413D"/>
    <w:rsid w:val="1AADF022"/>
    <w:rsid w:val="1AB52416"/>
    <w:rsid w:val="1B5A07A4"/>
    <w:rsid w:val="1B60CA81"/>
    <w:rsid w:val="1B6841B6"/>
    <w:rsid w:val="1B7082AA"/>
    <w:rsid w:val="1BB0DB7A"/>
    <w:rsid w:val="1BC15E1B"/>
    <w:rsid w:val="1BC4B94E"/>
    <w:rsid w:val="1BE388E7"/>
    <w:rsid w:val="1C0F0275"/>
    <w:rsid w:val="1C236763"/>
    <w:rsid w:val="1C63F3B2"/>
    <w:rsid w:val="1CED3CE1"/>
    <w:rsid w:val="1CF1CBD3"/>
    <w:rsid w:val="1CF73452"/>
    <w:rsid w:val="1D2B1A8C"/>
    <w:rsid w:val="1D543959"/>
    <w:rsid w:val="1D873806"/>
    <w:rsid w:val="1D8DA6BB"/>
    <w:rsid w:val="1D936D79"/>
    <w:rsid w:val="1DA8FCD9"/>
    <w:rsid w:val="1DB241AD"/>
    <w:rsid w:val="1DC5CF44"/>
    <w:rsid w:val="1DE0F7BE"/>
    <w:rsid w:val="1E0F5B61"/>
    <w:rsid w:val="1E1822B7"/>
    <w:rsid w:val="1E25C880"/>
    <w:rsid w:val="1E26F8EC"/>
    <w:rsid w:val="1E2912FE"/>
    <w:rsid w:val="1E49B86A"/>
    <w:rsid w:val="1E4AD0C7"/>
    <w:rsid w:val="1E9D704C"/>
    <w:rsid w:val="1EA9AE00"/>
    <w:rsid w:val="1EEC3669"/>
    <w:rsid w:val="1F46F9D5"/>
    <w:rsid w:val="1F4B0C5B"/>
    <w:rsid w:val="1F505159"/>
    <w:rsid w:val="1F65C592"/>
    <w:rsid w:val="1F7370D1"/>
    <w:rsid w:val="1F776F9F"/>
    <w:rsid w:val="1F8440B0"/>
    <w:rsid w:val="1FB289C9"/>
    <w:rsid w:val="1FCA74E6"/>
    <w:rsid w:val="2008887F"/>
    <w:rsid w:val="2015479C"/>
    <w:rsid w:val="2038D3A1"/>
    <w:rsid w:val="20406028"/>
    <w:rsid w:val="20502618"/>
    <w:rsid w:val="205A4318"/>
    <w:rsid w:val="206A12C3"/>
    <w:rsid w:val="2083476C"/>
    <w:rsid w:val="20A3F9B0"/>
    <w:rsid w:val="20B6DC0B"/>
    <w:rsid w:val="20CB7933"/>
    <w:rsid w:val="20E91FB2"/>
    <w:rsid w:val="20F1AD87"/>
    <w:rsid w:val="20F827DD"/>
    <w:rsid w:val="20FE16BE"/>
    <w:rsid w:val="21034F36"/>
    <w:rsid w:val="21111E58"/>
    <w:rsid w:val="211E28B7"/>
    <w:rsid w:val="21520D12"/>
    <w:rsid w:val="21642B04"/>
    <w:rsid w:val="21791019"/>
    <w:rsid w:val="2196F625"/>
    <w:rsid w:val="21A03619"/>
    <w:rsid w:val="21A5DA60"/>
    <w:rsid w:val="21CD7294"/>
    <w:rsid w:val="21D5865F"/>
    <w:rsid w:val="224D57E9"/>
    <w:rsid w:val="224EEB80"/>
    <w:rsid w:val="225BC5A1"/>
    <w:rsid w:val="22709DFF"/>
    <w:rsid w:val="227C6DFC"/>
    <w:rsid w:val="22908DB2"/>
    <w:rsid w:val="22CD36AA"/>
    <w:rsid w:val="22EDDD73"/>
    <w:rsid w:val="22FF184A"/>
    <w:rsid w:val="2316247F"/>
    <w:rsid w:val="23421956"/>
    <w:rsid w:val="2353B9E6"/>
    <w:rsid w:val="236FE677"/>
    <w:rsid w:val="237E78FE"/>
    <w:rsid w:val="23F1DF1E"/>
    <w:rsid w:val="243DC679"/>
    <w:rsid w:val="247F68AB"/>
    <w:rsid w:val="24B74DC3"/>
    <w:rsid w:val="24D50086"/>
    <w:rsid w:val="2512EA2C"/>
    <w:rsid w:val="2516C58D"/>
    <w:rsid w:val="251C2F66"/>
    <w:rsid w:val="253E638D"/>
    <w:rsid w:val="254451D8"/>
    <w:rsid w:val="2572FDCF"/>
    <w:rsid w:val="257FEBE2"/>
    <w:rsid w:val="25851C52"/>
    <w:rsid w:val="25AA0715"/>
    <w:rsid w:val="25B0A106"/>
    <w:rsid w:val="25C04A3C"/>
    <w:rsid w:val="25DDA98E"/>
    <w:rsid w:val="25F844AC"/>
    <w:rsid w:val="2627FE8E"/>
    <w:rsid w:val="2674340B"/>
    <w:rsid w:val="269A0B4E"/>
    <w:rsid w:val="26C2D08A"/>
    <w:rsid w:val="26D4AA00"/>
    <w:rsid w:val="26F04DE1"/>
    <w:rsid w:val="2732F792"/>
    <w:rsid w:val="27467443"/>
    <w:rsid w:val="275E15BF"/>
    <w:rsid w:val="27899B69"/>
    <w:rsid w:val="279CE0AA"/>
    <w:rsid w:val="27A3649F"/>
    <w:rsid w:val="27C45EC3"/>
    <w:rsid w:val="27E4309B"/>
    <w:rsid w:val="28158970"/>
    <w:rsid w:val="285AB341"/>
    <w:rsid w:val="28753064"/>
    <w:rsid w:val="28763DEC"/>
    <w:rsid w:val="2897110B"/>
    <w:rsid w:val="289CAD15"/>
    <w:rsid w:val="28BE03AB"/>
    <w:rsid w:val="28D109D5"/>
    <w:rsid w:val="28D2F340"/>
    <w:rsid w:val="290861DB"/>
    <w:rsid w:val="2931198D"/>
    <w:rsid w:val="29764754"/>
    <w:rsid w:val="29875F34"/>
    <w:rsid w:val="29901E65"/>
    <w:rsid w:val="29C58369"/>
    <w:rsid w:val="29C68D8A"/>
    <w:rsid w:val="29C9A125"/>
    <w:rsid w:val="29D46B2B"/>
    <w:rsid w:val="29D50EDD"/>
    <w:rsid w:val="29DB841A"/>
    <w:rsid w:val="29DF7273"/>
    <w:rsid w:val="2A0CB77D"/>
    <w:rsid w:val="2A5F2637"/>
    <w:rsid w:val="2A814661"/>
    <w:rsid w:val="2A916EC4"/>
    <w:rsid w:val="2A9CD1F1"/>
    <w:rsid w:val="2AA39B19"/>
    <w:rsid w:val="2AD6EE01"/>
    <w:rsid w:val="2AD9E156"/>
    <w:rsid w:val="2AF8EF58"/>
    <w:rsid w:val="2AFBB2A8"/>
    <w:rsid w:val="2B02DF74"/>
    <w:rsid w:val="2B41B4C7"/>
    <w:rsid w:val="2B515EAC"/>
    <w:rsid w:val="2B560073"/>
    <w:rsid w:val="2B6B4776"/>
    <w:rsid w:val="2B718764"/>
    <w:rsid w:val="2BA6FF04"/>
    <w:rsid w:val="2BA8E983"/>
    <w:rsid w:val="2BC05329"/>
    <w:rsid w:val="2BC43225"/>
    <w:rsid w:val="2BCF3B81"/>
    <w:rsid w:val="2BDFB8B9"/>
    <w:rsid w:val="2BE3CEF4"/>
    <w:rsid w:val="2BFFBF5D"/>
    <w:rsid w:val="2C223A50"/>
    <w:rsid w:val="2C2BA229"/>
    <w:rsid w:val="2C5C81F6"/>
    <w:rsid w:val="2CAE3588"/>
    <w:rsid w:val="2CC19316"/>
    <w:rsid w:val="2CD17DA3"/>
    <w:rsid w:val="2CDDB0DC"/>
    <w:rsid w:val="2CE2DB9B"/>
    <w:rsid w:val="2CE84A33"/>
    <w:rsid w:val="2CEDA396"/>
    <w:rsid w:val="2CFAF83D"/>
    <w:rsid w:val="2D3AAAC4"/>
    <w:rsid w:val="2D7BD461"/>
    <w:rsid w:val="2DCE7D25"/>
    <w:rsid w:val="2DD27DB3"/>
    <w:rsid w:val="2E15CD63"/>
    <w:rsid w:val="2E2A43E8"/>
    <w:rsid w:val="2E77BF94"/>
    <w:rsid w:val="2E7C7775"/>
    <w:rsid w:val="2EBF9A19"/>
    <w:rsid w:val="2F166BE4"/>
    <w:rsid w:val="2F5A33E3"/>
    <w:rsid w:val="2F5FFBB0"/>
    <w:rsid w:val="2F7BB3C3"/>
    <w:rsid w:val="2F8962C5"/>
    <w:rsid w:val="2F99A17D"/>
    <w:rsid w:val="2F9F3286"/>
    <w:rsid w:val="2FD44E01"/>
    <w:rsid w:val="2FE4B7E4"/>
    <w:rsid w:val="3001811C"/>
    <w:rsid w:val="30275C15"/>
    <w:rsid w:val="30322968"/>
    <w:rsid w:val="3049872D"/>
    <w:rsid w:val="30B3B474"/>
    <w:rsid w:val="30C9E202"/>
    <w:rsid w:val="3100FB57"/>
    <w:rsid w:val="311D1301"/>
    <w:rsid w:val="311DDD18"/>
    <w:rsid w:val="311E3727"/>
    <w:rsid w:val="3167C6AF"/>
    <w:rsid w:val="316AF6F8"/>
    <w:rsid w:val="3181EA60"/>
    <w:rsid w:val="31890D3E"/>
    <w:rsid w:val="31A3F073"/>
    <w:rsid w:val="31D999DC"/>
    <w:rsid w:val="31E600A3"/>
    <w:rsid w:val="31F66B60"/>
    <w:rsid w:val="320B7CB0"/>
    <w:rsid w:val="3212E210"/>
    <w:rsid w:val="32183493"/>
    <w:rsid w:val="32256D4F"/>
    <w:rsid w:val="3226B1ED"/>
    <w:rsid w:val="324BBD94"/>
    <w:rsid w:val="324C621F"/>
    <w:rsid w:val="327ABE52"/>
    <w:rsid w:val="327C715A"/>
    <w:rsid w:val="3286DAF2"/>
    <w:rsid w:val="32A91806"/>
    <w:rsid w:val="32C3DA6E"/>
    <w:rsid w:val="3312DCDF"/>
    <w:rsid w:val="337D2263"/>
    <w:rsid w:val="33844B70"/>
    <w:rsid w:val="3392B478"/>
    <w:rsid w:val="339FC3DB"/>
    <w:rsid w:val="33A4D29C"/>
    <w:rsid w:val="33B2723C"/>
    <w:rsid w:val="33B3FB68"/>
    <w:rsid w:val="33C72F46"/>
    <w:rsid w:val="33CA5B89"/>
    <w:rsid w:val="33EAE284"/>
    <w:rsid w:val="341B8BE0"/>
    <w:rsid w:val="34449B53"/>
    <w:rsid w:val="34480A66"/>
    <w:rsid w:val="3479FA21"/>
    <w:rsid w:val="347B545A"/>
    <w:rsid w:val="349FAA00"/>
    <w:rsid w:val="34EE4563"/>
    <w:rsid w:val="34F3A67F"/>
    <w:rsid w:val="34F8055A"/>
    <w:rsid w:val="34F90715"/>
    <w:rsid w:val="34FD4469"/>
    <w:rsid w:val="3518ED55"/>
    <w:rsid w:val="353E21C1"/>
    <w:rsid w:val="3562D20E"/>
    <w:rsid w:val="356C850B"/>
    <w:rsid w:val="357AB2C6"/>
    <w:rsid w:val="358A0A5E"/>
    <w:rsid w:val="3595B40D"/>
    <w:rsid w:val="359F2E3A"/>
    <w:rsid w:val="35AA8553"/>
    <w:rsid w:val="35BD063E"/>
    <w:rsid w:val="3600A3AF"/>
    <w:rsid w:val="3615E80D"/>
    <w:rsid w:val="36455160"/>
    <w:rsid w:val="3654CA5C"/>
    <w:rsid w:val="368E88AD"/>
    <w:rsid w:val="3693D5BB"/>
    <w:rsid w:val="36A0B1B7"/>
    <w:rsid w:val="36A5ECD3"/>
    <w:rsid w:val="36C5C576"/>
    <w:rsid w:val="36CCC3E7"/>
    <w:rsid w:val="36D1BDD9"/>
    <w:rsid w:val="36F0BE04"/>
    <w:rsid w:val="3707772C"/>
    <w:rsid w:val="370836DD"/>
    <w:rsid w:val="373605CB"/>
    <w:rsid w:val="374A12DE"/>
    <w:rsid w:val="378E35CC"/>
    <w:rsid w:val="37943B88"/>
    <w:rsid w:val="37A713FF"/>
    <w:rsid w:val="37A8926C"/>
    <w:rsid w:val="37DA7161"/>
    <w:rsid w:val="37FDDF29"/>
    <w:rsid w:val="382B0E1F"/>
    <w:rsid w:val="382FB642"/>
    <w:rsid w:val="385715D3"/>
    <w:rsid w:val="385CF58B"/>
    <w:rsid w:val="385E5E16"/>
    <w:rsid w:val="3869CCD9"/>
    <w:rsid w:val="38AD08B7"/>
    <w:rsid w:val="38B2CCA7"/>
    <w:rsid w:val="38B43DB7"/>
    <w:rsid w:val="38BB4E7E"/>
    <w:rsid w:val="3905719D"/>
    <w:rsid w:val="39488028"/>
    <w:rsid w:val="394F4B63"/>
    <w:rsid w:val="3950E219"/>
    <w:rsid w:val="395CDDB4"/>
    <w:rsid w:val="39698536"/>
    <w:rsid w:val="3977D3E0"/>
    <w:rsid w:val="39ABAA8D"/>
    <w:rsid w:val="39CB0D55"/>
    <w:rsid w:val="39D46782"/>
    <w:rsid w:val="39DC72BF"/>
    <w:rsid w:val="39FCEF59"/>
    <w:rsid w:val="3A2426CD"/>
    <w:rsid w:val="3A29FDAE"/>
    <w:rsid w:val="3A302677"/>
    <w:rsid w:val="3A33897B"/>
    <w:rsid w:val="3A3706D5"/>
    <w:rsid w:val="3A3CA280"/>
    <w:rsid w:val="3A3FC5D1"/>
    <w:rsid w:val="3A4F527D"/>
    <w:rsid w:val="3A7C4569"/>
    <w:rsid w:val="3A9BF9CC"/>
    <w:rsid w:val="3AC771F0"/>
    <w:rsid w:val="3ACBDC4A"/>
    <w:rsid w:val="3AF0DB7E"/>
    <w:rsid w:val="3B0ECD91"/>
    <w:rsid w:val="3B192176"/>
    <w:rsid w:val="3B341AE0"/>
    <w:rsid w:val="3B5AFA7D"/>
    <w:rsid w:val="3B62AEE1"/>
    <w:rsid w:val="3B6319D9"/>
    <w:rsid w:val="3B793DCD"/>
    <w:rsid w:val="3B806F3B"/>
    <w:rsid w:val="3BA3AD44"/>
    <w:rsid w:val="3BD1718C"/>
    <w:rsid w:val="3BDAE719"/>
    <w:rsid w:val="3BE37384"/>
    <w:rsid w:val="3BE9ACEF"/>
    <w:rsid w:val="3C7A7052"/>
    <w:rsid w:val="3C9E3463"/>
    <w:rsid w:val="3CACD5EE"/>
    <w:rsid w:val="3CB2D109"/>
    <w:rsid w:val="3CD9AEBD"/>
    <w:rsid w:val="3CDEE865"/>
    <w:rsid w:val="3CE59007"/>
    <w:rsid w:val="3D150E2E"/>
    <w:rsid w:val="3D22762C"/>
    <w:rsid w:val="3D50994E"/>
    <w:rsid w:val="3D6D41ED"/>
    <w:rsid w:val="3D8C52A7"/>
    <w:rsid w:val="3DC4D9D1"/>
    <w:rsid w:val="3DCAC8D7"/>
    <w:rsid w:val="3DD22525"/>
    <w:rsid w:val="3E47DB83"/>
    <w:rsid w:val="3E4DEB8A"/>
    <w:rsid w:val="3E4EA16A"/>
    <w:rsid w:val="3E50CB7E"/>
    <w:rsid w:val="3E65922C"/>
    <w:rsid w:val="3E670B60"/>
    <w:rsid w:val="3E93A645"/>
    <w:rsid w:val="3E97A3A3"/>
    <w:rsid w:val="3E9A4FA3"/>
    <w:rsid w:val="3EB0DE8F"/>
    <w:rsid w:val="3EDE5968"/>
    <w:rsid w:val="3EE6A1F6"/>
    <w:rsid w:val="3F429633"/>
    <w:rsid w:val="3F4826F1"/>
    <w:rsid w:val="3F9044BF"/>
    <w:rsid w:val="3FA4E0AA"/>
    <w:rsid w:val="3FBF3E61"/>
    <w:rsid w:val="3FCCBAEB"/>
    <w:rsid w:val="3FE18E23"/>
    <w:rsid w:val="4005DDEA"/>
    <w:rsid w:val="4006BB2F"/>
    <w:rsid w:val="403FB55E"/>
    <w:rsid w:val="40473F29"/>
    <w:rsid w:val="40623940"/>
    <w:rsid w:val="40AC38BD"/>
    <w:rsid w:val="40C370C1"/>
    <w:rsid w:val="40EEFF5B"/>
    <w:rsid w:val="410786B5"/>
    <w:rsid w:val="41148A39"/>
    <w:rsid w:val="4143764C"/>
    <w:rsid w:val="4167F29B"/>
    <w:rsid w:val="41688B4C"/>
    <w:rsid w:val="41861E42"/>
    <w:rsid w:val="418726B7"/>
    <w:rsid w:val="41A42D6B"/>
    <w:rsid w:val="41B297DD"/>
    <w:rsid w:val="4245A156"/>
    <w:rsid w:val="4255FDC3"/>
    <w:rsid w:val="4264CD3E"/>
    <w:rsid w:val="42A96E2E"/>
    <w:rsid w:val="42B25C18"/>
    <w:rsid w:val="42BC12FF"/>
    <w:rsid w:val="42BF3BD0"/>
    <w:rsid w:val="42E8A39F"/>
    <w:rsid w:val="4304BD14"/>
    <w:rsid w:val="43164CCD"/>
    <w:rsid w:val="433FB89D"/>
    <w:rsid w:val="43572A09"/>
    <w:rsid w:val="437806EA"/>
    <w:rsid w:val="439C1C19"/>
    <w:rsid w:val="43E3F8D5"/>
    <w:rsid w:val="4461D9C2"/>
    <w:rsid w:val="44803CAF"/>
    <w:rsid w:val="44CFAEEC"/>
    <w:rsid w:val="44D396F0"/>
    <w:rsid w:val="454018DF"/>
    <w:rsid w:val="45832F26"/>
    <w:rsid w:val="458C017B"/>
    <w:rsid w:val="45A13B43"/>
    <w:rsid w:val="45AEBD55"/>
    <w:rsid w:val="45D76D62"/>
    <w:rsid w:val="45D7BF78"/>
    <w:rsid w:val="45E3227A"/>
    <w:rsid w:val="45F19A5C"/>
    <w:rsid w:val="4622D412"/>
    <w:rsid w:val="462525D5"/>
    <w:rsid w:val="46283696"/>
    <w:rsid w:val="469CECF2"/>
    <w:rsid w:val="469D61C6"/>
    <w:rsid w:val="46AD4F0E"/>
    <w:rsid w:val="46CA4EAB"/>
    <w:rsid w:val="46D9C946"/>
    <w:rsid w:val="46E32013"/>
    <w:rsid w:val="47260DEB"/>
    <w:rsid w:val="474896CA"/>
    <w:rsid w:val="474EB31E"/>
    <w:rsid w:val="4780E928"/>
    <w:rsid w:val="47899178"/>
    <w:rsid w:val="4795CEF2"/>
    <w:rsid w:val="47CFAC33"/>
    <w:rsid w:val="482842AE"/>
    <w:rsid w:val="482CF2DB"/>
    <w:rsid w:val="48409521"/>
    <w:rsid w:val="485087C9"/>
    <w:rsid w:val="486E55C9"/>
    <w:rsid w:val="488F4C09"/>
    <w:rsid w:val="48A5EEEC"/>
    <w:rsid w:val="48BA42DC"/>
    <w:rsid w:val="48BB81A0"/>
    <w:rsid w:val="48E58D82"/>
    <w:rsid w:val="48FB1937"/>
    <w:rsid w:val="492C5BBD"/>
    <w:rsid w:val="4975B2D3"/>
    <w:rsid w:val="497B39D3"/>
    <w:rsid w:val="497DB22B"/>
    <w:rsid w:val="49BF5B2E"/>
    <w:rsid w:val="49E55AC8"/>
    <w:rsid w:val="4A492FFD"/>
    <w:rsid w:val="4A5A83E3"/>
    <w:rsid w:val="4A640121"/>
    <w:rsid w:val="4A6BEEA7"/>
    <w:rsid w:val="4B09ABC8"/>
    <w:rsid w:val="4B31BFAA"/>
    <w:rsid w:val="4B533591"/>
    <w:rsid w:val="4B677959"/>
    <w:rsid w:val="4B8D3C5D"/>
    <w:rsid w:val="4BA28399"/>
    <w:rsid w:val="4BAAA26B"/>
    <w:rsid w:val="4BCDDBCF"/>
    <w:rsid w:val="4BD982E7"/>
    <w:rsid w:val="4BEC24B1"/>
    <w:rsid w:val="4BF7B226"/>
    <w:rsid w:val="4C2CBEE7"/>
    <w:rsid w:val="4C3318CE"/>
    <w:rsid w:val="4C3DBBEB"/>
    <w:rsid w:val="4C5FAE81"/>
    <w:rsid w:val="4C66D032"/>
    <w:rsid w:val="4C9F1CCC"/>
    <w:rsid w:val="4CA17F3E"/>
    <w:rsid w:val="4CAD1C14"/>
    <w:rsid w:val="4CBE2BB9"/>
    <w:rsid w:val="4CE497BE"/>
    <w:rsid w:val="4CE4E88B"/>
    <w:rsid w:val="4D1D0622"/>
    <w:rsid w:val="4D4A71D9"/>
    <w:rsid w:val="4D5AAC93"/>
    <w:rsid w:val="4D610446"/>
    <w:rsid w:val="4D9B9039"/>
    <w:rsid w:val="4DC93042"/>
    <w:rsid w:val="4DE4F631"/>
    <w:rsid w:val="4DEA48C8"/>
    <w:rsid w:val="4DF983BC"/>
    <w:rsid w:val="4E1EF4EB"/>
    <w:rsid w:val="4E25C55A"/>
    <w:rsid w:val="4E26A96D"/>
    <w:rsid w:val="4E60D3BD"/>
    <w:rsid w:val="4E89C6BB"/>
    <w:rsid w:val="4E8AD653"/>
    <w:rsid w:val="4E91B288"/>
    <w:rsid w:val="4E9F3896"/>
    <w:rsid w:val="4ECDF053"/>
    <w:rsid w:val="4F00C0EF"/>
    <w:rsid w:val="4F0D63C9"/>
    <w:rsid w:val="4F1F6D29"/>
    <w:rsid w:val="4F65BDBA"/>
    <w:rsid w:val="4F6AF0F3"/>
    <w:rsid w:val="4F7ADE8B"/>
    <w:rsid w:val="4F8E8FC4"/>
    <w:rsid w:val="4F8E9770"/>
    <w:rsid w:val="4FF64D32"/>
    <w:rsid w:val="500D7E57"/>
    <w:rsid w:val="5026A6B4"/>
    <w:rsid w:val="502A23F7"/>
    <w:rsid w:val="502D40D9"/>
    <w:rsid w:val="503B08F7"/>
    <w:rsid w:val="50421B8E"/>
    <w:rsid w:val="50779003"/>
    <w:rsid w:val="5085AD9D"/>
    <w:rsid w:val="5092454B"/>
    <w:rsid w:val="50A07E65"/>
    <w:rsid w:val="50A9342A"/>
    <w:rsid w:val="50E45226"/>
    <w:rsid w:val="5103DE0F"/>
    <w:rsid w:val="5123318E"/>
    <w:rsid w:val="512BDDF7"/>
    <w:rsid w:val="512E3E42"/>
    <w:rsid w:val="5144305F"/>
    <w:rsid w:val="5159F51B"/>
    <w:rsid w:val="51768E79"/>
    <w:rsid w:val="51836E8F"/>
    <w:rsid w:val="5196C765"/>
    <w:rsid w:val="51D564DB"/>
    <w:rsid w:val="525949AC"/>
    <w:rsid w:val="5297BFAE"/>
    <w:rsid w:val="52E51ABD"/>
    <w:rsid w:val="52EB447A"/>
    <w:rsid w:val="53483B3D"/>
    <w:rsid w:val="5374DBE2"/>
    <w:rsid w:val="53A09ED7"/>
    <w:rsid w:val="53AB9B68"/>
    <w:rsid w:val="53C8266E"/>
    <w:rsid w:val="5420AE40"/>
    <w:rsid w:val="542BF03F"/>
    <w:rsid w:val="5441DCDE"/>
    <w:rsid w:val="54499F5A"/>
    <w:rsid w:val="5455DEFA"/>
    <w:rsid w:val="5483CC07"/>
    <w:rsid w:val="548B0951"/>
    <w:rsid w:val="549E10C0"/>
    <w:rsid w:val="54AC3598"/>
    <w:rsid w:val="54C91947"/>
    <w:rsid w:val="550FF018"/>
    <w:rsid w:val="5510AC43"/>
    <w:rsid w:val="5524718E"/>
    <w:rsid w:val="555A9A97"/>
    <w:rsid w:val="556CA782"/>
    <w:rsid w:val="557E3FFE"/>
    <w:rsid w:val="5597E0DE"/>
    <w:rsid w:val="55A6C01E"/>
    <w:rsid w:val="55F766BD"/>
    <w:rsid w:val="5621658D"/>
    <w:rsid w:val="567B05E3"/>
    <w:rsid w:val="56BEF913"/>
    <w:rsid w:val="56D8E857"/>
    <w:rsid w:val="570A9E6E"/>
    <w:rsid w:val="57131580"/>
    <w:rsid w:val="57261668"/>
    <w:rsid w:val="5735D509"/>
    <w:rsid w:val="57396CD3"/>
    <w:rsid w:val="57514DC8"/>
    <w:rsid w:val="5752910B"/>
    <w:rsid w:val="5771C0DC"/>
    <w:rsid w:val="577ABB92"/>
    <w:rsid w:val="57A9EB70"/>
    <w:rsid w:val="57B15AE4"/>
    <w:rsid w:val="57CA3C60"/>
    <w:rsid w:val="57D26BA5"/>
    <w:rsid w:val="57EA9427"/>
    <w:rsid w:val="57FFB89D"/>
    <w:rsid w:val="580BB212"/>
    <w:rsid w:val="584790DA"/>
    <w:rsid w:val="5847E6B9"/>
    <w:rsid w:val="585BAA3C"/>
    <w:rsid w:val="586682BC"/>
    <w:rsid w:val="58AF2E57"/>
    <w:rsid w:val="58C4E6D4"/>
    <w:rsid w:val="58DCA609"/>
    <w:rsid w:val="58E64147"/>
    <w:rsid w:val="58EA328C"/>
    <w:rsid w:val="592D718A"/>
    <w:rsid w:val="59321234"/>
    <w:rsid w:val="594D755B"/>
    <w:rsid w:val="59687801"/>
    <w:rsid w:val="59952882"/>
    <w:rsid w:val="59BC0485"/>
    <w:rsid w:val="59CFAAFF"/>
    <w:rsid w:val="59D9D59F"/>
    <w:rsid w:val="59F54F51"/>
    <w:rsid w:val="59FF3D38"/>
    <w:rsid w:val="5A250A54"/>
    <w:rsid w:val="5A594D9D"/>
    <w:rsid w:val="5AA29A79"/>
    <w:rsid w:val="5AA533A7"/>
    <w:rsid w:val="5AF5055F"/>
    <w:rsid w:val="5B019A22"/>
    <w:rsid w:val="5B2A1FDF"/>
    <w:rsid w:val="5B2D1C2E"/>
    <w:rsid w:val="5B2FAFA3"/>
    <w:rsid w:val="5B389EAF"/>
    <w:rsid w:val="5B6596AC"/>
    <w:rsid w:val="5B7B57BF"/>
    <w:rsid w:val="5B7DD342"/>
    <w:rsid w:val="5B92B161"/>
    <w:rsid w:val="5BCFD5AA"/>
    <w:rsid w:val="5BD2F796"/>
    <w:rsid w:val="5BEB2FA2"/>
    <w:rsid w:val="5BEC6619"/>
    <w:rsid w:val="5C05A525"/>
    <w:rsid w:val="5C1CA5D0"/>
    <w:rsid w:val="5C23023E"/>
    <w:rsid w:val="5C27FB01"/>
    <w:rsid w:val="5C3B0074"/>
    <w:rsid w:val="5C410408"/>
    <w:rsid w:val="5C8AA6EE"/>
    <w:rsid w:val="5C9A342D"/>
    <w:rsid w:val="5CE10FD8"/>
    <w:rsid w:val="5D0A12BE"/>
    <w:rsid w:val="5D27A264"/>
    <w:rsid w:val="5D5DBEF6"/>
    <w:rsid w:val="5D83AE9D"/>
    <w:rsid w:val="5D85B68B"/>
    <w:rsid w:val="5DAB0A70"/>
    <w:rsid w:val="5DE2AB81"/>
    <w:rsid w:val="5DE6C7A9"/>
    <w:rsid w:val="5E15AFED"/>
    <w:rsid w:val="5E9470E0"/>
    <w:rsid w:val="5EB8D21C"/>
    <w:rsid w:val="5F1E7140"/>
    <w:rsid w:val="5F42725A"/>
    <w:rsid w:val="5F626C56"/>
    <w:rsid w:val="5F92C1CF"/>
    <w:rsid w:val="5F9F9025"/>
    <w:rsid w:val="5FA3511C"/>
    <w:rsid w:val="5FB2B4AD"/>
    <w:rsid w:val="5FC247B0"/>
    <w:rsid w:val="5FDDC902"/>
    <w:rsid w:val="5FFE2229"/>
    <w:rsid w:val="60132877"/>
    <w:rsid w:val="6020D0F9"/>
    <w:rsid w:val="605AB0F2"/>
    <w:rsid w:val="60D42643"/>
    <w:rsid w:val="60E1B532"/>
    <w:rsid w:val="60EE86C5"/>
    <w:rsid w:val="613185CF"/>
    <w:rsid w:val="6144EFB4"/>
    <w:rsid w:val="615D825C"/>
    <w:rsid w:val="618C51A3"/>
    <w:rsid w:val="61946A6E"/>
    <w:rsid w:val="61971065"/>
    <w:rsid w:val="61A65073"/>
    <w:rsid w:val="61BE26A7"/>
    <w:rsid w:val="61CCD9D7"/>
    <w:rsid w:val="61DBD4C9"/>
    <w:rsid w:val="61F4EAA8"/>
    <w:rsid w:val="61F97E72"/>
    <w:rsid w:val="624F7117"/>
    <w:rsid w:val="6273FB30"/>
    <w:rsid w:val="62E6DF50"/>
    <w:rsid w:val="6311C43E"/>
    <w:rsid w:val="63262FE8"/>
    <w:rsid w:val="6334ED61"/>
    <w:rsid w:val="6335C2EB"/>
    <w:rsid w:val="634EEB48"/>
    <w:rsid w:val="6367BE23"/>
    <w:rsid w:val="637804C6"/>
    <w:rsid w:val="6378F9C3"/>
    <w:rsid w:val="63F28730"/>
    <w:rsid w:val="64239CBB"/>
    <w:rsid w:val="6431C3B8"/>
    <w:rsid w:val="646A851B"/>
    <w:rsid w:val="646C8DAB"/>
    <w:rsid w:val="647338F5"/>
    <w:rsid w:val="64775C53"/>
    <w:rsid w:val="64BECC81"/>
    <w:rsid w:val="652A095C"/>
    <w:rsid w:val="6535F10C"/>
    <w:rsid w:val="6550496E"/>
    <w:rsid w:val="65522610"/>
    <w:rsid w:val="65575271"/>
    <w:rsid w:val="65ABE1DF"/>
    <w:rsid w:val="65C9B723"/>
    <w:rsid w:val="65F1ADC1"/>
    <w:rsid w:val="661285F0"/>
    <w:rsid w:val="66555F0E"/>
    <w:rsid w:val="66E6E04F"/>
    <w:rsid w:val="66FE80F5"/>
    <w:rsid w:val="6714AE1E"/>
    <w:rsid w:val="673CE0BE"/>
    <w:rsid w:val="67503C1D"/>
    <w:rsid w:val="6751CA4B"/>
    <w:rsid w:val="6753E659"/>
    <w:rsid w:val="676D0A9D"/>
    <w:rsid w:val="676D7E3B"/>
    <w:rsid w:val="6790A43D"/>
    <w:rsid w:val="679A6855"/>
    <w:rsid w:val="681D44B3"/>
    <w:rsid w:val="68206227"/>
    <w:rsid w:val="68371342"/>
    <w:rsid w:val="683B2F46"/>
    <w:rsid w:val="688F36C6"/>
    <w:rsid w:val="689576AD"/>
    <w:rsid w:val="68A544BC"/>
    <w:rsid w:val="68E36E73"/>
    <w:rsid w:val="69011AA8"/>
    <w:rsid w:val="690E9CD0"/>
    <w:rsid w:val="6910E8AE"/>
    <w:rsid w:val="6926095D"/>
    <w:rsid w:val="692A1AE1"/>
    <w:rsid w:val="69488E81"/>
    <w:rsid w:val="699C53EC"/>
    <w:rsid w:val="69B8359C"/>
    <w:rsid w:val="69DCBED1"/>
    <w:rsid w:val="69EFFB4A"/>
    <w:rsid w:val="6A1565DA"/>
    <w:rsid w:val="6A246157"/>
    <w:rsid w:val="6A3BD706"/>
    <w:rsid w:val="6A442F84"/>
    <w:rsid w:val="6A7420B2"/>
    <w:rsid w:val="6A9A8FB6"/>
    <w:rsid w:val="6A9C6AA0"/>
    <w:rsid w:val="6ABF1FE3"/>
    <w:rsid w:val="6ADF5677"/>
    <w:rsid w:val="6AE41D96"/>
    <w:rsid w:val="6B1085D1"/>
    <w:rsid w:val="6B40D4D0"/>
    <w:rsid w:val="6B522A08"/>
    <w:rsid w:val="6B54D053"/>
    <w:rsid w:val="6B8DEC43"/>
    <w:rsid w:val="6BD5DFC9"/>
    <w:rsid w:val="6BE933D0"/>
    <w:rsid w:val="6C2B728D"/>
    <w:rsid w:val="6C32E4B1"/>
    <w:rsid w:val="6C3E14F0"/>
    <w:rsid w:val="6C418901"/>
    <w:rsid w:val="6C6D46C7"/>
    <w:rsid w:val="6C780F58"/>
    <w:rsid w:val="6CACEF3C"/>
    <w:rsid w:val="6CBAB294"/>
    <w:rsid w:val="6CD7B079"/>
    <w:rsid w:val="6CECD891"/>
    <w:rsid w:val="6D241550"/>
    <w:rsid w:val="6D3EC8C6"/>
    <w:rsid w:val="6D62A7E9"/>
    <w:rsid w:val="6D75FD75"/>
    <w:rsid w:val="6D77E77B"/>
    <w:rsid w:val="6DC5CD4F"/>
    <w:rsid w:val="6E16F154"/>
    <w:rsid w:val="6E284F77"/>
    <w:rsid w:val="6E7F6D18"/>
    <w:rsid w:val="6E899D15"/>
    <w:rsid w:val="6EA105C4"/>
    <w:rsid w:val="6EC4C762"/>
    <w:rsid w:val="6EEEC48B"/>
    <w:rsid w:val="6EF9B2ED"/>
    <w:rsid w:val="6EFEA65F"/>
    <w:rsid w:val="6F0793C5"/>
    <w:rsid w:val="6F09426D"/>
    <w:rsid w:val="6F0C09AE"/>
    <w:rsid w:val="6F17EAAA"/>
    <w:rsid w:val="6F2A8679"/>
    <w:rsid w:val="6F4D8408"/>
    <w:rsid w:val="6F626608"/>
    <w:rsid w:val="6F69FC9C"/>
    <w:rsid w:val="6F828439"/>
    <w:rsid w:val="6F9874B3"/>
    <w:rsid w:val="6FBA622C"/>
    <w:rsid w:val="6FDCBA82"/>
    <w:rsid w:val="6FF37819"/>
    <w:rsid w:val="7035197F"/>
    <w:rsid w:val="704E4358"/>
    <w:rsid w:val="70569D0F"/>
    <w:rsid w:val="71112F6E"/>
    <w:rsid w:val="71225444"/>
    <w:rsid w:val="7126A15F"/>
    <w:rsid w:val="7136D226"/>
    <w:rsid w:val="71441D4A"/>
    <w:rsid w:val="71583887"/>
    <w:rsid w:val="716471EC"/>
    <w:rsid w:val="717946DB"/>
    <w:rsid w:val="71830730"/>
    <w:rsid w:val="71A678FA"/>
    <w:rsid w:val="71DAFD3E"/>
    <w:rsid w:val="7203E6E9"/>
    <w:rsid w:val="72203879"/>
    <w:rsid w:val="722F3F94"/>
    <w:rsid w:val="723E0692"/>
    <w:rsid w:val="7240EF4B"/>
    <w:rsid w:val="726F9D2A"/>
    <w:rsid w:val="7277C63A"/>
    <w:rsid w:val="7295CF47"/>
    <w:rsid w:val="72BE24A5"/>
    <w:rsid w:val="72DB0A59"/>
    <w:rsid w:val="72F98C9F"/>
    <w:rsid w:val="73254EB3"/>
    <w:rsid w:val="732B71F4"/>
    <w:rsid w:val="732FD58E"/>
    <w:rsid w:val="734F740B"/>
    <w:rsid w:val="73608D3D"/>
    <w:rsid w:val="73D8DC37"/>
    <w:rsid w:val="73DB2FD3"/>
    <w:rsid w:val="74078EB0"/>
    <w:rsid w:val="7408DA2F"/>
    <w:rsid w:val="743721B5"/>
    <w:rsid w:val="744D5317"/>
    <w:rsid w:val="74728724"/>
    <w:rsid w:val="74911CB9"/>
    <w:rsid w:val="749C1FF6"/>
    <w:rsid w:val="74C092DF"/>
    <w:rsid w:val="74CDC268"/>
    <w:rsid w:val="74E2E9CA"/>
    <w:rsid w:val="74EB7D59"/>
    <w:rsid w:val="74F18470"/>
    <w:rsid w:val="7507BC6C"/>
    <w:rsid w:val="753277F9"/>
    <w:rsid w:val="75534C73"/>
    <w:rsid w:val="75627886"/>
    <w:rsid w:val="757DC6B0"/>
    <w:rsid w:val="75BF371D"/>
    <w:rsid w:val="7601563C"/>
    <w:rsid w:val="7610DD85"/>
    <w:rsid w:val="765B44AD"/>
    <w:rsid w:val="76833A16"/>
    <w:rsid w:val="7683EFCE"/>
    <w:rsid w:val="7691FCF1"/>
    <w:rsid w:val="76C6F396"/>
    <w:rsid w:val="76F46323"/>
    <w:rsid w:val="76FCB2F2"/>
    <w:rsid w:val="771177B5"/>
    <w:rsid w:val="77167535"/>
    <w:rsid w:val="775D5F10"/>
    <w:rsid w:val="777F0989"/>
    <w:rsid w:val="7789CD97"/>
    <w:rsid w:val="77C65ACB"/>
    <w:rsid w:val="78128CB4"/>
    <w:rsid w:val="781F4C96"/>
    <w:rsid w:val="784202CB"/>
    <w:rsid w:val="78636298"/>
    <w:rsid w:val="7865BF96"/>
    <w:rsid w:val="786DEDC3"/>
    <w:rsid w:val="7871E146"/>
    <w:rsid w:val="7895AF73"/>
    <w:rsid w:val="78AE34C5"/>
    <w:rsid w:val="78BE82ED"/>
    <w:rsid w:val="78E825A7"/>
    <w:rsid w:val="78FE1961"/>
    <w:rsid w:val="795F6D1E"/>
    <w:rsid w:val="79635E43"/>
    <w:rsid w:val="7975ABD4"/>
    <w:rsid w:val="799D85D3"/>
    <w:rsid w:val="79CEE9E0"/>
    <w:rsid w:val="79EE6116"/>
    <w:rsid w:val="79F54396"/>
    <w:rsid w:val="79F5F33B"/>
    <w:rsid w:val="79F6711B"/>
    <w:rsid w:val="79F8DC20"/>
    <w:rsid w:val="79FA2AF7"/>
    <w:rsid w:val="7A1E11E1"/>
    <w:rsid w:val="7A3E90A3"/>
    <w:rsid w:val="7A547FC2"/>
    <w:rsid w:val="7A70B3DF"/>
    <w:rsid w:val="7AAEEB2C"/>
    <w:rsid w:val="7ACFDE2C"/>
    <w:rsid w:val="7AFA18E4"/>
    <w:rsid w:val="7B07D2E1"/>
    <w:rsid w:val="7B190504"/>
    <w:rsid w:val="7B4905BC"/>
    <w:rsid w:val="7B73884B"/>
    <w:rsid w:val="7BAA0282"/>
    <w:rsid w:val="7BBB91DD"/>
    <w:rsid w:val="7BCA918B"/>
    <w:rsid w:val="7BF5B8B7"/>
    <w:rsid w:val="7C17A7D6"/>
    <w:rsid w:val="7C2EB3C5"/>
    <w:rsid w:val="7C45A3D5"/>
    <w:rsid w:val="7C6D48A4"/>
    <w:rsid w:val="7C9DE404"/>
    <w:rsid w:val="7CB6CEE1"/>
    <w:rsid w:val="7CCA97F0"/>
    <w:rsid w:val="7CEDB2A8"/>
    <w:rsid w:val="7D2BB80F"/>
    <w:rsid w:val="7D918918"/>
    <w:rsid w:val="7D9BC490"/>
    <w:rsid w:val="7DA44C92"/>
    <w:rsid w:val="7DC3BB5B"/>
    <w:rsid w:val="7DC525D0"/>
    <w:rsid w:val="7DF01261"/>
    <w:rsid w:val="7DFF5F92"/>
    <w:rsid w:val="7E0E66CA"/>
    <w:rsid w:val="7E1B0EC7"/>
    <w:rsid w:val="7E20B5A2"/>
    <w:rsid w:val="7E24C64F"/>
    <w:rsid w:val="7E313E5A"/>
    <w:rsid w:val="7E8B4C2E"/>
    <w:rsid w:val="7E8B4E5A"/>
    <w:rsid w:val="7E99080D"/>
    <w:rsid w:val="7EB87601"/>
    <w:rsid w:val="7EC0905E"/>
    <w:rsid w:val="7ED8C02D"/>
    <w:rsid w:val="7F0AE5D0"/>
    <w:rsid w:val="7F24A283"/>
    <w:rsid w:val="7F3C2219"/>
    <w:rsid w:val="7F70662C"/>
    <w:rsid w:val="7F79EB4D"/>
    <w:rsid w:val="7FC86A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C9AF8A"/>
  <w15:docId w15:val="{E2B5C5D6-4747-43E4-B3C7-0CFFAD38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36591"/>
    <w:pPr>
      <w:spacing w:after="120" w:line="259" w:lineRule="auto"/>
    </w:pPr>
    <w:rPr>
      <w:rFonts w:ascii="Garamond" w:eastAsia="Garamond" w:hAnsi="Garamond" w:cs="Garamond"/>
      <w:lang w:bidi="en-US"/>
    </w:rPr>
  </w:style>
  <w:style w:type="paragraph" w:styleId="Heading1">
    <w:name w:val="heading 1"/>
    <w:aliases w:val="Level 1"/>
    <w:basedOn w:val="Normal"/>
    <w:link w:val="Heading1Char"/>
    <w:uiPriority w:val="9"/>
    <w:qFormat/>
    <w:rsid w:val="0039471C"/>
    <w:pPr>
      <w:numPr>
        <w:numId w:val="6"/>
      </w:numPr>
      <w:tabs>
        <w:tab w:val="left" w:pos="630"/>
      </w:tabs>
      <w:ind w:right="30"/>
      <w:outlineLvl w:val="0"/>
    </w:pPr>
    <w:rPr>
      <w:b/>
      <w:bCs/>
    </w:rPr>
  </w:style>
  <w:style w:type="paragraph" w:styleId="Heading2">
    <w:name w:val="heading 2"/>
    <w:aliases w:val="Level 2"/>
    <w:basedOn w:val="List2"/>
    <w:next w:val="Normal"/>
    <w:link w:val="Heading2Char"/>
    <w:uiPriority w:val="9"/>
    <w:unhideWhenUsed/>
    <w:qFormat/>
    <w:rsid w:val="0039471C"/>
    <w:pPr>
      <w:keepNext/>
      <w:keepLines/>
      <w:widowControl/>
      <w:numPr>
        <w:ilvl w:val="1"/>
        <w:numId w:val="6"/>
      </w:numPr>
      <w:autoSpaceDE/>
      <w:autoSpaceDN/>
      <w:spacing w:after="160"/>
      <w:outlineLvl w:val="1"/>
    </w:pPr>
    <w:rPr>
      <w:rFonts w:eastAsiaTheme="majorEastAsia" w:cstheme="majorBidi"/>
      <w:b/>
      <w:lang w:bidi="ar-SA"/>
    </w:rPr>
  </w:style>
  <w:style w:type="paragraph" w:styleId="Heading3">
    <w:name w:val="heading 3"/>
    <w:aliases w:val="Level 3 Sub"/>
    <w:basedOn w:val="Normal"/>
    <w:next w:val="Normal"/>
    <w:link w:val="Heading3Char"/>
    <w:uiPriority w:val="9"/>
    <w:unhideWhenUsed/>
    <w:qFormat/>
    <w:rsid w:val="00D83C76"/>
    <w:pPr>
      <w:keepNext/>
      <w:keepLines/>
      <w:widowControl/>
      <w:numPr>
        <w:ilvl w:val="2"/>
        <w:numId w:val="5"/>
      </w:numPr>
      <w:tabs>
        <w:tab w:val="left" w:pos="4050"/>
      </w:tabs>
      <w:autoSpaceDE/>
      <w:autoSpaceDN/>
      <w:spacing w:after="160"/>
      <w:contextualSpacing/>
      <w:outlineLvl w:val="2"/>
    </w:pPr>
    <w:rPr>
      <w:rFonts w:eastAsiaTheme="majorEastAsia" w:cstheme="majorBidi"/>
      <w:b/>
      <w:lang w:bidi="ar-SA"/>
    </w:rPr>
  </w:style>
  <w:style w:type="paragraph" w:styleId="Heading4">
    <w:name w:val="heading 4"/>
    <w:basedOn w:val="Normal"/>
    <w:next w:val="Normal"/>
    <w:link w:val="Heading4Char"/>
    <w:uiPriority w:val="9"/>
    <w:semiHidden/>
    <w:unhideWhenUsed/>
    <w:qFormat/>
    <w:rsid w:val="007F62A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Level 5 List,Subpoint 1"/>
    <w:basedOn w:val="Heading4"/>
    <w:next w:val="Normal"/>
    <w:link w:val="Heading5Char"/>
    <w:uiPriority w:val="9"/>
    <w:unhideWhenUsed/>
    <w:qFormat/>
    <w:rsid w:val="007F62A3"/>
    <w:pPr>
      <w:keepNext w:val="0"/>
      <w:keepLines w:val="0"/>
      <w:widowControl/>
      <w:numPr>
        <w:ilvl w:val="4"/>
        <w:numId w:val="6"/>
      </w:numPr>
      <w:autoSpaceDE/>
      <w:autoSpaceDN/>
      <w:spacing w:before="0" w:after="160"/>
      <w:contextualSpacing/>
      <w:outlineLvl w:val="4"/>
    </w:pPr>
    <w:rPr>
      <w:rFonts w:ascii="Garamond" w:eastAsiaTheme="minorEastAsia" w:hAnsi="Garamond" w:cstheme="minorBidi"/>
      <w:i w:val="0"/>
      <w:iCs w:val="0"/>
      <w:color w:val="auto"/>
      <w:lang w:bidi="ar-SA"/>
    </w:rPr>
  </w:style>
  <w:style w:type="paragraph" w:styleId="Heading7">
    <w:name w:val="heading 7"/>
    <w:basedOn w:val="Normal"/>
    <w:next w:val="Normal"/>
    <w:link w:val="Heading7Char"/>
    <w:uiPriority w:val="9"/>
    <w:semiHidden/>
    <w:unhideWhenUsed/>
    <w:qFormat/>
    <w:rsid w:val="00891EE1"/>
    <w:pPr>
      <w:keepNext/>
      <w:keepLines/>
      <w:widowControl/>
      <w:numPr>
        <w:ilvl w:val="6"/>
        <w:numId w:val="6"/>
      </w:numPr>
      <w:autoSpaceDE/>
      <w:autoSpaceDN/>
      <w:spacing w:before="40"/>
      <w:outlineLvl w:val="6"/>
    </w:pPr>
    <w:rPr>
      <w:rFonts w:asciiTheme="majorHAnsi" w:eastAsiaTheme="majorEastAsia" w:hAnsiTheme="majorHAnsi" w:cstheme="majorBidi"/>
      <w:b/>
      <w:bCs/>
      <w:color w:val="244061" w:themeColor="accent1" w:themeShade="80"/>
      <w:lang w:bidi="ar-SA"/>
    </w:rPr>
  </w:style>
  <w:style w:type="paragraph" w:styleId="Heading8">
    <w:name w:val="heading 8"/>
    <w:basedOn w:val="Normal"/>
    <w:next w:val="Normal"/>
    <w:link w:val="Heading8Char"/>
    <w:uiPriority w:val="9"/>
    <w:semiHidden/>
    <w:unhideWhenUsed/>
    <w:qFormat/>
    <w:rsid w:val="00891EE1"/>
    <w:pPr>
      <w:keepNext/>
      <w:keepLines/>
      <w:widowControl/>
      <w:numPr>
        <w:ilvl w:val="7"/>
        <w:numId w:val="6"/>
      </w:numPr>
      <w:autoSpaceDE/>
      <w:autoSpaceDN/>
      <w:spacing w:before="40"/>
      <w:outlineLvl w:val="7"/>
    </w:pPr>
    <w:rPr>
      <w:rFonts w:asciiTheme="majorHAnsi" w:eastAsiaTheme="majorEastAsia" w:hAnsiTheme="majorHAnsi" w:cstheme="majorBidi"/>
      <w:b/>
      <w:bCs/>
      <w:i/>
      <w:iCs/>
      <w:color w:val="244061" w:themeColor="accent1" w:themeShade="80"/>
      <w:lang w:bidi="ar-SA"/>
    </w:rPr>
  </w:style>
  <w:style w:type="paragraph" w:styleId="Heading9">
    <w:name w:val="heading 9"/>
    <w:basedOn w:val="Normal"/>
    <w:next w:val="Normal"/>
    <w:link w:val="Heading9Char"/>
    <w:uiPriority w:val="9"/>
    <w:semiHidden/>
    <w:unhideWhenUsed/>
    <w:qFormat/>
    <w:rsid w:val="00891EE1"/>
    <w:pPr>
      <w:keepNext/>
      <w:keepLines/>
      <w:widowControl/>
      <w:numPr>
        <w:ilvl w:val="8"/>
        <w:numId w:val="6"/>
      </w:numPr>
      <w:autoSpaceDE/>
      <w:autoSpaceDN/>
      <w:spacing w:before="40"/>
      <w:outlineLvl w:val="8"/>
    </w:pPr>
    <w:rPr>
      <w:rFonts w:asciiTheme="majorHAnsi" w:eastAsiaTheme="majorEastAsia" w:hAnsiTheme="majorHAnsi" w:cstheme="majorBidi"/>
      <w:i/>
      <w:iCs/>
      <w:color w:val="244061" w:themeColor="accent1" w:themeShade="8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uiPriority w:val="9"/>
    <w:rsid w:val="0039471C"/>
    <w:rPr>
      <w:rFonts w:ascii="Garamond" w:eastAsia="Garamond" w:hAnsi="Garamond" w:cs="Garamond"/>
      <w:b/>
      <w:bCs/>
      <w:lang w:bidi="en-US"/>
    </w:rPr>
  </w:style>
  <w:style w:type="paragraph" w:styleId="List2">
    <w:name w:val="List 2"/>
    <w:basedOn w:val="Normal"/>
    <w:uiPriority w:val="99"/>
    <w:semiHidden/>
    <w:unhideWhenUsed/>
    <w:rsid w:val="0003612F"/>
    <w:pPr>
      <w:ind w:left="720" w:hanging="360"/>
      <w:contextualSpacing/>
    </w:pPr>
  </w:style>
  <w:style w:type="character" w:customStyle="1" w:styleId="Heading2Char">
    <w:name w:val="Heading 2 Char"/>
    <w:aliases w:val="Level 2 Char"/>
    <w:basedOn w:val="DefaultParagraphFont"/>
    <w:link w:val="Heading2"/>
    <w:uiPriority w:val="9"/>
    <w:rsid w:val="0039471C"/>
    <w:rPr>
      <w:rFonts w:ascii="Garamond" w:eastAsiaTheme="majorEastAsia" w:hAnsi="Garamond" w:cstheme="majorBidi"/>
      <w:b/>
    </w:rPr>
  </w:style>
  <w:style w:type="character" w:customStyle="1" w:styleId="Heading3Char">
    <w:name w:val="Heading 3 Char"/>
    <w:aliases w:val="Level 3 Sub Char"/>
    <w:basedOn w:val="DefaultParagraphFont"/>
    <w:link w:val="Heading3"/>
    <w:uiPriority w:val="9"/>
    <w:rsid w:val="00D83C76"/>
    <w:rPr>
      <w:rFonts w:ascii="Garamond" w:eastAsiaTheme="majorEastAsia" w:hAnsi="Garamond" w:cstheme="majorBidi"/>
      <w:b/>
    </w:rPr>
  </w:style>
  <w:style w:type="character" w:customStyle="1" w:styleId="Heading4Char">
    <w:name w:val="Heading 4 Char"/>
    <w:basedOn w:val="DefaultParagraphFont"/>
    <w:link w:val="Heading4"/>
    <w:uiPriority w:val="9"/>
    <w:semiHidden/>
    <w:rsid w:val="007F62A3"/>
    <w:rPr>
      <w:rFonts w:asciiTheme="majorHAnsi" w:eastAsiaTheme="majorEastAsia" w:hAnsiTheme="majorHAnsi" w:cstheme="majorBidi"/>
      <w:i/>
      <w:iCs/>
      <w:color w:val="365F91" w:themeColor="accent1" w:themeShade="BF"/>
      <w:lang w:bidi="en-US"/>
    </w:rPr>
  </w:style>
  <w:style w:type="character" w:customStyle="1" w:styleId="Heading5Char">
    <w:name w:val="Heading 5 Char"/>
    <w:aliases w:val="Level 5 List Char,Subpoint 1 Char"/>
    <w:basedOn w:val="DefaultParagraphFont"/>
    <w:link w:val="Heading5"/>
    <w:uiPriority w:val="9"/>
    <w:rsid w:val="007F62A3"/>
    <w:rPr>
      <w:rFonts w:ascii="Garamond" w:eastAsiaTheme="minorEastAsia" w:hAnsi="Garamond"/>
    </w:rPr>
  </w:style>
  <w:style w:type="character" w:customStyle="1" w:styleId="Heading7Char">
    <w:name w:val="Heading 7 Char"/>
    <w:basedOn w:val="DefaultParagraphFont"/>
    <w:link w:val="Heading7"/>
    <w:uiPriority w:val="9"/>
    <w:semiHidden/>
    <w:rsid w:val="00891EE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891EE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891EE1"/>
    <w:rPr>
      <w:rFonts w:asciiTheme="majorHAnsi" w:eastAsiaTheme="majorEastAsia" w:hAnsiTheme="majorHAnsi" w:cstheme="majorBidi"/>
      <w:i/>
      <w:iCs/>
      <w:color w:val="244061" w:themeColor="accent1" w:themeShade="80"/>
    </w:rPr>
  </w:style>
  <w:style w:type="paragraph" w:styleId="TOC1">
    <w:name w:val="toc 1"/>
    <w:basedOn w:val="Normal"/>
    <w:uiPriority w:val="39"/>
    <w:qFormat/>
    <w:pPr>
      <w:spacing w:before="112"/>
      <w:ind w:left="160"/>
    </w:pPr>
  </w:style>
  <w:style w:type="paragraph" w:styleId="TOC2">
    <w:name w:val="toc 2"/>
    <w:basedOn w:val="Normal"/>
    <w:uiPriority w:val="39"/>
    <w:qFormat/>
    <w:pPr>
      <w:spacing w:before="112"/>
      <w:ind w:left="881"/>
    </w:pPr>
  </w:style>
  <w:style w:type="paragraph" w:styleId="BodyText">
    <w:name w:val="Body Text"/>
    <w:basedOn w:val="Normal"/>
    <w:link w:val="BodyTextChar"/>
    <w:uiPriority w:val="1"/>
    <w:qFormat/>
    <w:rsid w:val="000C0A93"/>
    <w:pPr>
      <w:jc w:val="both"/>
    </w:pPr>
  </w:style>
  <w:style w:type="paragraph" w:styleId="ListParagraph">
    <w:name w:val="List Paragraph"/>
    <w:basedOn w:val="Heading5"/>
    <w:uiPriority w:val="1"/>
    <w:qFormat/>
    <w:rsid w:val="005309B0"/>
    <w:pPr>
      <w:numPr>
        <w:ilvl w:val="0"/>
        <w:numId w:val="4"/>
      </w:numPr>
      <w:spacing w:after="12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EE56BC"/>
    <w:rPr>
      <w:sz w:val="16"/>
      <w:szCs w:val="16"/>
    </w:rPr>
  </w:style>
  <w:style w:type="paragraph" w:styleId="CommentText">
    <w:name w:val="annotation text"/>
    <w:basedOn w:val="Normal"/>
    <w:link w:val="CommentTextChar"/>
    <w:uiPriority w:val="99"/>
    <w:unhideWhenUsed/>
    <w:rsid w:val="00EE56BC"/>
    <w:rPr>
      <w:sz w:val="20"/>
      <w:szCs w:val="20"/>
    </w:rPr>
  </w:style>
  <w:style w:type="character" w:customStyle="1" w:styleId="CommentTextChar">
    <w:name w:val="Comment Text Char"/>
    <w:basedOn w:val="DefaultParagraphFont"/>
    <w:link w:val="CommentText"/>
    <w:uiPriority w:val="99"/>
    <w:rsid w:val="00EE56BC"/>
    <w:rPr>
      <w:rFonts w:ascii="Garamond" w:eastAsia="Garamond" w:hAnsi="Garamond" w:cs="Garamond"/>
      <w:sz w:val="20"/>
      <w:szCs w:val="20"/>
      <w:lang w:bidi="en-US"/>
    </w:rPr>
  </w:style>
  <w:style w:type="paragraph" w:styleId="CommentSubject">
    <w:name w:val="annotation subject"/>
    <w:basedOn w:val="CommentText"/>
    <w:next w:val="CommentText"/>
    <w:link w:val="CommentSubjectChar"/>
    <w:uiPriority w:val="99"/>
    <w:semiHidden/>
    <w:unhideWhenUsed/>
    <w:rsid w:val="00EE56BC"/>
    <w:rPr>
      <w:b/>
      <w:bCs/>
    </w:rPr>
  </w:style>
  <w:style w:type="character" w:customStyle="1" w:styleId="CommentSubjectChar">
    <w:name w:val="Comment Subject Char"/>
    <w:basedOn w:val="CommentTextChar"/>
    <w:link w:val="CommentSubject"/>
    <w:uiPriority w:val="99"/>
    <w:semiHidden/>
    <w:rsid w:val="00EE56BC"/>
    <w:rPr>
      <w:rFonts w:ascii="Garamond" w:eastAsia="Garamond" w:hAnsi="Garamond" w:cs="Garamond"/>
      <w:b/>
      <w:bCs/>
      <w:sz w:val="20"/>
      <w:szCs w:val="20"/>
      <w:lang w:bidi="en-US"/>
    </w:rPr>
  </w:style>
  <w:style w:type="paragraph" w:styleId="BalloonText">
    <w:name w:val="Balloon Text"/>
    <w:basedOn w:val="Normal"/>
    <w:link w:val="BalloonTextChar"/>
    <w:uiPriority w:val="99"/>
    <w:semiHidden/>
    <w:unhideWhenUsed/>
    <w:rsid w:val="00EE56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6BC"/>
    <w:rPr>
      <w:rFonts w:ascii="Segoe UI" w:eastAsia="Garamond" w:hAnsi="Segoe UI" w:cs="Segoe UI"/>
      <w:sz w:val="18"/>
      <w:szCs w:val="18"/>
      <w:lang w:bidi="en-US"/>
    </w:rPr>
  </w:style>
  <w:style w:type="character" w:customStyle="1" w:styleId="normaltextrun">
    <w:name w:val="normaltextrun"/>
    <w:basedOn w:val="DefaultParagraphFont"/>
    <w:rsid w:val="00E95138"/>
  </w:style>
  <w:style w:type="paragraph" w:customStyle="1" w:styleId="Default">
    <w:name w:val="Default"/>
    <w:rsid w:val="005738AD"/>
    <w:pPr>
      <w:widowControl/>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751711"/>
    <w:pPr>
      <w:tabs>
        <w:tab w:val="center" w:pos="4680"/>
        <w:tab w:val="right" w:pos="9360"/>
      </w:tabs>
    </w:pPr>
  </w:style>
  <w:style w:type="character" w:customStyle="1" w:styleId="HeaderChar">
    <w:name w:val="Header Char"/>
    <w:basedOn w:val="DefaultParagraphFont"/>
    <w:link w:val="Header"/>
    <w:uiPriority w:val="99"/>
    <w:rsid w:val="00751711"/>
    <w:rPr>
      <w:rFonts w:ascii="Garamond" w:eastAsia="Garamond" w:hAnsi="Garamond" w:cs="Garamond"/>
      <w:lang w:bidi="en-US"/>
    </w:rPr>
  </w:style>
  <w:style w:type="paragraph" w:styleId="Footer">
    <w:name w:val="footer"/>
    <w:basedOn w:val="Normal"/>
    <w:link w:val="FooterChar"/>
    <w:uiPriority w:val="99"/>
    <w:unhideWhenUsed/>
    <w:rsid w:val="00751711"/>
    <w:pPr>
      <w:tabs>
        <w:tab w:val="center" w:pos="4680"/>
        <w:tab w:val="right" w:pos="9360"/>
      </w:tabs>
    </w:pPr>
  </w:style>
  <w:style w:type="character" w:customStyle="1" w:styleId="FooterChar">
    <w:name w:val="Footer Char"/>
    <w:basedOn w:val="DefaultParagraphFont"/>
    <w:link w:val="Footer"/>
    <w:uiPriority w:val="99"/>
    <w:rsid w:val="00751711"/>
    <w:rPr>
      <w:rFonts w:ascii="Garamond" w:eastAsia="Garamond" w:hAnsi="Garamond" w:cs="Garamond"/>
      <w:lang w:bidi="en-US"/>
    </w:rPr>
  </w:style>
  <w:style w:type="paragraph" w:styleId="Revision">
    <w:name w:val="Revision"/>
    <w:hidden/>
    <w:uiPriority w:val="99"/>
    <w:semiHidden/>
    <w:rsid w:val="00400953"/>
    <w:pPr>
      <w:widowControl/>
      <w:autoSpaceDE/>
      <w:autoSpaceDN/>
    </w:pPr>
    <w:rPr>
      <w:rFonts w:ascii="Garamond" w:eastAsia="Garamond" w:hAnsi="Garamond" w:cs="Garamond"/>
      <w:lang w:bidi="en-US"/>
    </w:rPr>
  </w:style>
  <w:style w:type="paragraph" w:customStyle="1" w:styleId="TableofContentsHeading">
    <w:name w:val="Table of Contents Heading"/>
    <w:basedOn w:val="Heading1"/>
    <w:link w:val="TableofContentsHeadingChar"/>
    <w:uiPriority w:val="1"/>
    <w:qFormat/>
    <w:rsid w:val="00A62EDE"/>
    <w:pPr>
      <w:numPr>
        <w:numId w:val="0"/>
      </w:numPr>
      <w:jc w:val="center"/>
    </w:pPr>
    <w:rPr>
      <w:b w:val="0"/>
    </w:rPr>
  </w:style>
  <w:style w:type="character" w:customStyle="1" w:styleId="TableofContentsHeadingChar">
    <w:name w:val="Table of Contents Heading Char"/>
    <w:basedOn w:val="Heading1Char"/>
    <w:link w:val="TableofContentsHeading"/>
    <w:uiPriority w:val="1"/>
    <w:rsid w:val="00A62EDE"/>
    <w:rPr>
      <w:rFonts w:ascii="Garamond" w:eastAsia="Garamond" w:hAnsi="Garamond" w:cs="Garamond"/>
      <w:b w:val="0"/>
      <w:bCs/>
      <w:lang w:bidi="en-US"/>
    </w:rPr>
  </w:style>
  <w:style w:type="paragraph" w:customStyle="1" w:styleId="ReviewHeading">
    <w:name w:val="Review Heading"/>
    <w:basedOn w:val="TableofContentsHeading"/>
    <w:uiPriority w:val="1"/>
    <w:qFormat/>
    <w:rsid w:val="00860F40"/>
    <w:pPr>
      <w:spacing w:line="276" w:lineRule="auto"/>
      <w:ind w:left="270"/>
      <w:jc w:val="left"/>
    </w:pPr>
  </w:style>
  <w:style w:type="paragraph" w:styleId="Title">
    <w:name w:val="Title"/>
    <w:basedOn w:val="Normal"/>
    <w:next w:val="Normal"/>
    <w:link w:val="TitleChar"/>
    <w:uiPriority w:val="10"/>
    <w:qFormat/>
    <w:rsid w:val="00860F40"/>
    <w:pPr>
      <w:contextualSpacing/>
    </w:pPr>
    <w:rPr>
      <w:rFonts w:eastAsiaTheme="majorEastAsia" w:cstheme="majorBidi"/>
      <w:b/>
      <w:bCs/>
      <w:spacing w:val="-10"/>
      <w:kern w:val="28"/>
      <w:sz w:val="48"/>
      <w:szCs w:val="48"/>
    </w:rPr>
  </w:style>
  <w:style w:type="character" w:customStyle="1" w:styleId="TitleChar">
    <w:name w:val="Title Char"/>
    <w:basedOn w:val="DefaultParagraphFont"/>
    <w:link w:val="Title"/>
    <w:uiPriority w:val="10"/>
    <w:rsid w:val="00860F40"/>
    <w:rPr>
      <w:rFonts w:ascii="Garamond" w:eastAsiaTheme="majorEastAsia" w:hAnsi="Garamond" w:cstheme="majorBidi"/>
      <w:b/>
      <w:bCs/>
      <w:spacing w:val="-10"/>
      <w:kern w:val="28"/>
      <w:sz w:val="48"/>
      <w:szCs w:val="48"/>
      <w:lang w:bidi="en-US"/>
    </w:rPr>
  </w:style>
  <w:style w:type="paragraph" w:customStyle="1" w:styleId="List5">
    <w:name w:val="List5"/>
    <w:basedOn w:val="Heading5"/>
    <w:uiPriority w:val="1"/>
    <w:qFormat/>
    <w:rsid w:val="00681B1E"/>
    <w:pPr>
      <w:numPr>
        <w:ilvl w:val="0"/>
        <w:numId w:val="0"/>
      </w:numPr>
      <w:ind w:left="720" w:hanging="360"/>
    </w:pPr>
  </w:style>
  <w:style w:type="paragraph" w:customStyle="1" w:styleId="Bulletpoints">
    <w:name w:val="Bullet points"/>
    <w:basedOn w:val="ListParagraph"/>
    <w:next w:val="Normal"/>
    <w:link w:val="BulletpointsChar"/>
    <w:qFormat/>
    <w:rsid w:val="00153995"/>
    <w:pPr>
      <w:numPr>
        <w:numId w:val="0"/>
      </w:numPr>
    </w:pPr>
  </w:style>
  <w:style w:type="character" w:customStyle="1" w:styleId="BulletpointsChar">
    <w:name w:val="Bullet points Char"/>
    <w:basedOn w:val="DefaultParagraphFont"/>
    <w:link w:val="Bulletpoints"/>
    <w:rsid w:val="00153995"/>
    <w:rPr>
      <w:rFonts w:ascii="Garamond" w:eastAsiaTheme="minorEastAsia" w:hAnsi="Garamond"/>
    </w:rPr>
  </w:style>
  <w:style w:type="paragraph" w:customStyle="1" w:styleId="Level6List">
    <w:name w:val="Level 6 List"/>
    <w:basedOn w:val="Normal"/>
    <w:rsid w:val="005C7BE2"/>
  </w:style>
  <w:style w:type="paragraph" w:customStyle="1" w:styleId="Level4Subpoint">
    <w:name w:val="Level 4 Subpoint"/>
    <w:basedOn w:val="Heading3"/>
    <w:next w:val="Normal"/>
    <w:uiPriority w:val="9"/>
    <w:qFormat/>
    <w:rsid w:val="004745AA"/>
    <w:pPr>
      <w:numPr>
        <w:ilvl w:val="3"/>
        <w:numId w:val="3"/>
      </w:numPr>
    </w:pPr>
  </w:style>
  <w:style w:type="paragraph" w:customStyle="1" w:styleId="SubpointNumbered">
    <w:name w:val="Subpoint Numbered"/>
    <w:basedOn w:val="Heading5"/>
    <w:uiPriority w:val="9"/>
    <w:qFormat/>
    <w:rsid w:val="00891EE1"/>
    <w:pPr>
      <w:ind w:left="1080"/>
    </w:pPr>
  </w:style>
  <w:style w:type="paragraph" w:customStyle="1" w:styleId="Appendices">
    <w:name w:val="Appendices"/>
    <w:basedOn w:val="Heading1"/>
    <w:link w:val="AppendicesChar"/>
    <w:uiPriority w:val="1"/>
    <w:qFormat/>
    <w:rsid w:val="00D3631F"/>
    <w:pPr>
      <w:numPr>
        <w:numId w:val="0"/>
      </w:numPr>
      <w:spacing w:before="5040" w:after="6360"/>
      <w:ind w:left="720" w:right="29"/>
      <w:contextualSpacing/>
      <w:jc w:val="center"/>
    </w:pPr>
    <w:rPr>
      <w:sz w:val="36"/>
      <w:szCs w:val="36"/>
    </w:rPr>
  </w:style>
  <w:style w:type="character" w:customStyle="1" w:styleId="AppendicesChar">
    <w:name w:val="Appendices Char"/>
    <w:basedOn w:val="Heading1Char"/>
    <w:link w:val="Appendices"/>
    <w:uiPriority w:val="1"/>
    <w:rsid w:val="00D3631F"/>
    <w:rPr>
      <w:rFonts w:ascii="Garamond" w:eastAsia="Garamond" w:hAnsi="Garamond" w:cs="Garamond"/>
      <w:b/>
      <w:bCs/>
      <w:sz w:val="36"/>
      <w:szCs w:val="36"/>
      <w:lang w:bidi="en-US"/>
    </w:rPr>
  </w:style>
  <w:style w:type="paragraph" w:styleId="TOCHeading">
    <w:name w:val="TOC Heading"/>
    <w:basedOn w:val="Heading1"/>
    <w:next w:val="Normal"/>
    <w:uiPriority w:val="39"/>
    <w:unhideWhenUsed/>
    <w:qFormat/>
    <w:rsid w:val="001979CD"/>
    <w:pPr>
      <w:keepNext/>
      <w:keepLines/>
      <w:widowControl/>
      <w:tabs>
        <w:tab w:val="clear" w:pos="630"/>
      </w:tabs>
      <w:autoSpaceDE/>
      <w:autoSpaceDN/>
      <w:spacing w:before="240" w:after="0"/>
      <w:ind w:left="0" w:right="0" w:firstLine="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1979CD"/>
    <w:pPr>
      <w:widowControl/>
      <w:autoSpaceDE/>
      <w:autoSpaceDN/>
      <w:spacing w:after="100"/>
      <w:ind w:left="440"/>
    </w:pPr>
    <w:rPr>
      <w:rFonts w:asciiTheme="minorHAnsi" w:eastAsiaTheme="minorEastAsia" w:hAnsiTheme="minorHAnsi" w:cs="Times New Roman"/>
      <w:lang w:bidi="ar-SA"/>
    </w:rPr>
  </w:style>
  <w:style w:type="paragraph" w:styleId="TOC4">
    <w:name w:val="toc 4"/>
    <w:basedOn w:val="Normal"/>
    <w:next w:val="Normal"/>
    <w:autoRedefine/>
    <w:uiPriority w:val="39"/>
    <w:unhideWhenUsed/>
    <w:rsid w:val="00D636FA"/>
    <w:pPr>
      <w:widowControl/>
      <w:autoSpaceDE/>
      <w:autoSpaceDN/>
      <w:spacing w:after="100"/>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D636FA"/>
    <w:pPr>
      <w:widowControl/>
      <w:autoSpaceDE/>
      <w:autoSpaceDN/>
      <w:spacing w:after="100"/>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D636FA"/>
    <w:pPr>
      <w:widowControl/>
      <w:autoSpaceDE/>
      <w:autoSpaceDN/>
      <w:spacing w:after="100"/>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D636FA"/>
    <w:pPr>
      <w:widowControl/>
      <w:autoSpaceDE/>
      <w:autoSpaceDN/>
      <w:spacing w:after="100"/>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D636FA"/>
    <w:pPr>
      <w:widowControl/>
      <w:autoSpaceDE/>
      <w:autoSpaceDN/>
      <w:spacing w:after="100"/>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D636FA"/>
    <w:pPr>
      <w:widowControl/>
      <w:autoSpaceDE/>
      <w:autoSpaceDN/>
      <w:spacing w:after="100"/>
      <w:ind w:left="1760"/>
    </w:pPr>
    <w:rPr>
      <w:rFonts w:asciiTheme="minorHAnsi" w:eastAsiaTheme="minorEastAsia" w:hAnsiTheme="minorHAnsi" w:cstheme="minorBidi"/>
      <w:lang w:bidi="ar-SA"/>
    </w:rPr>
  </w:style>
  <w:style w:type="character" w:customStyle="1" w:styleId="UnresolvedMention1">
    <w:name w:val="Unresolved Mention1"/>
    <w:basedOn w:val="DefaultParagraphFont"/>
    <w:uiPriority w:val="99"/>
    <w:semiHidden/>
    <w:unhideWhenUsed/>
    <w:rsid w:val="00D636FA"/>
    <w:rPr>
      <w:color w:val="605E5C"/>
      <w:shd w:val="clear" w:color="auto" w:fill="E1DFDD"/>
    </w:rPr>
  </w:style>
  <w:style w:type="paragraph" w:customStyle="1" w:styleId="bp1">
    <w:name w:val="bp1"/>
    <w:basedOn w:val="Bulletpoints"/>
    <w:uiPriority w:val="1"/>
    <w:qFormat/>
    <w:rsid w:val="00A734E5"/>
    <w:pPr>
      <w:numPr>
        <w:numId w:val="14"/>
      </w:numPr>
    </w:pPr>
  </w:style>
  <w:style w:type="character" w:styleId="Strong">
    <w:name w:val="Strong"/>
    <w:basedOn w:val="DefaultParagraphFont"/>
    <w:uiPriority w:val="22"/>
    <w:qFormat/>
    <w:rsid w:val="00EC22C0"/>
  </w:style>
  <w:style w:type="paragraph" w:styleId="NormalWeb">
    <w:name w:val="Normal (Web)"/>
    <w:basedOn w:val="Normal"/>
    <w:uiPriority w:val="99"/>
    <w:semiHidden/>
    <w:unhideWhenUsed/>
    <w:rsid w:val="00590604"/>
    <w:pPr>
      <w:widowControl/>
      <w:autoSpaceDE/>
      <w:autoSpaceDN/>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590604"/>
    <w:rPr>
      <w:i/>
      <w:iCs/>
    </w:rPr>
  </w:style>
  <w:style w:type="character" w:styleId="UnresolvedMention">
    <w:name w:val="Unresolved Mention"/>
    <w:basedOn w:val="DefaultParagraphFont"/>
    <w:uiPriority w:val="99"/>
    <w:semiHidden/>
    <w:unhideWhenUsed/>
    <w:rsid w:val="00CB34BF"/>
    <w:rPr>
      <w:color w:val="605E5C"/>
      <w:shd w:val="clear" w:color="auto" w:fill="E1DFDD"/>
    </w:rPr>
  </w:style>
  <w:style w:type="paragraph" w:styleId="FootnoteText">
    <w:name w:val="footnote text"/>
    <w:basedOn w:val="Normal"/>
    <w:link w:val="FootnoteTextChar"/>
    <w:uiPriority w:val="99"/>
    <w:semiHidden/>
    <w:unhideWhenUsed/>
    <w:rsid w:val="00C84F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4FBD"/>
    <w:rPr>
      <w:rFonts w:ascii="Garamond" w:eastAsia="Garamond" w:hAnsi="Garamond" w:cs="Garamond"/>
      <w:sz w:val="20"/>
      <w:szCs w:val="20"/>
      <w:lang w:bidi="en-US"/>
    </w:rPr>
  </w:style>
  <w:style w:type="character" w:styleId="FootnoteReference">
    <w:name w:val="footnote reference"/>
    <w:basedOn w:val="DefaultParagraphFont"/>
    <w:uiPriority w:val="99"/>
    <w:semiHidden/>
    <w:unhideWhenUsed/>
    <w:rsid w:val="00C84FBD"/>
    <w:rPr>
      <w:vertAlign w:val="superscript"/>
    </w:rPr>
  </w:style>
  <w:style w:type="table" w:styleId="TableGrid">
    <w:name w:val="Table Grid"/>
    <w:basedOn w:val="TableNormal"/>
    <w:uiPriority w:val="39"/>
    <w:rsid w:val="004B5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02D6C"/>
    <w:rPr>
      <w:rFonts w:ascii="Garamond" w:eastAsia="Garamond" w:hAnsi="Garamond" w:cs="Garamond"/>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3173">
      <w:bodyDiv w:val="1"/>
      <w:marLeft w:val="0"/>
      <w:marRight w:val="0"/>
      <w:marTop w:val="0"/>
      <w:marBottom w:val="0"/>
      <w:divBdr>
        <w:top w:val="none" w:sz="0" w:space="0" w:color="auto"/>
        <w:left w:val="none" w:sz="0" w:space="0" w:color="auto"/>
        <w:bottom w:val="none" w:sz="0" w:space="0" w:color="auto"/>
        <w:right w:val="none" w:sz="0" w:space="0" w:color="auto"/>
      </w:divBdr>
    </w:div>
    <w:div w:id="1010835065">
      <w:bodyDiv w:val="1"/>
      <w:marLeft w:val="0"/>
      <w:marRight w:val="0"/>
      <w:marTop w:val="0"/>
      <w:marBottom w:val="0"/>
      <w:divBdr>
        <w:top w:val="none" w:sz="0" w:space="0" w:color="auto"/>
        <w:left w:val="none" w:sz="0" w:space="0" w:color="auto"/>
        <w:bottom w:val="none" w:sz="0" w:space="0" w:color="auto"/>
        <w:right w:val="none" w:sz="0" w:space="0" w:color="auto"/>
      </w:divBdr>
      <w:divsChild>
        <w:div w:id="930314924">
          <w:marLeft w:val="0"/>
          <w:marRight w:val="0"/>
          <w:marTop w:val="0"/>
          <w:marBottom w:val="0"/>
          <w:divBdr>
            <w:top w:val="none" w:sz="0" w:space="0" w:color="auto"/>
            <w:left w:val="none" w:sz="0" w:space="0" w:color="auto"/>
            <w:bottom w:val="none" w:sz="0" w:space="0" w:color="auto"/>
            <w:right w:val="none" w:sz="0" w:space="0" w:color="auto"/>
          </w:divBdr>
        </w:div>
      </w:divsChild>
    </w:div>
    <w:div w:id="1240017731">
      <w:bodyDiv w:val="1"/>
      <w:marLeft w:val="0"/>
      <w:marRight w:val="0"/>
      <w:marTop w:val="0"/>
      <w:marBottom w:val="0"/>
      <w:divBdr>
        <w:top w:val="none" w:sz="0" w:space="0" w:color="auto"/>
        <w:left w:val="none" w:sz="0" w:space="0" w:color="auto"/>
        <w:bottom w:val="none" w:sz="0" w:space="0" w:color="auto"/>
        <w:right w:val="none" w:sz="0" w:space="0" w:color="auto"/>
      </w:divBdr>
    </w:div>
    <w:div w:id="1971782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12.xml"/><Relationship Id="rId21" Type="http://schemas.openxmlformats.org/officeDocument/2006/relationships/hyperlink" Target="https://www.bing.com/search?q=Munich+Airport&amp;filters=sid%3a44d28353-d387-af3c-70bb-1b276087a00c&amp;form=ENTLNK" TargetMode="External"/><Relationship Id="rId34" Type="http://schemas.openxmlformats.org/officeDocument/2006/relationships/image" Target="media/image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osha.gov/sites/default/files/publications/3352-APF-respirators.pdf" TargetMode="External"/><Relationship Id="rId29" Type="http://schemas.openxmlformats.org/officeDocument/2006/relationships/image" Target="media/image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11.jpeg"/><Relationship Id="rId40" Type="http://schemas.openxmlformats.org/officeDocument/2006/relationships/fontTable" Target="fontTable.xml"/><Relationship Id="R9f49c0a9942d4bb3"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3.jp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7.jpeg"/><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0949BF36CEA940BC30EFC27A5D0C6B" ma:contentTypeVersion="11" ma:contentTypeDescription="Create a new document." ma:contentTypeScope="" ma:versionID="5bd160cca9b9e5016455b45f7bc964a4">
  <xsd:schema xmlns:xsd="http://www.w3.org/2001/XMLSchema" xmlns:xs="http://www.w3.org/2001/XMLSchema" xmlns:p="http://schemas.microsoft.com/office/2006/metadata/properties" xmlns:ns2="c57a7fe9-e74c-4e0f-9431-c57d0610513b" xmlns:ns3="53f186da-a89a-48f7-9e43-db1297f4512e" targetNamespace="http://schemas.microsoft.com/office/2006/metadata/properties" ma:root="true" ma:fieldsID="91425fd97e856463d6cb809583c03b6b" ns2:_="" ns3:_="">
    <xsd:import namespace="c57a7fe9-e74c-4e0f-9431-c57d0610513b"/>
    <xsd:import namespace="53f186da-a89a-48f7-9e43-db1297f451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a7fe9-e74c-4e0f-9431-c57d061051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f186da-a89a-48f7-9e43-db1297f4512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6948DE-2A1B-48A0-9DE1-AC84B1FA4B9C}">
  <ds:schemaRefs>
    <ds:schemaRef ds:uri="http://schemas.openxmlformats.org/officeDocument/2006/bibliography"/>
  </ds:schemaRefs>
</ds:datastoreItem>
</file>

<file path=customXml/itemProps2.xml><?xml version="1.0" encoding="utf-8"?>
<ds:datastoreItem xmlns:ds="http://schemas.openxmlformats.org/officeDocument/2006/customXml" ds:itemID="{A790D814-C312-4F81-8133-CE574FA77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a7fe9-e74c-4e0f-9431-c57d0610513b"/>
    <ds:schemaRef ds:uri="53f186da-a89a-48f7-9e43-db1297f45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09517-BF32-4905-BFA5-7D8377D87C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1A201D-48B4-4C4D-B59E-C21425D8AD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7035</Words>
  <Characters>40106</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Medical Surveillance Program for Laboratory Personnel</vt:lpstr>
    </vt:vector>
  </TitlesOfParts>
  <Company/>
  <LinksUpToDate>false</LinksUpToDate>
  <CharactersWithSpaces>47047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Surveillance Program for Laboratory Personnel</dc:title>
  <dc:subject/>
  <dc:creator>Marianne Yencken</dc:creator>
  <cp:keywords/>
  <cp:lastModifiedBy>Yencken, Marianne (msy8db)</cp:lastModifiedBy>
  <cp:revision>2</cp:revision>
  <cp:lastPrinted>2021-03-26T23:05:00Z</cp:lastPrinted>
  <dcterms:created xsi:type="dcterms:W3CDTF">2021-08-06T17:16:00Z</dcterms:created>
  <dcterms:modified xsi:type="dcterms:W3CDTF">2021-08-06T17:16:00Z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Creator">
    <vt:lpwstr>Acrobat PDFMaker 15 for Word</vt:lpwstr>
  </property>
  <property fmtid="{D5CDD505-2E9C-101B-9397-08002B2CF9AE}" pid="4" name="LastSaved">
    <vt:filetime>2020-10-11T00:00:00Z</vt:filetime>
  </property>
  <property fmtid="{D5CDD505-2E9C-101B-9397-08002B2CF9AE}" pid="5" name="ContentTypeId">
    <vt:lpwstr>0x010100960949BF36CEA940BC30EFC27A5D0C6B</vt:lpwstr>
  </property>
</Properties>
</file>